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102"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B01F3" w:rsidRDefault="007B01F3" w:rsidP="00962A62">
      <w:pPr>
        <w:rPr>
          <w:rFonts w:ascii="Arial" w:hAnsi="Arial" w:cs="Arial"/>
          <w:sz w:val="18"/>
          <w:szCs w:val="18"/>
        </w:rPr>
      </w:pPr>
    </w:p>
    <w:p w:rsidR="007B01F3" w:rsidRPr="00266040" w:rsidRDefault="007B01F3" w:rsidP="00962A62">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proofErr w:type="spellStart"/>
      <w:r>
        <w:rPr>
          <w:rFonts w:ascii="Arial" w:hAnsi="Arial" w:cs="Arial"/>
          <w:color w:val="FF0000"/>
          <w:sz w:val="18"/>
          <w:szCs w:val="18"/>
        </w:rPr>
        <w:t>PageUp</w:t>
      </w:r>
      <w:proofErr w:type="spellEnd"/>
      <w:r>
        <w:rPr>
          <w:rFonts w:ascii="Arial" w:hAnsi="Arial" w:cs="Arial"/>
          <w:color w:val="FF0000"/>
          <w:sz w:val="18"/>
          <w:szCs w:val="18"/>
        </w:rPr>
        <w:t xml:space="preserve">.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 xml:space="preserve">s position description, reclassifications, </w:t>
      </w:r>
      <w:proofErr w:type="gramStart"/>
      <w:r w:rsidRPr="00862406">
        <w:rPr>
          <w:rFonts w:ascii="Arial" w:hAnsi="Arial" w:cs="Arial"/>
          <w:color w:val="FF0000"/>
          <w:sz w:val="18"/>
          <w:szCs w:val="18"/>
        </w:rPr>
        <w:t>etc</w:t>
      </w:r>
      <w:r>
        <w:rPr>
          <w:rFonts w:ascii="Arial" w:hAnsi="Arial" w:cs="Arial"/>
          <w:color w:val="FF0000"/>
          <w:sz w:val="18"/>
          <w:szCs w:val="18"/>
        </w:rPr>
        <w:t>.</w:t>
      </w:r>
      <w:r w:rsidRPr="00862406">
        <w:rPr>
          <w:rFonts w:ascii="Arial" w:hAnsi="Arial" w:cs="Arial"/>
          <w:color w:val="FF0000"/>
          <w:sz w:val="18"/>
          <w:szCs w:val="18"/>
        </w:rPr>
        <w:t>)*</w:t>
      </w:r>
      <w:proofErr w:type="gramEnd"/>
      <w:r w:rsidRPr="00862406">
        <w:rPr>
          <w:rFonts w:ascii="Arial" w:hAnsi="Arial" w:cs="Arial"/>
          <w:color w:val="FF0000"/>
          <w:sz w:val="18"/>
          <w:szCs w:val="18"/>
        </w:rPr>
        <w:t>*</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7B01F3"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sidR="00737503">
        <w:rPr>
          <w:rFonts w:ascii="Arial" w:hAnsi="Arial" w:cs="Arial"/>
          <w:sz w:val="18"/>
          <w:szCs w:val="18"/>
        </w:rPr>
      </w:r>
      <w:r w:rsidR="00737503">
        <w:rPr>
          <w:rFonts w:ascii="Arial" w:hAnsi="Arial" w:cs="Arial"/>
          <w:sz w:val="18"/>
          <w:szCs w:val="18"/>
        </w:rPr>
        <w:fldChar w:fldCharType="separate"/>
      </w:r>
      <w:r w:rsidRPr="00862406">
        <w:rPr>
          <w:rFonts w:ascii="Arial" w:hAnsi="Arial" w:cs="Arial"/>
          <w:sz w:val="18"/>
          <w:szCs w:val="18"/>
        </w:rPr>
        <w:fldChar w:fldCharType="end"/>
      </w:r>
      <w:bookmarkEnd w:id="0"/>
      <w:r w:rsidRPr="007B01F3">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sidR="00737503">
        <w:rPr>
          <w:rFonts w:ascii="Arial" w:hAnsi="Arial" w:cs="Arial"/>
          <w:sz w:val="18"/>
          <w:szCs w:val="18"/>
        </w:rPr>
      </w:r>
      <w:r w:rsidR="00737503">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7B01F3" w:rsidRPr="00862406" w:rsidRDefault="007031A0" w:rsidP="007B01F3">
      <w:pPr>
        <w:rPr>
          <w:rFonts w:ascii="Arial" w:hAnsi="Arial" w:cs="Arial"/>
          <w:sz w:val="18"/>
          <w:szCs w:val="18"/>
        </w:rPr>
      </w:pPr>
      <w:r w:rsidRPr="00266040">
        <w:rPr>
          <w:rFonts w:ascii="Arial" w:hAnsi="Arial" w:cs="Arial"/>
          <w:b/>
          <w:sz w:val="18"/>
          <w:szCs w:val="18"/>
        </w:rPr>
        <w:t>POSITION CLASSIFICATION:</w:t>
      </w:r>
      <w:r w:rsidR="00877993">
        <w:rPr>
          <w:rFonts w:ascii="Arial" w:hAnsi="Arial" w:cs="Arial"/>
          <w:b/>
          <w:sz w:val="18"/>
          <w:szCs w:val="18"/>
        </w:rPr>
        <w:t xml:space="preserve">  </w:t>
      </w:r>
      <w:r w:rsidR="00877993">
        <w:rPr>
          <w:rFonts w:ascii="Arial" w:hAnsi="Arial" w:cs="Arial"/>
          <w:sz w:val="18"/>
          <w:szCs w:val="18"/>
        </w:rPr>
        <w:t>Credential Analyst I</w:t>
      </w:r>
      <w:r w:rsidR="009610A7">
        <w:rPr>
          <w:rFonts w:ascii="Arial" w:hAnsi="Arial" w:cs="Arial"/>
          <w:sz w:val="18"/>
          <w:szCs w:val="18"/>
        </w:rPr>
        <w:t>I</w:t>
      </w:r>
      <w:r w:rsidR="007B01F3">
        <w:rPr>
          <w:rFonts w:ascii="Arial" w:hAnsi="Arial" w:cs="Arial"/>
          <w:sz w:val="18"/>
          <w:szCs w:val="18"/>
        </w:rPr>
        <w:tab/>
      </w:r>
      <w:r w:rsidR="007B01F3">
        <w:rPr>
          <w:rFonts w:ascii="Arial" w:hAnsi="Arial" w:cs="Arial"/>
          <w:sz w:val="18"/>
          <w:szCs w:val="18"/>
        </w:rPr>
        <w:tab/>
      </w:r>
      <w:r w:rsidR="00877993">
        <w:rPr>
          <w:rFonts w:ascii="Arial" w:hAnsi="Arial" w:cs="Arial"/>
          <w:b/>
          <w:sz w:val="18"/>
          <w:szCs w:val="18"/>
        </w:rPr>
        <w:tab/>
      </w:r>
      <w:r w:rsidR="007B01F3" w:rsidRPr="00862406">
        <w:rPr>
          <w:rFonts w:ascii="Arial" w:hAnsi="Arial" w:cs="Arial"/>
          <w:b/>
          <w:sz w:val="18"/>
          <w:szCs w:val="18"/>
          <w:highlight w:val="yellow"/>
        </w:rPr>
        <w:t>CSU WORKING TITLE:</w:t>
      </w:r>
      <w:r w:rsidR="007B01F3" w:rsidRPr="00862406">
        <w:rPr>
          <w:rFonts w:ascii="Arial" w:hAnsi="Arial" w:cs="Arial"/>
          <w:b/>
          <w:sz w:val="18"/>
          <w:szCs w:val="18"/>
        </w:rPr>
        <w:t xml:space="preserve"> </w:t>
      </w:r>
      <w:r w:rsidR="007B01F3">
        <w:rPr>
          <w:rFonts w:ascii="Arial" w:hAnsi="Arial" w:cs="Arial"/>
          <w:b/>
          <w:sz w:val="18"/>
          <w:szCs w:val="18"/>
        </w:rPr>
        <w:t xml:space="preserve"> </w:t>
      </w:r>
      <w:r w:rsidR="007B01F3" w:rsidRPr="00F318CE">
        <w:rPr>
          <w:rFonts w:ascii="Arial" w:hAnsi="Arial" w:cs="Arial"/>
          <w:color w:val="17365D"/>
          <w:sz w:val="18"/>
          <w:szCs w:val="18"/>
        </w:rPr>
        <w:fldChar w:fldCharType="begin">
          <w:ffData>
            <w:name w:val="Text7"/>
            <w:enabled/>
            <w:calcOnExit w:val="0"/>
            <w:textInput/>
          </w:ffData>
        </w:fldChar>
      </w:r>
      <w:r w:rsidR="007B01F3" w:rsidRPr="00F318CE">
        <w:rPr>
          <w:rFonts w:ascii="Arial" w:hAnsi="Arial" w:cs="Arial"/>
          <w:color w:val="17365D"/>
          <w:sz w:val="18"/>
          <w:szCs w:val="18"/>
        </w:rPr>
        <w:instrText xml:space="preserve"> FORMTEXT </w:instrText>
      </w:r>
      <w:r w:rsidR="007B01F3" w:rsidRPr="00F318CE">
        <w:rPr>
          <w:rFonts w:ascii="Arial" w:hAnsi="Arial" w:cs="Arial"/>
          <w:color w:val="17365D"/>
          <w:sz w:val="18"/>
          <w:szCs w:val="18"/>
        </w:rPr>
      </w:r>
      <w:r w:rsidR="007B01F3" w:rsidRPr="00F318CE">
        <w:rPr>
          <w:rFonts w:ascii="Arial" w:hAnsi="Arial" w:cs="Arial"/>
          <w:color w:val="17365D"/>
          <w:sz w:val="18"/>
          <w:szCs w:val="18"/>
        </w:rPr>
        <w:fldChar w:fldCharType="separate"/>
      </w:r>
      <w:r w:rsidR="007B01F3" w:rsidRPr="00F318CE">
        <w:rPr>
          <w:rFonts w:ascii="Arial" w:hAnsi="Arial" w:cs="Arial"/>
          <w:noProof/>
          <w:color w:val="17365D"/>
          <w:sz w:val="18"/>
          <w:szCs w:val="18"/>
        </w:rPr>
        <w:t> </w:t>
      </w:r>
      <w:r w:rsidR="007B01F3" w:rsidRPr="00F318CE">
        <w:rPr>
          <w:rFonts w:ascii="Arial" w:hAnsi="Arial" w:cs="Arial"/>
          <w:noProof/>
          <w:color w:val="17365D"/>
          <w:sz w:val="18"/>
          <w:szCs w:val="18"/>
        </w:rPr>
        <w:t> </w:t>
      </w:r>
      <w:r w:rsidR="007B01F3" w:rsidRPr="00F318CE">
        <w:rPr>
          <w:rFonts w:ascii="Arial" w:hAnsi="Arial" w:cs="Arial"/>
          <w:noProof/>
          <w:color w:val="17365D"/>
          <w:sz w:val="18"/>
          <w:szCs w:val="18"/>
        </w:rPr>
        <w:t> </w:t>
      </w:r>
      <w:r w:rsidR="007B01F3" w:rsidRPr="00F318CE">
        <w:rPr>
          <w:rFonts w:ascii="Arial" w:hAnsi="Arial" w:cs="Arial"/>
          <w:noProof/>
          <w:color w:val="17365D"/>
          <w:sz w:val="18"/>
          <w:szCs w:val="18"/>
        </w:rPr>
        <w:t> </w:t>
      </w:r>
      <w:r w:rsidR="007B01F3" w:rsidRPr="00F318CE">
        <w:rPr>
          <w:rFonts w:ascii="Arial" w:hAnsi="Arial" w:cs="Arial"/>
          <w:noProof/>
          <w:color w:val="17365D"/>
          <w:sz w:val="18"/>
          <w:szCs w:val="18"/>
        </w:rPr>
        <w:t> </w:t>
      </w:r>
      <w:r w:rsidR="007B01F3" w:rsidRPr="00F318CE">
        <w:rPr>
          <w:rFonts w:ascii="Arial" w:hAnsi="Arial" w:cs="Arial"/>
          <w:color w:val="17365D"/>
          <w:sz w:val="18"/>
          <w:szCs w:val="18"/>
        </w:rPr>
        <w:fldChar w:fldCharType="end"/>
      </w:r>
    </w:p>
    <w:p w:rsidR="007B01F3" w:rsidRPr="00862406" w:rsidRDefault="007B01F3" w:rsidP="007B01F3">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7031A0" w:rsidRPr="00266040" w:rsidRDefault="007B01F3" w:rsidP="007B01F3">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7031A0"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7B01F3" w:rsidRPr="00862406" w:rsidRDefault="00A0311B" w:rsidP="007B01F3">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7B01F3" w:rsidRPr="00862406">
        <w:rPr>
          <w:rFonts w:ascii="Arial" w:hAnsi="Arial" w:cs="Arial"/>
          <w:b/>
          <w:sz w:val="18"/>
          <w:szCs w:val="18"/>
          <w:highlight w:val="yellow"/>
          <w:u w:val="single"/>
        </w:rPr>
        <w:t>JOB SUMMARY/BASIC FUNCTION</w:t>
      </w:r>
      <w:r w:rsidR="007B01F3" w:rsidRPr="00862406">
        <w:rPr>
          <w:rFonts w:ascii="Arial" w:hAnsi="Arial" w:cs="Arial"/>
          <w:b/>
          <w:sz w:val="18"/>
          <w:szCs w:val="18"/>
        </w:rPr>
        <w:t xml:space="preserve"> </w:t>
      </w:r>
      <w:r w:rsidR="007B01F3" w:rsidRPr="00862406">
        <w:rPr>
          <w:rFonts w:ascii="Arial" w:hAnsi="Arial" w:cs="Arial"/>
          <w:color w:val="FF0000"/>
          <w:sz w:val="18"/>
          <w:szCs w:val="18"/>
        </w:rPr>
        <w:t xml:space="preserve">(For </w:t>
      </w:r>
      <w:r w:rsidR="007B01F3">
        <w:rPr>
          <w:rFonts w:ascii="Arial" w:hAnsi="Arial" w:cs="Arial"/>
          <w:color w:val="FF0000"/>
          <w:sz w:val="18"/>
          <w:szCs w:val="18"/>
        </w:rPr>
        <w:t xml:space="preserve">recruitments and/or </w:t>
      </w:r>
      <w:r w:rsidR="007B01F3" w:rsidRPr="00862406">
        <w:rPr>
          <w:rFonts w:ascii="Arial" w:hAnsi="Arial" w:cs="Arial"/>
          <w:color w:val="FF0000"/>
          <w:sz w:val="18"/>
          <w:szCs w:val="18"/>
        </w:rPr>
        <w:t xml:space="preserve">hires, this section will be completed in </w:t>
      </w:r>
      <w:proofErr w:type="spellStart"/>
      <w:r w:rsidR="007B01F3" w:rsidRPr="00862406">
        <w:rPr>
          <w:rFonts w:ascii="Arial" w:hAnsi="Arial" w:cs="Arial"/>
          <w:color w:val="FF0000"/>
          <w:sz w:val="18"/>
          <w:szCs w:val="18"/>
        </w:rPr>
        <w:t>PageUp</w:t>
      </w:r>
      <w:proofErr w:type="spellEnd"/>
      <w:r w:rsidR="007B01F3" w:rsidRPr="00862406">
        <w:rPr>
          <w:rFonts w:ascii="Arial" w:hAnsi="Arial" w:cs="Arial"/>
          <w:color w:val="FF0000"/>
          <w:sz w:val="18"/>
          <w:szCs w:val="18"/>
        </w:rPr>
        <w:t xml:space="preserve"> only)</w:t>
      </w:r>
    </w:p>
    <w:p w:rsidR="00CA5E13" w:rsidRPr="00266040" w:rsidRDefault="007B01F3" w:rsidP="007B01F3">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7B01F3" w:rsidP="007031A0">
      <w:pPr>
        <w:rPr>
          <w:rFonts w:ascii="Arial" w:hAnsi="Arial" w:cs="Arial"/>
          <w:b/>
          <w:bCs/>
          <w:sz w:val="18"/>
          <w:szCs w:val="18"/>
        </w:rPr>
      </w:pPr>
      <w:r w:rsidRPr="00862406">
        <w:rPr>
          <w:rFonts w:ascii="Arial" w:hAnsi="Arial" w:cs="Arial"/>
          <w:b/>
          <w:sz w:val="18"/>
          <w:szCs w:val="18"/>
          <w:highlight w:val="yellow"/>
        </w:rPr>
        <w:t>B.</w:t>
      </w:r>
      <w:r w:rsidRPr="00862406">
        <w:rPr>
          <w:rFonts w:ascii="Arial" w:hAnsi="Arial" w:cs="Arial"/>
          <w:sz w:val="18"/>
          <w:szCs w:val="18"/>
          <w:highlight w:val="yellow"/>
        </w:rPr>
        <w:tab/>
      </w:r>
      <w:r w:rsidRPr="00862406">
        <w:rPr>
          <w:rFonts w:ascii="Arial" w:hAnsi="Arial" w:cs="Arial"/>
          <w:b/>
          <w:bCs/>
          <w:sz w:val="18"/>
          <w:szCs w:val="18"/>
          <w:highlight w:val="yellow"/>
        </w:rPr>
        <w:t>LEAD RESPONSIBILITIES</w:t>
      </w:r>
      <w:r w:rsidRPr="00862406">
        <w:rPr>
          <w:rFonts w:ascii="Arial" w:hAnsi="Arial" w:cs="Arial"/>
          <w:b/>
          <w:bCs/>
          <w:sz w:val="18"/>
          <w:szCs w:val="18"/>
        </w:rPr>
        <w:t xml:space="preserve"> </w:t>
      </w:r>
      <w:r w:rsidRPr="00862406">
        <w:rPr>
          <w:rFonts w:ascii="Arial" w:hAnsi="Arial" w:cs="Arial"/>
          <w:b/>
          <w:bCs/>
          <w:color w:val="FF0000"/>
          <w:sz w:val="18"/>
          <w:szCs w:val="18"/>
        </w:rPr>
        <w:t>(</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7B01F3"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410" w:type="dxa"/>
            <w:shd w:val="clear" w:color="auto" w:fill="auto"/>
            <w:vAlign w:val="center"/>
          </w:tcPr>
          <w:p w:rsidR="00CA4D70" w:rsidRPr="00266040" w:rsidRDefault="007B01F3"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7B01F3" w:rsidRPr="00862406" w:rsidRDefault="007B01F3" w:rsidP="007B01F3">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7B01F3" w:rsidRPr="00862406" w:rsidRDefault="007B01F3" w:rsidP="007B01F3">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7B01F3" w:rsidRPr="00F318CE" w:rsidRDefault="007B01F3" w:rsidP="007B01F3">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B01F3" w:rsidRPr="00F318CE" w:rsidRDefault="007B01F3" w:rsidP="007B01F3">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D209F" w:rsidRPr="007B01F3" w:rsidRDefault="007B01F3" w:rsidP="007B01F3">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FC1C2F" w:rsidRPr="007B01F3">
        <w:rPr>
          <w:sz w:val="18"/>
          <w:szCs w:val="18"/>
        </w:rPr>
        <w:t xml:space="preserve">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7B01F3" w:rsidRPr="00862406" w:rsidRDefault="007B01F3" w:rsidP="007B01F3">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7B01F3" w:rsidRPr="00F318CE" w:rsidRDefault="007B01F3" w:rsidP="007B01F3">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B01F3" w:rsidRPr="00F318CE" w:rsidRDefault="007B01F3" w:rsidP="007B01F3">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1C2F" w:rsidRPr="007B01F3" w:rsidRDefault="007B01F3" w:rsidP="007031A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7B01F3" w:rsidRDefault="00AF3A74" w:rsidP="00BC7646">
      <w:pPr>
        <w:pStyle w:val="BodyText2"/>
        <w:ind w:left="720" w:hanging="720"/>
        <w:rPr>
          <w:rFonts w:cs="Arial"/>
          <w:color w:val="FF0000"/>
          <w:sz w:val="18"/>
          <w:szCs w:val="18"/>
        </w:rPr>
      </w:pPr>
      <w:r w:rsidRPr="00266040">
        <w:rPr>
          <w:rFonts w:cs="Arial"/>
          <w:b/>
          <w:sz w:val="18"/>
          <w:szCs w:val="18"/>
        </w:rPr>
        <w:t>E.</w:t>
      </w:r>
      <w:r w:rsidRPr="00266040">
        <w:rPr>
          <w:rFonts w:cs="Arial"/>
          <w:b/>
          <w:sz w:val="18"/>
          <w:szCs w:val="18"/>
        </w:rPr>
        <w:tab/>
      </w:r>
      <w:r w:rsidR="007B01F3" w:rsidRPr="00862406">
        <w:rPr>
          <w:rFonts w:cs="Arial"/>
          <w:b/>
          <w:sz w:val="18"/>
          <w:szCs w:val="18"/>
          <w:u w:val="single"/>
        </w:rPr>
        <w:t>MINIMUM QUALIFICATIONS</w:t>
      </w:r>
      <w:r w:rsidR="007B01F3" w:rsidRPr="00862406">
        <w:rPr>
          <w:rFonts w:cs="Arial"/>
          <w:b/>
          <w:sz w:val="18"/>
          <w:szCs w:val="18"/>
        </w:rPr>
        <w:t xml:space="preserve"> </w:t>
      </w:r>
      <w:r w:rsidR="007B01F3" w:rsidRPr="00862406">
        <w:rPr>
          <w:rFonts w:cs="Arial"/>
          <w:color w:val="FF0000"/>
          <w:sz w:val="18"/>
          <w:szCs w:val="18"/>
        </w:rPr>
        <w:t xml:space="preserve">(For </w:t>
      </w:r>
      <w:r w:rsidR="007B01F3">
        <w:rPr>
          <w:rFonts w:cs="Arial"/>
          <w:color w:val="FF0000"/>
          <w:sz w:val="18"/>
          <w:szCs w:val="18"/>
        </w:rPr>
        <w:t xml:space="preserve">recruitments and/or </w:t>
      </w:r>
      <w:r w:rsidR="007B01F3" w:rsidRPr="00862406">
        <w:rPr>
          <w:rFonts w:cs="Arial"/>
          <w:color w:val="FF0000"/>
          <w:sz w:val="18"/>
          <w:szCs w:val="18"/>
        </w:rPr>
        <w:t xml:space="preserve">hires, copy this section into the correlating </w:t>
      </w:r>
      <w:proofErr w:type="spellStart"/>
      <w:r w:rsidR="007B01F3" w:rsidRPr="00862406">
        <w:rPr>
          <w:rFonts w:cs="Arial"/>
          <w:color w:val="FF0000"/>
          <w:sz w:val="18"/>
          <w:szCs w:val="18"/>
        </w:rPr>
        <w:t>PageUp</w:t>
      </w:r>
      <w:proofErr w:type="spellEnd"/>
      <w:r w:rsidR="007B01F3" w:rsidRPr="00862406">
        <w:rPr>
          <w:rFonts w:cs="Arial"/>
          <w:color w:val="FF0000"/>
          <w:sz w:val="18"/>
          <w:szCs w:val="18"/>
        </w:rPr>
        <w:t xml:space="preserve"> field)</w:t>
      </w:r>
    </w:p>
    <w:p w:rsidR="00FC3CF1" w:rsidRPr="00FC3CF1" w:rsidRDefault="00FC1C2F" w:rsidP="00FC3CF1">
      <w:pPr>
        <w:pStyle w:val="BodyText2"/>
        <w:numPr>
          <w:ilvl w:val="0"/>
          <w:numId w:val="35"/>
        </w:numPr>
        <w:rPr>
          <w:rFonts w:cs="Arial"/>
          <w:sz w:val="18"/>
          <w:szCs w:val="18"/>
        </w:rPr>
      </w:pPr>
      <w:r w:rsidRPr="00266040">
        <w:rPr>
          <w:rFonts w:cs="Arial"/>
          <w:b/>
          <w:sz w:val="18"/>
          <w:szCs w:val="18"/>
        </w:rPr>
        <w:t>EDUCATION:</w:t>
      </w:r>
      <w:r w:rsidR="00877993">
        <w:rPr>
          <w:rFonts w:cs="Arial"/>
          <w:b/>
          <w:sz w:val="18"/>
          <w:szCs w:val="18"/>
        </w:rPr>
        <w:t xml:space="preserve">  </w:t>
      </w:r>
      <w:r w:rsidR="000E781F">
        <w:rPr>
          <w:rFonts w:cs="Arial"/>
          <w:sz w:val="18"/>
          <w:szCs w:val="18"/>
        </w:rPr>
        <w:t>None required.</w:t>
      </w:r>
      <w:r w:rsidR="00BC7646">
        <w:rPr>
          <w:rFonts w:cs="Arial"/>
          <w:b/>
          <w:sz w:val="18"/>
          <w:szCs w:val="18"/>
        </w:rPr>
        <w:t xml:space="preserve">  </w:t>
      </w:r>
    </w:p>
    <w:p w:rsidR="00D32687" w:rsidRPr="00FC3CF1" w:rsidRDefault="00FC3CF1" w:rsidP="00FC3CF1">
      <w:pPr>
        <w:pStyle w:val="BodyText2"/>
        <w:numPr>
          <w:ilvl w:val="0"/>
          <w:numId w:val="35"/>
        </w:numPr>
        <w:rPr>
          <w:rFonts w:cs="Arial"/>
          <w:sz w:val="18"/>
          <w:szCs w:val="18"/>
        </w:rPr>
      </w:pPr>
      <w:r>
        <w:rPr>
          <w:b/>
          <w:color w:val="000000"/>
          <w:sz w:val="18"/>
          <w:szCs w:val="18"/>
        </w:rPr>
        <w:t>Experience</w:t>
      </w:r>
      <w:r w:rsidR="00FC1C2F" w:rsidRPr="00FC3CF1">
        <w:rPr>
          <w:b/>
          <w:color w:val="000000"/>
          <w:sz w:val="18"/>
          <w:szCs w:val="18"/>
        </w:rPr>
        <w:t>:</w:t>
      </w:r>
      <w:r w:rsidR="006B7992" w:rsidRPr="00FC3CF1">
        <w:rPr>
          <w:color w:val="000000"/>
          <w:sz w:val="18"/>
          <w:szCs w:val="18"/>
        </w:rPr>
        <w:t xml:space="preserve">  </w:t>
      </w:r>
      <w:r w:rsidR="009610A7" w:rsidRPr="00FC3CF1">
        <w:rPr>
          <w:color w:val="000000"/>
          <w:sz w:val="18"/>
          <w:szCs w:val="18"/>
        </w:rPr>
        <w:t>Equivalent of</w:t>
      </w:r>
      <w:r w:rsidR="006B7992" w:rsidRPr="00FC3CF1">
        <w:rPr>
          <w:color w:val="000000"/>
          <w:sz w:val="18"/>
          <w:szCs w:val="18"/>
        </w:rPr>
        <w:t xml:space="preserve"> </w:t>
      </w:r>
      <w:r w:rsidR="009610A7" w:rsidRPr="00FC3CF1">
        <w:rPr>
          <w:color w:val="000000"/>
          <w:sz w:val="18"/>
          <w:szCs w:val="18"/>
        </w:rPr>
        <w:t>two</w:t>
      </w:r>
      <w:r w:rsidR="006B7992" w:rsidRPr="00FC3CF1">
        <w:rPr>
          <w:color w:val="000000"/>
          <w:sz w:val="18"/>
          <w:szCs w:val="18"/>
        </w:rPr>
        <w:t xml:space="preserve"> year</w:t>
      </w:r>
      <w:r w:rsidR="009610A7" w:rsidRPr="00FC3CF1">
        <w:rPr>
          <w:color w:val="000000"/>
          <w:sz w:val="18"/>
          <w:szCs w:val="18"/>
        </w:rPr>
        <w:t>s</w:t>
      </w:r>
      <w:r w:rsidR="006B7992" w:rsidRPr="00FC3CF1">
        <w:rPr>
          <w:color w:val="000000"/>
          <w:sz w:val="18"/>
          <w:szCs w:val="18"/>
        </w:rPr>
        <w:t xml:space="preserve"> of experience </w:t>
      </w:r>
      <w:r w:rsidR="009610A7" w:rsidRPr="00FC3CF1">
        <w:rPr>
          <w:color w:val="000000"/>
          <w:sz w:val="18"/>
          <w:szCs w:val="18"/>
        </w:rPr>
        <w:t>in the review, analysis, evaluation or processing applications for teaching</w:t>
      </w:r>
      <w:r w:rsidR="006B7992" w:rsidRPr="00FC3CF1">
        <w:rPr>
          <w:color w:val="000000"/>
          <w:sz w:val="18"/>
          <w:szCs w:val="18"/>
        </w:rPr>
        <w:t xml:space="preserve"> credentials, certificates or permits</w:t>
      </w:r>
      <w:r w:rsidR="00576E07" w:rsidRPr="00FC3CF1">
        <w:rPr>
          <w:color w:val="000000"/>
          <w:sz w:val="18"/>
          <w:szCs w:val="18"/>
        </w:rPr>
        <w:t>.  Equivalency of one year of this required experience may be equated with any combination of the following:</w:t>
      </w:r>
      <w:r w:rsidR="006B7992" w:rsidRPr="00FC3CF1">
        <w:rPr>
          <w:color w:val="000000"/>
          <w:sz w:val="18"/>
          <w:szCs w:val="18"/>
        </w:rPr>
        <w:t xml:space="preserve"> </w:t>
      </w:r>
      <w:r w:rsidR="00576E07" w:rsidRPr="00FC3CF1">
        <w:rPr>
          <w:color w:val="000000"/>
          <w:sz w:val="18"/>
          <w:szCs w:val="18"/>
        </w:rPr>
        <w:t xml:space="preserve"> two years of experience processing academic records to determine eligibility for admissions or degrees.  One year of college level education (full-time equivalent) may be equated for up to one year of the academic record processing experience</w:t>
      </w:r>
      <w:r w:rsidR="006B7992" w:rsidRPr="00FC3CF1">
        <w:rPr>
          <w:color w:val="000000"/>
          <w:sz w:val="18"/>
          <w:szCs w:val="18"/>
        </w:rPr>
        <w:t xml:space="preserve"> OR two years of experience performing technical, clerical or secretarial duties involving formulation, revision or interpretation of academic requirements or courses.  One year of college level education (full-time equivalent) may be equated for up to one year of the technical, clerical or secretarial experience.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FC3CF1" w:rsidP="00AF3A74">
      <w:pPr>
        <w:rPr>
          <w:rFonts w:ascii="Arial" w:hAnsi="Arial" w:cs="Arial"/>
          <w:b/>
          <w:sz w:val="18"/>
          <w:szCs w:val="18"/>
        </w:rPr>
      </w:pPr>
      <w:r w:rsidRPr="00862406">
        <w:rPr>
          <w:rFonts w:ascii="Arial" w:hAnsi="Arial" w:cs="Arial"/>
          <w:b/>
          <w:sz w:val="18"/>
          <w:szCs w:val="18"/>
        </w:rPr>
        <w:t>F.</w:t>
      </w:r>
      <w:r w:rsidRPr="00862406">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copy this section into the correlating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field)</w:t>
      </w:r>
    </w:p>
    <w:p w:rsidR="00576E07" w:rsidRDefault="00576E07" w:rsidP="00200987">
      <w:pPr>
        <w:numPr>
          <w:ilvl w:val="0"/>
          <w:numId w:val="34"/>
        </w:numPr>
        <w:rPr>
          <w:rFonts w:ascii="Arial" w:hAnsi="Arial" w:cs="Arial"/>
          <w:sz w:val="18"/>
          <w:szCs w:val="18"/>
        </w:rPr>
      </w:pPr>
      <w:r>
        <w:rPr>
          <w:rFonts w:ascii="Arial" w:hAnsi="Arial" w:cs="Arial"/>
          <w:sz w:val="18"/>
          <w:szCs w:val="18"/>
        </w:rPr>
        <w:t>Comprehensive knowledge of State standards and requirements for the full range of teaching credentials.</w:t>
      </w:r>
    </w:p>
    <w:p w:rsidR="006B7992" w:rsidRDefault="00576E07" w:rsidP="00200987">
      <w:pPr>
        <w:numPr>
          <w:ilvl w:val="0"/>
          <w:numId w:val="34"/>
        </w:numPr>
        <w:rPr>
          <w:rFonts w:ascii="Arial" w:hAnsi="Arial" w:cs="Arial"/>
          <w:sz w:val="18"/>
          <w:szCs w:val="18"/>
        </w:rPr>
      </w:pPr>
      <w:r>
        <w:rPr>
          <w:rFonts w:ascii="Arial" w:hAnsi="Arial" w:cs="Arial"/>
          <w:sz w:val="18"/>
          <w:szCs w:val="18"/>
        </w:rPr>
        <w:t>Thorough</w:t>
      </w:r>
      <w:r w:rsidR="006B7992">
        <w:rPr>
          <w:rFonts w:ascii="Arial" w:hAnsi="Arial" w:cs="Arial"/>
          <w:sz w:val="18"/>
          <w:szCs w:val="18"/>
        </w:rPr>
        <w:t xml:space="preserve"> knowle</w:t>
      </w:r>
      <w:r>
        <w:rPr>
          <w:rFonts w:ascii="Arial" w:hAnsi="Arial" w:cs="Arial"/>
          <w:sz w:val="18"/>
          <w:szCs w:val="18"/>
        </w:rPr>
        <w:t xml:space="preserve">dge of educational practices </w:t>
      </w:r>
      <w:r w:rsidR="006B7992">
        <w:rPr>
          <w:rFonts w:ascii="Arial" w:hAnsi="Arial" w:cs="Arial"/>
          <w:sz w:val="18"/>
          <w:szCs w:val="18"/>
        </w:rPr>
        <w:t>related to employment of teachers with credentials</w:t>
      </w:r>
      <w:r>
        <w:rPr>
          <w:rFonts w:ascii="Arial" w:hAnsi="Arial" w:cs="Arial"/>
          <w:sz w:val="18"/>
          <w:szCs w:val="18"/>
        </w:rPr>
        <w:t>, certificates,</w:t>
      </w:r>
      <w:r w:rsidR="006B7992">
        <w:rPr>
          <w:rFonts w:ascii="Arial" w:hAnsi="Arial" w:cs="Arial"/>
          <w:sz w:val="18"/>
          <w:szCs w:val="18"/>
        </w:rPr>
        <w:t xml:space="preserve"> or permits</w:t>
      </w:r>
      <w:r>
        <w:rPr>
          <w:rFonts w:ascii="Arial" w:hAnsi="Arial" w:cs="Arial"/>
          <w:sz w:val="18"/>
          <w:szCs w:val="18"/>
        </w:rPr>
        <w:t xml:space="preserve"> in California school systems</w:t>
      </w:r>
      <w:r w:rsidR="006B7992">
        <w:rPr>
          <w:rFonts w:ascii="Arial" w:hAnsi="Arial" w:cs="Arial"/>
          <w:sz w:val="18"/>
          <w:szCs w:val="18"/>
        </w:rPr>
        <w:t>.</w:t>
      </w:r>
    </w:p>
    <w:p w:rsidR="006B7992" w:rsidRDefault="006B7992" w:rsidP="00200987">
      <w:pPr>
        <w:numPr>
          <w:ilvl w:val="0"/>
          <w:numId w:val="34"/>
        </w:numPr>
        <w:rPr>
          <w:rFonts w:ascii="Arial" w:hAnsi="Arial" w:cs="Arial"/>
          <w:sz w:val="18"/>
          <w:szCs w:val="18"/>
        </w:rPr>
      </w:pPr>
      <w:r>
        <w:rPr>
          <w:rFonts w:ascii="Arial" w:hAnsi="Arial" w:cs="Arial"/>
          <w:sz w:val="18"/>
          <w:szCs w:val="18"/>
        </w:rPr>
        <w:t xml:space="preserve">A </w:t>
      </w:r>
      <w:r w:rsidR="00576E07">
        <w:rPr>
          <w:rFonts w:ascii="Arial" w:hAnsi="Arial" w:cs="Arial"/>
          <w:sz w:val="18"/>
          <w:szCs w:val="18"/>
        </w:rPr>
        <w:t>comprehensive</w:t>
      </w:r>
      <w:r>
        <w:rPr>
          <w:rFonts w:ascii="Arial" w:hAnsi="Arial" w:cs="Arial"/>
          <w:sz w:val="18"/>
          <w:szCs w:val="18"/>
        </w:rPr>
        <w:t xml:space="preserve"> understanding of the credentialing process.</w:t>
      </w:r>
    </w:p>
    <w:p w:rsidR="00576E07" w:rsidRDefault="00576E07" w:rsidP="00200987">
      <w:pPr>
        <w:numPr>
          <w:ilvl w:val="0"/>
          <w:numId w:val="34"/>
        </w:numPr>
        <w:rPr>
          <w:rFonts w:ascii="Arial" w:hAnsi="Arial" w:cs="Arial"/>
          <w:sz w:val="18"/>
          <w:szCs w:val="18"/>
        </w:rPr>
      </w:pPr>
      <w:r>
        <w:rPr>
          <w:rFonts w:ascii="Arial" w:hAnsi="Arial" w:cs="Arial"/>
          <w:sz w:val="18"/>
          <w:szCs w:val="18"/>
        </w:rPr>
        <w:t>Thorough knowledge of school internship programs and a general knowledge of teacher preparation programs.</w:t>
      </w:r>
    </w:p>
    <w:p w:rsidR="006B7992" w:rsidRDefault="006B7992" w:rsidP="00200987">
      <w:pPr>
        <w:numPr>
          <w:ilvl w:val="0"/>
          <w:numId w:val="34"/>
        </w:numPr>
        <w:rPr>
          <w:rFonts w:ascii="Arial" w:hAnsi="Arial" w:cs="Arial"/>
          <w:sz w:val="18"/>
          <w:szCs w:val="18"/>
        </w:rPr>
      </w:pPr>
      <w:r>
        <w:rPr>
          <w:rFonts w:ascii="Arial" w:hAnsi="Arial" w:cs="Arial"/>
          <w:sz w:val="18"/>
          <w:szCs w:val="18"/>
        </w:rPr>
        <w:t>Ability to interpret for others and correctly apply the California Education Code and other such regulations pertaining to the issuance of the various credentials, certificates and permits for public school teaching and service in California.</w:t>
      </w:r>
    </w:p>
    <w:p w:rsidR="006B7992" w:rsidRDefault="006B7992" w:rsidP="00200987">
      <w:pPr>
        <w:numPr>
          <w:ilvl w:val="0"/>
          <w:numId w:val="34"/>
        </w:numPr>
        <w:rPr>
          <w:rFonts w:ascii="Arial" w:hAnsi="Arial" w:cs="Arial"/>
          <w:sz w:val="18"/>
          <w:szCs w:val="18"/>
        </w:rPr>
      </w:pPr>
      <w:r>
        <w:rPr>
          <w:rFonts w:ascii="Arial" w:hAnsi="Arial" w:cs="Arial"/>
          <w:sz w:val="18"/>
          <w:szCs w:val="18"/>
        </w:rPr>
        <w:t>Ability to organize and plan work to meet deadlines.</w:t>
      </w:r>
    </w:p>
    <w:p w:rsidR="006B7992" w:rsidRDefault="006B7992" w:rsidP="00200987">
      <w:pPr>
        <w:numPr>
          <w:ilvl w:val="0"/>
          <w:numId w:val="34"/>
        </w:numPr>
        <w:rPr>
          <w:rFonts w:ascii="Arial" w:hAnsi="Arial" w:cs="Arial"/>
          <w:sz w:val="18"/>
          <w:szCs w:val="18"/>
        </w:rPr>
      </w:pPr>
      <w:r>
        <w:rPr>
          <w:rFonts w:ascii="Arial" w:hAnsi="Arial" w:cs="Arial"/>
          <w:sz w:val="18"/>
          <w:szCs w:val="18"/>
        </w:rPr>
        <w:lastRenderedPageBreak/>
        <w:t>Ability to schedule participants for interviews, workshops or teaching related activities.</w:t>
      </w:r>
    </w:p>
    <w:p w:rsidR="006B7992" w:rsidRDefault="006B7992" w:rsidP="00200987">
      <w:pPr>
        <w:numPr>
          <w:ilvl w:val="0"/>
          <w:numId w:val="34"/>
        </w:numPr>
        <w:rPr>
          <w:rFonts w:ascii="Arial" w:hAnsi="Arial" w:cs="Arial"/>
          <w:sz w:val="18"/>
          <w:szCs w:val="18"/>
        </w:rPr>
      </w:pPr>
      <w:r>
        <w:rPr>
          <w:rFonts w:ascii="Arial" w:hAnsi="Arial" w:cs="Arial"/>
          <w:sz w:val="18"/>
          <w:szCs w:val="18"/>
        </w:rPr>
        <w:t>Ability to evaluate academic qualifications and determine credit to be granted toward credentials, certificates and permits.</w:t>
      </w:r>
    </w:p>
    <w:p w:rsidR="006B7992" w:rsidRDefault="006B7992" w:rsidP="00200987">
      <w:pPr>
        <w:numPr>
          <w:ilvl w:val="0"/>
          <w:numId w:val="34"/>
        </w:numPr>
        <w:rPr>
          <w:rFonts w:ascii="Arial" w:hAnsi="Arial" w:cs="Arial"/>
          <w:sz w:val="18"/>
          <w:szCs w:val="18"/>
        </w:rPr>
      </w:pPr>
      <w:r>
        <w:rPr>
          <w:rFonts w:ascii="Arial" w:hAnsi="Arial" w:cs="Arial"/>
          <w:sz w:val="18"/>
          <w:szCs w:val="18"/>
        </w:rPr>
        <w:t>Ability to prepare correspondence, records, and reports.</w:t>
      </w:r>
    </w:p>
    <w:p w:rsidR="006B7992" w:rsidRDefault="006B7992" w:rsidP="00200987">
      <w:pPr>
        <w:numPr>
          <w:ilvl w:val="0"/>
          <w:numId w:val="34"/>
        </w:numPr>
        <w:rPr>
          <w:rFonts w:ascii="Arial" w:hAnsi="Arial" w:cs="Arial"/>
          <w:sz w:val="18"/>
          <w:szCs w:val="18"/>
        </w:rPr>
      </w:pPr>
      <w:r>
        <w:rPr>
          <w:rFonts w:ascii="Arial" w:hAnsi="Arial" w:cs="Arial"/>
          <w:sz w:val="18"/>
          <w:szCs w:val="18"/>
        </w:rPr>
        <w:t>Ability to establish and maintain cooperative working relationships with others.</w:t>
      </w:r>
    </w:p>
    <w:p w:rsidR="00576E07" w:rsidRPr="002A09D9" w:rsidRDefault="000E781F" w:rsidP="002A09D9">
      <w:pPr>
        <w:numPr>
          <w:ilvl w:val="0"/>
          <w:numId w:val="34"/>
        </w:numPr>
        <w:rPr>
          <w:rFonts w:ascii="Arial" w:hAnsi="Arial" w:cs="Arial"/>
          <w:color w:val="000000"/>
          <w:sz w:val="18"/>
          <w:szCs w:val="18"/>
        </w:rPr>
      </w:pPr>
      <w:r w:rsidRPr="00015A45">
        <w:rPr>
          <w:rFonts w:ascii="Arial" w:eastAsia="Calibri" w:hAnsi="Arial" w:cs="Arial"/>
          <w:color w:val="000000"/>
          <w:sz w:val="18"/>
          <w:szCs w:val="18"/>
        </w:rPr>
        <w:t xml:space="preserve">A background </w:t>
      </w:r>
      <w:proofErr w:type="gramStart"/>
      <w:r w:rsidRPr="00015A45">
        <w:rPr>
          <w:rFonts w:ascii="Arial" w:eastAsia="Calibri" w:hAnsi="Arial" w:cs="Arial"/>
          <w:color w:val="000000"/>
          <w:sz w:val="18"/>
          <w:szCs w:val="18"/>
        </w:rPr>
        <w:t>check</w:t>
      </w:r>
      <w:proofErr w:type="gramEnd"/>
      <w:r w:rsidRPr="00015A45">
        <w:rPr>
          <w:rFonts w:ascii="Arial" w:eastAsia="Calibri" w:hAnsi="Arial" w:cs="Arial"/>
          <w:color w:val="000000"/>
          <w:sz w:val="18"/>
          <w:szCs w:val="18"/>
        </w:rPr>
        <w:t xml:space="preserve"> (which may include: checks of employment records, education records, criminal records, civil records, motor vehicle records, professional licenses, and sex offender registries, as position requires) must be completed satisfactorily before any candidate can be o</w:t>
      </w:r>
      <w:r w:rsidR="002A09D9">
        <w:rPr>
          <w:rFonts w:ascii="Arial" w:eastAsia="Calibri" w:hAnsi="Arial" w:cs="Arial"/>
          <w:color w:val="000000"/>
          <w:sz w:val="18"/>
          <w:szCs w:val="18"/>
        </w:rPr>
        <w:t>ffered a position with the CSU.</w:t>
      </w:r>
    </w:p>
    <w:p w:rsidR="00576E07" w:rsidRPr="00266040" w:rsidRDefault="00576E07"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FC3CF1" w:rsidRPr="00862406" w:rsidRDefault="00FC3CF1" w:rsidP="00FC3CF1">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FC3CF1" w:rsidRPr="00F318CE" w:rsidRDefault="00FC3CF1" w:rsidP="00FC3CF1">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3CF1" w:rsidRPr="00F318CE" w:rsidRDefault="00FC3CF1" w:rsidP="00FC3CF1">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3CF1" w:rsidRPr="00F318CE" w:rsidRDefault="00FC3CF1" w:rsidP="00FC3CF1">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E781F" w:rsidRDefault="000E781F" w:rsidP="000E781F">
      <w:pPr>
        <w:rPr>
          <w:rFonts w:ascii="Arial" w:hAnsi="Arial" w:cs="Arial"/>
          <w:sz w:val="18"/>
          <w:szCs w:val="18"/>
        </w:rPr>
      </w:pPr>
    </w:p>
    <w:p w:rsidR="00FC3CF1" w:rsidRDefault="00FC3CF1" w:rsidP="000E781F">
      <w:pPr>
        <w:rPr>
          <w:rFonts w:ascii="Arial" w:hAnsi="Arial" w:cs="Arial"/>
          <w:sz w:val="18"/>
          <w:szCs w:val="18"/>
        </w:rPr>
      </w:pPr>
    </w:p>
    <w:p w:rsidR="00FC3CF1" w:rsidRPr="00E41DEE" w:rsidRDefault="00FC3CF1" w:rsidP="00FC3CF1">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 xml:space="preserve">(For recruitments and/or 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rsidR="000E781F" w:rsidRPr="00555453" w:rsidRDefault="00FC3CF1" w:rsidP="00FC3CF1">
      <w:pPr>
        <w:rPr>
          <w:rFonts w:ascii="Arial" w:hAnsi="Arial" w:cs="Arial"/>
          <w:color w:val="000000"/>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0E781F" w:rsidRPr="00555453" w:rsidRDefault="000E781F" w:rsidP="000E781F">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37503">
        <w:rPr>
          <w:rFonts w:ascii="Arial" w:hAnsi="Arial" w:cs="Arial"/>
          <w:color w:val="000000"/>
          <w:sz w:val="18"/>
          <w:szCs w:val="18"/>
        </w:rPr>
      </w:r>
      <w:r w:rsidR="0073750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0E781F" w:rsidRPr="00555453" w:rsidRDefault="000E781F" w:rsidP="000E781F">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37503">
        <w:rPr>
          <w:rFonts w:ascii="Arial" w:hAnsi="Arial" w:cs="Arial"/>
          <w:color w:val="000000"/>
          <w:sz w:val="18"/>
          <w:szCs w:val="18"/>
        </w:rPr>
      </w:r>
      <w:r w:rsidR="0073750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0E781F" w:rsidRPr="00555453" w:rsidRDefault="000E781F" w:rsidP="000E781F">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37503">
        <w:rPr>
          <w:rFonts w:ascii="Arial" w:hAnsi="Arial" w:cs="Arial"/>
          <w:color w:val="000000"/>
          <w:sz w:val="18"/>
          <w:szCs w:val="18"/>
        </w:rPr>
      </w:r>
      <w:r w:rsidR="0073750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0E781F" w:rsidRPr="00555453" w:rsidRDefault="000E781F" w:rsidP="000E781F">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37503">
        <w:rPr>
          <w:rFonts w:ascii="Arial" w:hAnsi="Arial" w:cs="Arial"/>
          <w:color w:val="000000"/>
          <w:sz w:val="18"/>
          <w:szCs w:val="18"/>
        </w:rPr>
      </w:r>
      <w:r w:rsidR="0073750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0E781F" w:rsidRPr="00555453" w:rsidRDefault="000E781F" w:rsidP="000E781F">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37503">
        <w:rPr>
          <w:rFonts w:ascii="Arial" w:hAnsi="Arial" w:cs="Arial"/>
          <w:color w:val="000000"/>
          <w:sz w:val="18"/>
          <w:szCs w:val="18"/>
        </w:rPr>
      </w:r>
      <w:r w:rsidR="0073750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0E781F" w:rsidRPr="00555453" w:rsidRDefault="000E781F" w:rsidP="000E781F">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37503">
        <w:rPr>
          <w:rFonts w:ascii="Arial" w:hAnsi="Arial" w:cs="Arial"/>
          <w:color w:val="000000"/>
          <w:sz w:val="18"/>
          <w:szCs w:val="18"/>
        </w:rPr>
      </w:r>
      <w:r w:rsidR="0073750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0E781F" w:rsidRPr="00555453" w:rsidRDefault="000E781F" w:rsidP="000E781F">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37503">
        <w:rPr>
          <w:rFonts w:ascii="Arial" w:hAnsi="Arial" w:cs="Arial"/>
          <w:color w:val="000000"/>
          <w:sz w:val="18"/>
          <w:szCs w:val="18"/>
        </w:rPr>
      </w:r>
      <w:r w:rsidR="0073750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0E781F" w:rsidRPr="00555453" w:rsidRDefault="000E781F" w:rsidP="000E781F">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37503">
        <w:rPr>
          <w:rFonts w:ascii="Arial" w:hAnsi="Arial" w:cs="Arial"/>
          <w:color w:val="000000"/>
          <w:sz w:val="18"/>
          <w:szCs w:val="18"/>
        </w:rPr>
      </w:r>
      <w:r w:rsidR="0073750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0E781F" w:rsidRPr="00555453" w:rsidRDefault="000E781F" w:rsidP="000E781F">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37503">
        <w:rPr>
          <w:rFonts w:ascii="Arial" w:hAnsi="Arial" w:cs="Arial"/>
          <w:color w:val="000000"/>
          <w:sz w:val="18"/>
          <w:szCs w:val="18"/>
        </w:rPr>
      </w:r>
      <w:r w:rsidR="0073750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0E781F" w:rsidRDefault="000E781F" w:rsidP="000E781F">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37503">
        <w:rPr>
          <w:rFonts w:ascii="Arial" w:hAnsi="Arial" w:cs="Arial"/>
          <w:color w:val="000000"/>
          <w:sz w:val="18"/>
          <w:szCs w:val="18"/>
        </w:rPr>
      </w:r>
      <w:r w:rsidR="0073750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2A09D9" w:rsidRDefault="002A09D9" w:rsidP="000E781F">
      <w:pPr>
        <w:ind w:left="990" w:hanging="270"/>
        <w:rPr>
          <w:rFonts w:ascii="Arial" w:hAnsi="Arial" w:cs="Arial"/>
          <w:color w:val="000000"/>
          <w:sz w:val="18"/>
          <w:szCs w:val="18"/>
        </w:rPr>
      </w:pPr>
    </w:p>
    <w:p w:rsidR="00FC3CF1" w:rsidRDefault="00FC3CF1" w:rsidP="000E781F">
      <w:pPr>
        <w:ind w:left="990" w:hanging="270"/>
        <w:rPr>
          <w:rFonts w:ascii="Arial" w:hAnsi="Arial" w:cs="Arial"/>
          <w:color w:val="000000"/>
          <w:sz w:val="18"/>
          <w:szCs w:val="18"/>
        </w:rPr>
      </w:pPr>
    </w:p>
    <w:p w:rsidR="00FC3CF1" w:rsidRDefault="00FC3CF1" w:rsidP="000E781F">
      <w:pPr>
        <w:ind w:left="990" w:hanging="270"/>
        <w:rPr>
          <w:rFonts w:ascii="Arial" w:hAnsi="Arial" w:cs="Arial"/>
          <w:color w:val="000000"/>
          <w:sz w:val="18"/>
          <w:szCs w:val="18"/>
        </w:rPr>
      </w:pPr>
    </w:p>
    <w:p w:rsidR="00762E0F" w:rsidRDefault="00762E0F" w:rsidP="00762E0F">
      <w:pPr>
        <w:ind w:left="720"/>
        <w:rPr>
          <w:rFonts w:ascii="Arial" w:hAnsi="Arial" w:cs="Arial"/>
          <w:i/>
          <w:color w:val="000000"/>
          <w:sz w:val="18"/>
          <w:szCs w:val="18"/>
        </w:rPr>
      </w:pPr>
      <w:r>
        <w:rPr>
          <w:rFonts w:ascii="Arial" w:hAnsi="Arial" w:cs="Arial"/>
          <w:i/>
          <w:color w:val="000000"/>
          <w:sz w:val="18"/>
          <w:szCs w:val="18"/>
        </w:rPr>
        <w:t>The incumbent is considered a Limited mandated reporter under the California Child Abuse and Neglect Reporting Act, updated July 2017, Penal Code Section 11165.7(a</w:t>
      </w:r>
      <w:proofErr w:type="gramStart"/>
      <w:r>
        <w:rPr>
          <w:rFonts w:ascii="Arial" w:hAnsi="Arial" w:cs="Arial"/>
          <w:i/>
          <w:color w:val="000000"/>
          <w:sz w:val="18"/>
          <w:szCs w:val="18"/>
        </w:rPr>
        <w:t>)[</w:t>
      </w:r>
      <w:proofErr w:type="gramEnd"/>
      <w:r>
        <w:rPr>
          <w:rFonts w:ascii="Arial" w:hAnsi="Arial" w:cs="Arial"/>
          <w:i/>
          <w:color w:val="000000"/>
          <w:sz w:val="18"/>
          <w:szCs w:val="18"/>
        </w:rPr>
        <w:t>21] and is required to comply with the requirements set forth in CSU Executive Order 1083 as a condition of employment.</w:t>
      </w:r>
    </w:p>
    <w:p w:rsidR="00762E0F" w:rsidRDefault="00762E0F" w:rsidP="00762E0F">
      <w:pPr>
        <w:rPr>
          <w:rFonts w:ascii="Arial" w:hAnsi="Arial"/>
          <w:sz w:val="18"/>
          <w:szCs w:val="18"/>
        </w:rPr>
      </w:pPr>
    </w:p>
    <w:p w:rsidR="00762E0F" w:rsidRDefault="00762E0F" w:rsidP="00762E0F">
      <w:pPr>
        <w:ind w:left="720"/>
        <w:rPr>
          <w:rFonts w:ascii="Arial" w:hAnsi="Arial"/>
          <w:sz w:val="18"/>
          <w:szCs w:val="18"/>
        </w:rPr>
      </w:pPr>
      <w:r>
        <w:rPr>
          <w:rFonts w:ascii="Arial" w:hAnsi="Arial" w:cs="Arial"/>
          <w:i/>
          <w:color w:val="000000"/>
          <w:sz w:val="18"/>
          <w:szCs w:val="18"/>
        </w:rPr>
        <w:t>The incumbent is considered neither a Limited nor General mandated reporter under the California Child Abuse and Neglect Reporting Act, updated July 2017.</w:t>
      </w:r>
    </w:p>
    <w:p w:rsidR="002A09D9" w:rsidRDefault="002A09D9" w:rsidP="000E781F">
      <w:pPr>
        <w:ind w:left="990" w:hanging="270"/>
        <w:rPr>
          <w:rFonts w:ascii="Arial" w:hAnsi="Arial" w:cs="Arial"/>
          <w:color w:val="000000"/>
          <w:sz w:val="18"/>
          <w:szCs w:val="18"/>
        </w:rPr>
      </w:pPr>
    </w:p>
    <w:p w:rsidR="002A09D9" w:rsidRPr="00555453" w:rsidRDefault="002A09D9" w:rsidP="000E781F">
      <w:pPr>
        <w:ind w:left="990" w:hanging="270"/>
        <w:rPr>
          <w:rFonts w:ascii="Arial" w:hAnsi="Arial" w:cs="Arial"/>
          <w:color w:val="000000"/>
          <w:sz w:val="18"/>
          <w:szCs w:val="18"/>
        </w:rPr>
      </w:pPr>
    </w:p>
    <w:p w:rsidR="007A5102" w:rsidRDefault="007A5102" w:rsidP="002E1A47">
      <w:pPr>
        <w:rPr>
          <w:rFonts w:ascii="Arial" w:hAnsi="Arial" w:cs="Arial"/>
          <w:sz w:val="18"/>
          <w:szCs w:val="18"/>
        </w:rPr>
      </w:pPr>
    </w:p>
    <w:p w:rsidR="00FC3CF1" w:rsidRDefault="00FC3CF1" w:rsidP="002E1A47">
      <w:pPr>
        <w:rPr>
          <w:rFonts w:ascii="Arial" w:hAnsi="Arial" w:cs="Arial"/>
          <w:sz w:val="18"/>
          <w:szCs w:val="18"/>
        </w:rPr>
      </w:pPr>
    </w:p>
    <w:p w:rsidR="00FC3CF1" w:rsidRDefault="00FC3CF1" w:rsidP="002E1A47">
      <w:pPr>
        <w:rPr>
          <w:rFonts w:ascii="Arial" w:hAnsi="Arial" w:cs="Arial"/>
          <w:sz w:val="18"/>
          <w:szCs w:val="18"/>
        </w:rPr>
      </w:pPr>
    </w:p>
    <w:p w:rsidR="00FC3CF1" w:rsidRDefault="00FC3CF1" w:rsidP="002E1A47">
      <w:pPr>
        <w:rPr>
          <w:rFonts w:ascii="Arial" w:hAnsi="Arial" w:cs="Arial"/>
          <w:sz w:val="18"/>
          <w:szCs w:val="18"/>
        </w:rPr>
      </w:pPr>
    </w:p>
    <w:p w:rsidR="00FC3CF1" w:rsidRDefault="00FC3CF1" w:rsidP="002E1A47">
      <w:pPr>
        <w:rPr>
          <w:rFonts w:ascii="Arial" w:hAnsi="Arial" w:cs="Arial"/>
          <w:sz w:val="18"/>
          <w:szCs w:val="18"/>
        </w:rPr>
      </w:pPr>
    </w:p>
    <w:p w:rsidR="00FC3CF1" w:rsidRDefault="00FC3CF1" w:rsidP="002E1A47">
      <w:pPr>
        <w:rPr>
          <w:rFonts w:ascii="Arial" w:hAnsi="Arial" w:cs="Arial"/>
          <w:sz w:val="18"/>
          <w:szCs w:val="18"/>
        </w:rPr>
      </w:pPr>
    </w:p>
    <w:p w:rsidR="00FC3CF1" w:rsidRDefault="00FC3CF1" w:rsidP="002E1A47">
      <w:pPr>
        <w:rPr>
          <w:rFonts w:ascii="Arial" w:hAnsi="Arial" w:cs="Arial"/>
          <w:sz w:val="18"/>
          <w:szCs w:val="18"/>
        </w:rPr>
      </w:pPr>
    </w:p>
    <w:p w:rsidR="00FC3CF1" w:rsidRDefault="00FC3CF1" w:rsidP="002E1A47">
      <w:pPr>
        <w:rPr>
          <w:rFonts w:ascii="Arial" w:hAnsi="Arial" w:cs="Arial"/>
          <w:sz w:val="18"/>
          <w:szCs w:val="18"/>
        </w:rPr>
      </w:pPr>
    </w:p>
    <w:p w:rsidR="00FC3CF1" w:rsidRDefault="00FC3CF1" w:rsidP="002E1A47">
      <w:pPr>
        <w:rPr>
          <w:rFonts w:ascii="Arial" w:hAnsi="Arial" w:cs="Arial"/>
          <w:sz w:val="18"/>
          <w:szCs w:val="18"/>
        </w:rPr>
      </w:pPr>
    </w:p>
    <w:p w:rsidR="00FC3CF1" w:rsidRDefault="00FC3CF1" w:rsidP="002E1A47">
      <w:pPr>
        <w:rPr>
          <w:rFonts w:ascii="Arial" w:hAnsi="Arial" w:cs="Arial"/>
          <w:sz w:val="18"/>
          <w:szCs w:val="18"/>
        </w:rPr>
      </w:pPr>
    </w:p>
    <w:p w:rsidR="00FC3CF1" w:rsidRDefault="00FC3CF1" w:rsidP="002E1A47">
      <w:pPr>
        <w:rPr>
          <w:rFonts w:ascii="Arial" w:hAnsi="Arial" w:cs="Arial"/>
          <w:sz w:val="18"/>
          <w:szCs w:val="18"/>
        </w:rPr>
      </w:pPr>
    </w:p>
    <w:p w:rsidR="00FC3CF1" w:rsidRDefault="00FC3CF1" w:rsidP="002E1A47">
      <w:pPr>
        <w:rPr>
          <w:rFonts w:ascii="Arial" w:hAnsi="Arial" w:cs="Arial"/>
          <w:sz w:val="18"/>
          <w:szCs w:val="18"/>
        </w:rPr>
      </w:pPr>
    </w:p>
    <w:p w:rsidR="00FC3CF1" w:rsidRDefault="00FC3CF1" w:rsidP="002E1A47">
      <w:pPr>
        <w:rPr>
          <w:rFonts w:ascii="Arial" w:hAnsi="Arial" w:cs="Arial"/>
          <w:sz w:val="18"/>
          <w:szCs w:val="18"/>
        </w:rPr>
      </w:pPr>
    </w:p>
    <w:p w:rsidR="00FC3CF1" w:rsidRDefault="00FC3CF1" w:rsidP="002E1A47">
      <w:pPr>
        <w:rPr>
          <w:rFonts w:ascii="Arial" w:hAnsi="Arial" w:cs="Arial"/>
          <w:sz w:val="18"/>
          <w:szCs w:val="18"/>
        </w:rPr>
      </w:pPr>
    </w:p>
    <w:p w:rsidR="00FC3CF1" w:rsidRDefault="00FC3CF1" w:rsidP="002E1A47">
      <w:pPr>
        <w:rPr>
          <w:rFonts w:ascii="Arial" w:hAnsi="Arial" w:cs="Arial"/>
          <w:sz w:val="18"/>
          <w:szCs w:val="18"/>
        </w:rPr>
      </w:pPr>
    </w:p>
    <w:p w:rsidR="00FC3CF1" w:rsidRDefault="00FC3CF1" w:rsidP="002E1A47">
      <w:pPr>
        <w:rPr>
          <w:rFonts w:ascii="Arial" w:hAnsi="Arial" w:cs="Arial"/>
          <w:sz w:val="18"/>
          <w:szCs w:val="18"/>
        </w:rPr>
      </w:pPr>
    </w:p>
    <w:p w:rsidR="00FC3CF1" w:rsidRDefault="00FC3CF1" w:rsidP="002E1A47">
      <w:pPr>
        <w:rPr>
          <w:rFonts w:ascii="Arial" w:hAnsi="Arial" w:cs="Arial"/>
          <w:sz w:val="18"/>
          <w:szCs w:val="18"/>
        </w:rPr>
      </w:pPr>
    </w:p>
    <w:p w:rsidR="00FC3CF1" w:rsidRDefault="00FC3CF1" w:rsidP="002E1A47">
      <w:pPr>
        <w:rPr>
          <w:rFonts w:ascii="Arial" w:hAnsi="Arial" w:cs="Arial"/>
          <w:sz w:val="18"/>
          <w:szCs w:val="18"/>
        </w:rPr>
      </w:pPr>
    </w:p>
    <w:p w:rsidR="00FC3CF1" w:rsidRDefault="00FC3CF1" w:rsidP="002E1A47">
      <w:pPr>
        <w:rPr>
          <w:rFonts w:ascii="Arial" w:hAnsi="Arial" w:cs="Arial"/>
          <w:sz w:val="18"/>
          <w:szCs w:val="18"/>
        </w:rPr>
      </w:pPr>
    </w:p>
    <w:p w:rsidR="00FC3CF1" w:rsidRDefault="00FC3CF1" w:rsidP="002E1A47">
      <w:pPr>
        <w:rPr>
          <w:rFonts w:ascii="Arial" w:hAnsi="Arial" w:cs="Arial"/>
          <w:sz w:val="18"/>
          <w:szCs w:val="18"/>
        </w:rPr>
      </w:pPr>
    </w:p>
    <w:p w:rsidR="00737503" w:rsidRPr="00266040" w:rsidRDefault="00737503" w:rsidP="002E1A47">
      <w:pPr>
        <w:rPr>
          <w:rFonts w:ascii="Arial" w:hAnsi="Arial" w:cs="Arial"/>
          <w:sz w:val="18"/>
          <w:szCs w:val="18"/>
        </w:rPr>
      </w:pPr>
      <w:bookmarkStart w:id="2" w:name="_GoBack"/>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0E781F">
            <w:pPr>
              <w:rPr>
                <w:rFonts w:ascii="Arial" w:hAnsi="Arial" w:cs="Arial"/>
                <w:i/>
                <w:sz w:val="18"/>
                <w:szCs w:val="18"/>
                <w:highlight w:val="yellow"/>
                <w:u w:val="single"/>
              </w:rPr>
            </w:pPr>
            <w:r w:rsidRPr="00266040">
              <w:rPr>
                <w:rFonts w:ascii="Arial" w:hAnsi="Arial" w:cs="Arial"/>
                <w:b/>
                <w:sz w:val="18"/>
                <w:szCs w:val="18"/>
              </w:rPr>
              <w:lastRenderedPageBreak/>
              <w:br w:type="page"/>
            </w:r>
            <w:r w:rsidR="00FC3CF1" w:rsidRPr="00862406">
              <w:rPr>
                <w:rFonts w:ascii="Arial" w:hAnsi="Arial" w:cs="Arial"/>
                <w:b/>
                <w:sz w:val="18"/>
                <w:szCs w:val="18"/>
                <w:highlight w:val="yellow"/>
              </w:rPr>
              <w:t>I.</w:t>
            </w:r>
            <w:r w:rsidR="00FC3CF1" w:rsidRPr="00862406">
              <w:rPr>
                <w:rFonts w:ascii="Arial" w:hAnsi="Arial" w:cs="Arial"/>
                <w:b/>
                <w:sz w:val="18"/>
                <w:szCs w:val="18"/>
                <w:highlight w:val="yellow"/>
              </w:rPr>
              <w:tab/>
              <w:t>JOB DUTIES</w:t>
            </w:r>
            <w:r w:rsidR="00FC3CF1" w:rsidRPr="00862406">
              <w:rPr>
                <w:rFonts w:ascii="Arial" w:hAnsi="Arial" w:cs="Arial"/>
                <w:b/>
                <w:sz w:val="18"/>
                <w:szCs w:val="18"/>
              </w:rPr>
              <w:t xml:space="preserve"> </w:t>
            </w:r>
            <w:r w:rsidR="00FC3CF1" w:rsidRPr="00E41DEE">
              <w:rPr>
                <w:rFonts w:ascii="Arial" w:hAnsi="Arial" w:cs="Arial"/>
                <w:color w:val="FF0000"/>
                <w:sz w:val="18"/>
                <w:szCs w:val="18"/>
              </w:rPr>
              <w:t xml:space="preserve">(For recruitments and/or hires, this section will be completed in </w:t>
            </w:r>
            <w:proofErr w:type="spellStart"/>
            <w:r w:rsidR="00FC3CF1" w:rsidRPr="00E41DEE">
              <w:rPr>
                <w:rFonts w:ascii="Arial" w:hAnsi="Arial" w:cs="Arial"/>
                <w:color w:val="FF0000"/>
                <w:sz w:val="18"/>
                <w:szCs w:val="18"/>
              </w:rPr>
              <w:t>PageUp</w:t>
            </w:r>
            <w:proofErr w:type="spellEnd"/>
            <w:r w:rsidR="00FC3CF1" w:rsidRPr="00E41DEE">
              <w:rPr>
                <w:rFonts w:ascii="Arial" w:hAnsi="Arial" w:cs="Arial"/>
                <w:color w:val="FF0000"/>
                <w:sz w:val="18"/>
                <w:szCs w:val="18"/>
              </w:rPr>
              <w:t xml:space="preserve"> only)</w:t>
            </w:r>
          </w:p>
        </w:tc>
        <w:tc>
          <w:tcPr>
            <w:tcW w:w="1328" w:type="dxa"/>
            <w:shd w:val="clear" w:color="auto" w:fill="auto"/>
            <w:vAlign w:val="center"/>
          </w:tcPr>
          <w:p w:rsidR="00E43283" w:rsidRPr="00FC3CF1" w:rsidRDefault="00E43283" w:rsidP="00496A9A">
            <w:pPr>
              <w:tabs>
                <w:tab w:val="left" w:pos="720"/>
              </w:tabs>
              <w:rPr>
                <w:rFonts w:ascii="Arial" w:hAnsi="Arial" w:cs="Arial"/>
                <w:b/>
                <w:sz w:val="18"/>
                <w:szCs w:val="18"/>
              </w:rPr>
            </w:pPr>
            <w:r w:rsidRPr="00FC3CF1">
              <w:rPr>
                <w:rFonts w:ascii="Arial" w:hAnsi="Arial" w:cs="Arial"/>
                <w:b/>
                <w:sz w:val="18"/>
                <w:szCs w:val="18"/>
                <w:highlight w:val="yellow"/>
              </w:rPr>
              <w:t>Percentage of Time (%)</w:t>
            </w:r>
          </w:p>
        </w:tc>
      </w:tr>
      <w:tr w:rsidR="00A51C76" w:rsidRPr="00266040" w:rsidTr="00496A9A">
        <w:trPr>
          <w:trHeight w:val="800"/>
        </w:trPr>
        <w:tc>
          <w:tcPr>
            <w:tcW w:w="9198" w:type="dxa"/>
            <w:shd w:val="clear" w:color="auto" w:fill="auto"/>
          </w:tcPr>
          <w:p w:rsidR="00FC3CF1" w:rsidRPr="00862406" w:rsidRDefault="00FC3CF1" w:rsidP="00FC3CF1">
            <w:pPr>
              <w:overflowPunct/>
              <w:autoSpaceDE/>
              <w:autoSpaceDN/>
              <w:adjustRightInd/>
              <w:jc w:val="both"/>
              <w:textAlignment w:val="auto"/>
              <w:rPr>
                <w:rFonts w:ascii="Arial" w:hAnsi="Arial" w:cs="Arial"/>
                <w:sz w:val="18"/>
                <w:szCs w:val="18"/>
              </w:rPr>
            </w:pPr>
          </w:p>
          <w:p w:rsidR="00FC3CF1" w:rsidRPr="00F318CE" w:rsidRDefault="00FC3CF1" w:rsidP="00FC3CF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3CF1" w:rsidRPr="00F318CE" w:rsidRDefault="00FC3CF1" w:rsidP="00FC3CF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3CF1" w:rsidRPr="00F318CE" w:rsidRDefault="00FC3CF1" w:rsidP="00FC3CF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FC3CF1" w:rsidP="00FC3CF1">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FC3CF1" w:rsidRPr="00862406" w:rsidRDefault="00FC3CF1" w:rsidP="00FC3CF1">
            <w:pPr>
              <w:overflowPunct/>
              <w:autoSpaceDE/>
              <w:autoSpaceDN/>
              <w:adjustRightInd/>
              <w:jc w:val="both"/>
              <w:textAlignment w:val="auto"/>
              <w:rPr>
                <w:rFonts w:ascii="Arial" w:hAnsi="Arial" w:cs="Arial"/>
                <w:sz w:val="18"/>
                <w:szCs w:val="18"/>
              </w:rPr>
            </w:pPr>
          </w:p>
          <w:p w:rsidR="00FC3CF1" w:rsidRPr="00F318CE" w:rsidRDefault="00FC3CF1" w:rsidP="00FC3CF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3CF1" w:rsidRPr="00F318CE" w:rsidRDefault="00FC3CF1" w:rsidP="00FC3CF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3CF1" w:rsidRPr="00F318CE" w:rsidRDefault="00FC3CF1" w:rsidP="00FC3CF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FC3CF1" w:rsidP="00FC3CF1">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FC3CF1" w:rsidRPr="00862406" w:rsidRDefault="00FC3CF1" w:rsidP="00FC3CF1">
            <w:pPr>
              <w:overflowPunct/>
              <w:autoSpaceDE/>
              <w:autoSpaceDN/>
              <w:adjustRightInd/>
              <w:jc w:val="both"/>
              <w:textAlignment w:val="auto"/>
              <w:rPr>
                <w:rFonts w:ascii="Arial" w:hAnsi="Arial" w:cs="Arial"/>
                <w:sz w:val="18"/>
                <w:szCs w:val="18"/>
              </w:rPr>
            </w:pPr>
          </w:p>
          <w:p w:rsidR="00FC3CF1" w:rsidRPr="00F318CE" w:rsidRDefault="00FC3CF1" w:rsidP="00FC3CF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3CF1" w:rsidRPr="00F318CE" w:rsidRDefault="00FC3CF1" w:rsidP="00FC3CF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3CF1" w:rsidRPr="00F318CE" w:rsidRDefault="00FC3CF1" w:rsidP="00FC3CF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FC3CF1" w:rsidP="00FC3CF1">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FC3CF1" w:rsidRPr="00862406" w:rsidRDefault="00FC3CF1" w:rsidP="00FC3CF1">
            <w:pPr>
              <w:overflowPunct/>
              <w:autoSpaceDE/>
              <w:autoSpaceDN/>
              <w:adjustRightInd/>
              <w:jc w:val="both"/>
              <w:textAlignment w:val="auto"/>
              <w:rPr>
                <w:rFonts w:ascii="Arial" w:hAnsi="Arial" w:cs="Arial"/>
                <w:sz w:val="18"/>
                <w:szCs w:val="18"/>
              </w:rPr>
            </w:pPr>
          </w:p>
          <w:p w:rsidR="00FC3CF1" w:rsidRPr="00F318CE" w:rsidRDefault="00FC3CF1" w:rsidP="00FC3CF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3CF1" w:rsidRPr="00F318CE" w:rsidRDefault="00FC3CF1" w:rsidP="00FC3CF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3CF1" w:rsidRPr="00F318CE" w:rsidRDefault="00FC3CF1" w:rsidP="00FC3CF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FC3CF1" w:rsidP="00FC3CF1">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2A09D9" w:rsidRDefault="002A09D9" w:rsidP="005A3B43">
      <w:pPr>
        <w:rPr>
          <w:rFonts w:ascii="Arial" w:hAnsi="Arial" w:cs="Arial"/>
          <w:b/>
          <w:smallCaps/>
          <w:sz w:val="18"/>
          <w:szCs w:val="18"/>
        </w:rPr>
      </w:pPr>
    </w:p>
    <w:p w:rsidR="002A09D9" w:rsidRPr="00266040" w:rsidRDefault="002A09D9" w:rsidP="005A3B43">
      <w:pPr>
        <w:rPr>
          <w:rFonts w:ascii="Arial" w:hAnsi="Arial" w:cs="Arial"/>
          <w:b/>
          <w:smallCaps/>
          <w:sz w:val="18"/>
          <w:szCs w:val="18"/>
        </w:rPr>
      </w:pPr>
    </w:p>
    <w:p w:rsidR="00FC3CF1" w:rsidRPr="00862406" w:rsidRDefault="00FC3CF1" w:rsidP="00FC3CF1">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FC3CF1" w:rsidRPr="00E41DEE" w:rsidRDefault="00FC3CF1" w:rsidP="00FC3CF1">
      <w:pPr>
        <w:rPr>
          <w:rFonts w:ascii="Arial" w:hAnsi="Arial" w:cs="Arial"/>
          <w:color w:val="FF0000"/>
          <w:sz w:val="18"/>
          <w:szCs w:val="18"/>
        </w:rPr>
      </w:pPr>
      <w:r w:rsidRPr="00E41DEE">
        <w:rPr>
          <w:rFonts w:ascii="Arial" w:hAnsi="Arial" w:cs="Arial"/>
          <w:color w:val="FF0000"/>
          <w:sz w:val="18"/>
          <w:szCs w:val="18"/>
        </w:rPr>
        <w:t xml:space="preserve">(For recruitments/hires,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rsidR="00FC3CF1" w:rsidRPr="00862406" w:rsidRDefault="00FC3CF1" w:rsidP="00FC3CF1">
      <w:pPr>
        <w:rPr>
          <w:rFonts w:ascii="Arial" w:hAnsi="Arial" w:cs="Arial"/>
          <w:b/>
          <w:color w:val="FF0000"/>
          <w:sz w:val="18"/>
          <w:szCs w:val="18"/>
        </w:rPr>
      </w:pPr>
    </w:p>
    <w:p w:rsidR="00FC3CF1" w:rsidRPr="00862406" w:rsidRDefault="00FC3CF1" w:rsidP="00FC3CF1">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FC3CF1" w:rsidRPr="00862406" w:rsidRDefault="00FC3CF1" w:rsidP="00FC3CF1">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FC3CF1" w:rsidRPr="00862406" w:rsidRDefault="00FC3CF1" w:rsidP="00FC3CF1">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FC3CF1" w:rsidRPr="00862406" w:rsidRDefault="00FC3CF1" w:rsidP="00FC3CF1">
      <w:pPr>
        <w:rPr>
          <w:rFonts w:ascii="Arial" w:hAnsi="Arial" w:cs="Arial"/>
          <w:smallCaps/>
          <w:sz w:val="18"/>
          <w:szCs w:val="18"/>
          <w:u w:val="single"/>
        </w:rPr>
      </w:pPr>
    </w:p>
    <w:p w:rsidR="00FC3CF1" w:rsidRPr="00862406" w:rsidRDefault="00FC3CF1" w:rsidP="00FC3CF1">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FC3CF1" w:rsidRPr="00862406" w:rsidRDefault="00FC3CF1" w:rsidP="00FC3CF1">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FC3CF1" w:rsidRPr="00862406" w:rsidRDefault="00FC3CF1" w:rsidP="00FC3CF1">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FC3CF1" w:rsidRPr="00862406" w:rsidRDefault="00FC3CF1" w:rsidP="00FC3CF1">
      <w:pPr>
        <w:rPr>
          <w:rFonts w:ascii="Arial" w:hAnsi="Arial" w:cs="Arial"/>
          <w:smallCaps/>
          <w:sz w:val="18"/>
          <w:szCs w:val="18"/>
          <w:u w:val="single"/>
        </w:rPr>
      </w:pPr>
    </w:p>
    <w:p w:rsidR="00FC3CF1" w:rsidRPr="00862406" w:rsidRDefault="00FC3CF1" w:rsidP="00FC3CF1">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FC3CF1" w:rsidRPr="00862406" w:rsidRDefault="00FC3CF1" w:rsidP="00FC3CF1">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FC3CF1" w:rsidRPr="00862406" w:rsidRDefault="00FC3CF1" w:rsidP="00FC3CF1">
      <w:pPr>
        <w:rPr>
          <w:rFonts w:ascii="Arial" w:hAnsi="Arial" w:cs="Arial"/>
          <w:smallCaps/>
          <w:sz w:val="18"/>
          <w:szCs w:val="18"/>
        </w:rPr>
      </w:pP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FC3CF1" w:rsidP="00FC3CF1">
    <w:pPr>
      <w:pStyle w:val="Footer"/>
      <w:rPr>
        <w:rFonts w:ascii="Arial Narrow" w:hAnsi="Arial Narrow"/>
        <w:sz w:val="16"/>
        <w:szCs w:val="16"/>
      </w:rPr>
    </w:pPr>
    <w:r>
      <w:rPr>
        <w:rFonts w:ascii="Arial Narrow" w:hAnsi="Arial Narrow"/>
        <w:b/>
        <w:sz w:val="20"/>
        <w:szCs w:val="16"/>
      </w:rPr>
      <w:t>Credential Analyst II, Class Code 2630, Range 1, RO4</w:t>
    </w:r>
    <w:r>
      <w:rPr>
        <w:rFonts w:ascii="Arial Narrow" w:hAnsi="Arial Narrow"/>
        <w:sz w:val="16"/>
        <w:szCs w:val="16"/>
      </w:rPr>
      <w:t xml:space="preserve">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737503">
      <w:rPr>
        <w:rFonts w:ascii="Arial Narrow" w:hAnsi="Arial Narrow"/>
        <w:noProof/>
        <w:sz w:val="16"/>
        <w:szCs w:val="16"/>
      </w:rPr>
      <w:t>3</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737503">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FC3CF1" w:rsidP="00DC2DE0">
    <w:pPr>
      <w:rPr>
        <w:rFonts w:ascii="Arial Narrow" w:hAnsi="Arial Narrow" w:cs="Arial"/>
        <w:b/>
        <w:smallCaps/>
        <w:sz w:val="18"/>
        <w:szCs w:val="18"/>
      </w:rPr>
    </w:pPr>
    <w:r>
      <w:rPr>
        <w:rFonts w:ascii="Arial Narrow" w:hAnsi="Arial Narrow"/>
        <w:b/>
        <w:sz w:val="20"/>
        <w:szCs w:val="16"/>
      </w:rPr>
      <w:t>Credential Analyst II, Class Code 2630, Range 1, RO4</w:t>
    </w:r>
    <w:r>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p>
  <w:p w:rsidR="006C24A7" w:rsidRPr="00DC2DE0" w:rsidRDefault="00DC2DE0" w:rsidP="00DC2DE0">
    <w:pPr>
      <w:pStyle w:val="Foote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737503">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737503">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81F" w:rsidRDefault="000E781F" w:rsidP="00E43283">
    <w:pPr>
      <w:tabs>
        <w:tab w:val="left" w:pos="720"/>
        <w:tab w:val="left" w:pos="1440"/>
        <w:tab w:val="left" w:pos="2160"/>
        <w:tab w:val="left" w:pos="6255"/>
      </w:tabs>
      <w:rPr>
        <w:b/>
      </w:rPr>
    </w:pPr>
    <w:r>
      <w:rPr>
        <w:noProof/>
      </w:rPr>
      <w:drawing>
        <wp:anchor distT="0" distB="0" distL="114300" distR="114300" simplePos="0" relativeHeight="251660288" behindDoc="0" locked="0" layoutInCell="1" allowOverlap="1" wp14:anchorId="77022EB3" wp14:editId="29C676A6">
          <wp:simplePos x="0" y="0"/>
          <wp:positionH relativeFrom="column">
            <wp:posOffset>-247650</wp:posOffset>
          </wp:positionH>
          <wp:positionV relativeFrom="paragraph">
            <wp:posOffset>-266700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1F1E8940" wp14:editId="71842EBE">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E8940"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r w:rsidR="00E43283">
      <w:tab/>
    </w:r>
    <w:r w:rsidR="00E43283">
      <w:tab/>
    </w:r>
    <w:r w:rsidR="00E43283">
      <w:tab/>
    </w:r>
    <w:r w:rsidR="00E43283" w:rsidRPr="0038115C">
      <w:rPr>
        <w:b/>
      </w:rPr>
      <w:tab/>
    </w:r>
  </w:p>
  <w:p w:rsidR="000E781F" w:rsidRDefault="000E781F" w:rsidP="00E43283">
    <w:pPr>
      <w:tabs>
        <w:tab w:val="left" w:pos="720"/>
        <w:tab w:val="left" w:pos="1440"/>
        <w:tab w:val="left" w:pos="2160"/>
        <w:tab w:val="left" w:pos="6255"/>
      </w:tabs>
      <w:rPr>
        <w:b/>
      </w:rPr>
    </w:pPr>
  </w:p>
  <w:p w:rsidR="000E781F" w:rsidRDefault="000E781F" w:rsidP="00E43283">
    <w:pPr>
      <w:tabs>
        <w:tab w:val="left" w:pos="720"/>
        <w:tab w:val="left" w:pos="1440"/>
        <w:tab w:val="left" w:pos="2160"/>
        <w:tab w:val="left" w:pos="6255"/>
      </w:tabs>
      <w:rPr>
        <w:b/>
      </w:rPr>
    </w:pPr>
  </w:p>
  <w:p w:rsidR="000E781F" w:rsidRDefault="000E781F" w:rsidP="00E43283">
    <w:pPr>
      <w:tabs>
        <w:tab w:val="left" w:pos="720"/>
        <w:tab w:val="left" w:pos="1440"/>
        <w:tab w:val="left" w:pos="2160"/>
        <w:tab w:val="left" w:pos="6255"/>
      </w:tabs>
      <w:rPr>
        <w:b/>
      </w:rPr>
    </w:pPr>
  </w:p>
  <w:p w:rsidR="000E781F" w:rsidRPr="000E781F" w:rsidRDefault="000E781F" w:rsidP="00E43283">
    <w:pPr>
      <w:tabs>
        <w:tab w:val="left" w:pos="720"/>
        <w:tab w:val="left" w:pos="1440"/>
        <w:tab w:val="left" w:pos="2160"/>
        <w:tab w:val="left" w:pos="6255"/>
      </w:tabs>
      <w:rPr>
        <w:b/>
      </w:rPr>
    </w:pP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77F22D4A" wp14:editId="20C067C5">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648D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10257"/>
    <w:multiLevelType w:val="hybridMultilevel"/>
    <w:tmpl w:val="DDD26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8"/>
  </w:num>
  <w:num w:numId="4">
    <w:abstractNumId w:val="34"/>
  </w:num>
  <w:num w:numId="5">
    <w:abstractNumId w:val="18"/>
  </w:num>
  <w:num w:numId="6">
    <w:abstractNumId w:val="30"/>
  </w:num>
  <w:num w:numId="7">
    <w:abstractNumId w:val="26"/>
  </w:num>
  <w:num w:numId="8">
    <w:abstractNumId w:val="8"/>
  </w:num>
  <w:num w:numId="9">
    <w:abstractNumId w:val="25"/>
  </w:num>
  <w:num w:numId="10">
    <w:abstractNumId w:val="32"/>
  </w:num>
  <w:num w:numId="11">
    <w:abstractNumId w:val="19"/>
  </w:num>
  <w:num w:numId="12">
    <w:abstractNumId w:val="24"/>
  </w:num>
  <w:num w:numId="13">
    <w:abstractNumId w:val="5"/>
  </w:num>
  <w:num w:numId="14">
    <w:abstractNumId w:val="7"/>
  </w:num>
  <w:num w:numId="15">
    <w:abstractNumId w:val="17"/>
  </w:num>
  <w:num w:numId="16">
    <w:abstractNumId w:val="13"/>
  </w:num>
  <w:num w:numId="17">
    <w:abstractNumId w:val="22"/>
  </w:num>
  <w:num w:numId="18">
    <w:abstractNumId w:val="2"/>
  </w:num>
  <w:num w:numId="19">
    <w:abstractNumId w:val="16"/>
  </w:num>
  <w:num w:numId="20">
    <w:abstractNumId w:val="3"/>
  </w:num>
  <w:num w:numId="21">
    <w:abstractNumId w:val="33"/>
  </w:num>
  <w:num w:numId="22">
    <w:abstractNumId w:val="1"/>
  </w:num>
  <w:num w:numId="23">
    <w:abstractNumId w:val="12"/>
  </w:num>
  <w:num w:numId="24">
    <w:abstractNumId w:val="14"/>
  </w:num>
  <w:num w:numId="25">
    <w:abstractNumId w:val="27"/>
  </w:num>
  <w:num w:numId="26">
    <w:abstractNumId w:val="9"/>
  </w:num>
  <w:num w:numId="27">
    <w:abstractNumId w:val="29"/>
  </w:num>
  <w:num w:numId="28">
    <w:abstractNumId w:val="15"/>
  </w:num>
  <w:num w:numId="29">
    <w:abstractNumId w:val="20"/>
  </w:num>
  <w:num w:numId="30">
    <w:abstractNumId w:val="23"/>
  </w:num>
  <w:num w:numId="31">
    <w:abstractNumId w:val="0"/>
  </w:num>
  <w:num w:numId="32">
    <w:abstractNumId w:val="10"/>
  </w:num>
  <w:num w:numId="33">
    <w:abstractNumId w:val="21"/>
  </w:num>
  <w:num w:numId="34">
    <w:abstractNumId w:val="6"/>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0E781F"/>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A09D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76E07"/>
    <w:rsid w:val="005A313F"/>
    <w:rsid w:val="005A3B43"/>
    <w:rsid w:val="005E0DF9"/>
    <w:rsid w:val="005E283E"/>
    <w:rsid w:val="005E5510"/>
    <w:rsid w:val="005F1540"/>
    <w:rsid w:val="0060579B"/>
    <w:rsid w:val="00636823"/>
    <w:rsid w:val="006919F1"/>
    <w:rsid w:val="006B7992"/>
    <w:rsid w:val="006C24A7"/>
    <w:rsid w:val="006D350A"/>
    <w:rsid w:val="006F6533"/>
    <w:rsid w:val="006F7620"/>
    <w:rsid w:val="007031A0"/>
    <w:rsid w:val="00737503"/>
    <w:rsid w:val="00762E0F"/>
    <w:rsid w:val="00767588"/>
    <w:rsid w:val="00774286"/>
    <w:rsid w:val="00790113"/>
    <w:rsid w:val="007923FF"/>
    <w:rsid w:val="007A4814"/>
    <w:rsid w:val="007A4BEC"/>
    <w:rsid w:val="007A5102"/>
    <w:rsid w:val="007B01F3"/>
    <w:rsid w:val="007F08AC"/>
    <w:rsid w:val="007F0F42"/>
    <w:rsid w:val="00807F2B"/>
    <w:rsid w:val="00862262"/>
    <w:rsid w:val="00877993"/>
    <w:rsid w:val="0088028A"/>
    <w:rsid w:val="008C60E1"/>
    <w:rsid w:val="008D209F"/>
    <w:rsid w:val="009450F4"/>
    <w:rsid w:val="009610A7"/>
    <w:rsid w:val="00962A62"/>
    <w:rsid w:val="00964359"/>
    <w:rsid w:val="00967EB1"/>
    <w:rsid w:val="009750FD"/>
    <w:rsid w:val="00A0311B"/>
    <w:rsid w:val="00A03F02"/>
    <w:rsid w:val="00A252C9"/>
    <w:rsid w:val="00A51C76"/>
    <w:rsid w:val="00A67E8D"/>
    <w:rsid w:val="00AB2209"/>
    <w:rsid w:val="00AE3C0B"/>
    <w:rsid w:val="00AF3A74"/>
    <w:rsid w:val="00B32D71"/>
    <w:rsid w:val="00B41CA5"/>
    <w:rsid w:val="00B552A8"/>
    <w:rsid w:val="00B573B7"/>
    <w:rsid w:val="00B85220"/>
    <w:rsid w:val="00BA190F"/>
    <w:rsid w:val="00BB3229"/>
    <w:rsid w:val="00BB605A"/>
    <w:rsid w:val="00BC7646"/>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B0E0C"/>
    <w:rsid w:val="00DC2DE0"/>
    <w:rsid w:val="00DC58B5"/>
    <w:rsid w:val="00E160E4"/>
    <w:rsid w:val="00E43283"/>
    <w:rsid w:val="00E55911"/>
    <w:rsid w:val="00E62E52"/>
    <w:rsid w:val="00EC5DE2"/>
    <w:rsid w:val="00F16762"/>
    <w:rsid w:val="00F511A7"/>
    <w:rsid w:val="00F524C6"/>
    <w:rsid w:val="00F53927"/>
    <w:rsid w:val="00FC1C2F"/>
    <w:rsid w:val="00FC3CF1"/>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649"/>
    <o:shapelayout v:ext="edit">
      <o:idmap v:ext="edit" data="1"/>
    </o:shapelayout>
  </w:shapeDefaults>
  <w:decimalSymbol w:val="."/>
  <w:listSeparator w:val=","/>
  <w14:docId w14:val="4F368A4E"/>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E78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20D95-C119-43E1-A52A-FC30AE4F7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3</cp:revision>
  <cp:lastPrinted>2004-05-27T17:14:00Z</cp:lastPrinted>
  <dcterms:created xsi:type="dcterms:W3CDTF">2019-01-08T00:52:00Z</dcterms:created>
  <dcterms:modified xsi:type="dcterms:W3CDTF">2019-01-17T22:56:00Z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