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590C2D" w:rsidRDefault="00590C2D" w:rsidP="00962A62">
      <w:pPr>
        <w:rPr>
          <w:rFonts w:ascii="Arial" w:hAnsi="Arial" w:cs="Arial"/>
          <w:sz w:val="18"/>
          <w:szCs w:val="18"/>
        </w:rPr>
      </w:pPr>
    </w:p>
    <w:p w:rsidR="00590C2D" w:rsidRPr="00266040" w:rsidRDefault="00590C2D"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590C2D"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590C2D">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590C2D" w:rsidRPr="00862406" w:rsidRDefault="007031A0" w:rsidP="00590C2D">
      <w:pPr>
        <w:rPr>
          <w:rFonts w:ascii="Arial" w:hAnsi="Arial" w:cs="Arial"/>
          <w:sz w:val="18"/>
          <w:szCs w:val="18"/>
        </w:rPr>
      </w:pPr>
      <w:r w:rsidRPr="00266040">
        <w:rPr>
          <w:rFonts w:ascii="Arial" w:hAnsi="Arial" w:cs="Arial"/>
          <w:b/>
          <w:sz w:val="18"/>
          <w:szCs w:val="18"/>
        </w:rPr>
        <w:t>POSITION CLASSIFICATION:</w:t>
      </w:r>
      <w:r w:rsidR="00BC7646">
        <w:rPr>
          <w:rFonts w:ascii="Arial" w:hAnsi="Arial" w:cs="Arial"/>
          <w:b/>
          <w:sz w:val="18"/>
          <w:szCs w:val="18"/>
        </w:rPr>
        <w:t xml:space="preserve"> </w:t>
      </w:r>
      <w:r w:rsidR="00AF7D8C">
        <w:rPr>
          <w:rFonts w:ascii="Arial" w:hAnsi="Arial" w:cs="Arial"/>
          <w:b/>
          <w:sz w:val="18"/>
          <w:szCs w:val="18"/>
        </w:rPr>
        <w:t xml:space="preserve"> </w:t>
      </w:r>
      <w:r w:rsidR="00AF7D8C">
        <w:rPr>
          <w:rFonts w:ascii="Arial" w:hAnsi="Arial" w:cs="Arial"/>
          <w:sz w:val="18"/>
          <w:szCs w:val="18"/>
        </w:rPr>
        <w:t xml:space="preserve">Community Service Specialist I </w:t>
      </w:r>
      <w:r w:rsidR="00BC7646">
        <w:rPr>
          <w:rFonts w:ascii="Arial" w:hAnsi="Arial" w:cs="Arial"/>
          <w:b/>
          <w:sz w:val="18"/>
          <w:szCs w:val="18"/>
        </w:rPr>
        <w:t xml:space="preserve"> </w:t>
      </w:r>
      <w:r w:rsidR="00AF7D8C">
        <w:rPr>
          <w:rFonts w:ascii="Arial" w:hAnsi="Arial" w:cs="Arial"/>
          <w:b/>
          <w:sz w:val="18"/>
          <w:szCs w:val="18"/>
        </w:rPr>
        <w:tab/>
      </w:r>
      <w:r w:rsidR="00590C2D" w:rsidRPr="00862406">
        <w:rPr>
          <w:rFonts w:ascii="Arial" w:hAnsi="Arial" w:cs="Arial"/>
          <w:b/>
          <w:sz w:val="18"/>
          <w:szCs w:val="18"/>
          <w:highlight w:val="yellow"/>
        </w:rPr>
        <w:t>CSU WORKING TITLE:</w:t>
      </w:r>
      <w:r w:rsidR="00590C2D" w:rsidRPr="00862406">
        <w:rPr>
          <w:rFonts w:ascii="Arial" w:hAnsi="Arial" w:cs="Arial"/>
          <w:b/>
          <w:sz w:val="18"/>
          <w:szCs w:val="18"/>
        </w:rPr>
        <w:t xml:space="preserve"> </w:t>
      </w:r>
      <w:r w:rsidR="00590C2D">
        <w:rPr>
          <w:rFonts w:ascii="Arial" w:hAnsi="Arial" w:cs="Arial"/>
          <w:b/>
          <w:sz w:val="18"/>
          <w:szCs w:val="18"/>
        </w:rPr>
        <w:t xml:space="preserve"> </w:t>
      </w:r>
      <w:r w:rsidR="00590C2D" w:rsidRPr="00F318CE">
        <w:rPr>
          <w:rFonts w:ascii="Arial" w:hAnsi="Arial" w:cs="Arial"/>
          <w:color w:val="17365D"/>
          <w:sz w:val="18"/>
          <w:szCs w:val="18"/>
        </w:rPr>
        <w:fldChar w:fldCharType="begin">
          <w:ffData>
            <w:name w:val="Text7"/>
            <w:enabled/>
            <w:calcOnExit w:val="0"/>
            <w:textInput/>
          </w:ffData>
        </w:fldChar>
      </w:r>
      <w:r w:rsidR="00590C2D" w:rsidRPr="00F318CE">
        <w:rPr>
          <w:rFonts w:ascii="Arial" w:hAnsi="Arial" w:cs="Arial"/>
          <w:color w:val="17365D"/>
          <w:sz w:val="18"/>
          <w:szCs w:val="18"/>
        </w:rPr>
        <w:instrText xml:space="preserve"> FORMTEXT </w:instrText>
      </w:r>
      <w:r w:rsidR="00590C2D" w:rsidRPr="00F318CE">
        <w:rPr>
          <w:rFonts w:ascii="Arial" w:hAnsi="Arial" w:cs="Arial"/>
          <w:color w:val="17365D"/>
          <w:sz w:val="18"/>
          <w:szCs w:val="18"/>
        </w:rPr>
      </w:r>
      <w:r w:rsidR="00590C2D" w:rsidRPr="00F318CE">
        <w:rPr>
          <w:rFonts w:ascii="Arial" w:hAnsi="Arial" w:cs="Arial"/>
          <w:color w:val="17365D"/>
          <w:sz w:val="18"/>
          <w:szCs w:val="18"/>
        </w:rPr>
        <w:fldChar w:fldCharType="separate"/>
      </w:r>
      <w:r w:rsidR="00590C2D" w:rsidRPr="00F318CE">
        <w:rPr>
          <w:rFonts w:ascii="Arial" w:hAnsi="Arial" w:cs="Arial"/>
          <w:noProof/>
          <w:color w:val="17365D"/>
          <w:sz w:val="18"/>
          <w:szCs w:val="18"/>
        </w:rPr>
        <w:t> </w:t>
      </w:r>
      <w:r w:rsidR="00590C2D" w:rsidRPr="00F318CE">
        <w:rPr>
          <w:rFonts w:ascii="Arial" w:hAnsi="Arial" w:cs="Arial"/>
          <w:noProof/>
          <w:color w:val="17365D"/>
          <w:sz w:val="18"/>
          <w:szCs w:val="18"/>
        </w:rPr>
        <w:t> </w:t>
      </w:r>
      <w:r w:rsidR="00590C2D" w:rsidRPr="00F318CE">
        <w:rPr>
          <w:rFonts w:ascii="Arial" w:hAnsi="Arial" w:cs="Arial"/>
          <w:noProof/>
          <w:color w:val="17365D"/>
          <w:sz w:val="18"/>
          <w:szCs w:val="18"/>
        </w:rPr>
        <w:t> </w:t>
      </w:r>
      <w:r w:rsidR="00590C2D" w:rsidRPr="00F318CE">
        <w:rPr>
          <w:rFonts w:ascii="Arial" w:hAnsi="Arial" w:cs="Arial"/>
          <w:noProof/>
          <w:color w:val="17365D"/>
          <w:sz w:val="18"/>
          <w:szCs w:val="18"/>
        </w:rPr>
        <w:t> </w:t>
      </w:r>
      <w:r w:rsidR="00590C2D" w:rsidRPr="00F318CE">
        <w:rPr>
          <w:rFonts w:ascii="Arial" w:hAnsi="Arial" w:cs="Arial"/>
          <w:noProof/>
          <w:color w:val="17365D"/>
          <w:sz w:val="18"/>
          <w:szCs w:val="18"/>
        </w:rPr>
        <w:t> </w:t>
      </w:r>
      <w:r w:rsidR="00590C2D" w:rsidRPr="00F318CE">
        <w:rPr>
          <w:rFonts w:ascii="Arial" w:hAnsi="Arial" w:cs="Arial"/>
          <w:color w:val="17365D"/>
          <w:sz w:val="18"/>
          <w:szCs w:val="18"/>
        </w:rPr>
        <w:fldChar w:fldCharType="end"/>
      </w:r>
    </w:p>
    <w:p w:rsidR="00590C2D" w:rsidRPr="00862406" w:rsidRDefault="00590C2D" w:rsidP="00590C2D">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590C2D" w:rsidP="00590C2D">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590C2D" w:rsidRPr="00862406" w:rsidRDefault="00A0311B" w:rsidP="00590C2D">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590C2D" w:rsidRPr="00862406">
        <w:rPr>
          <w:rFonts w:ascii="Arial" w:hAnsi="Arial" w:cs="Arial"/>
          <w:b/>
          <w:sz w:val="18"/>
          <w:szCs w:val="18"/>
          <w:highlight w:val="yellow"/>
          <w:u w:val="single"/>
        </w:rPr>
        <w:t>JOB SUMMARY/BASIC FUNCTION</w:t>
      </w:r>
      <w:r w:rsidR="00590C2D" w:rsidRPr="00862406">
        <w:rPr>
          <w:rFonts w:ascii="Arial" w:hAnsi="Arial" w:cs="Arial"/>
          <w:b/>
          <w:sz w:val="18"/>
          <w:szCs w:val="18"/>
        </w:rPr>
        <w:t xml:space="preserve"> </w:t>
      </w:r>
      <w:r w:rsidR="00590C2D" w:rsidRPr="00862406">
        <w:rPr>
          <w:rFonts w:ascii="Arial" w:hAnsi="Arial" w:cs="Arial"/>
          <w:color w:val="FF0000"/>
          <w:sz w:val="18"/>
          <w:szCs w:val="18"/>
        </w:rPr>
        <w:t xml:space="preserve">(For </w:t>
      </w:r>
      <w:r w:rsidR="00590C2D">
        <w:rPr>
          <w:rFonts w:ascii="Arial" w:hAnsi="Arial" w:cs="Arial"/>
          <w:color w:val="FF0000"/>
          <w:sz w:val="18"/>
          <w:szCs w:val="18"/>
        </w:rPr>
        <w:t xml:space="preserve">recruitments and/or </w:t>
      </w:r>
      <w:r w:rsidR="00590C2D" w:rsidRPr="00862406">
        <w:rPr>
          <w:rFonts w:ascii="Arial" w:hAnsi="Arial" w:cs="Arial"/>
          <w:color w:val="FF0000"/>
          <w:sz w:val="18"/>
          <w:szCs w:val="18"/>
        </w:rPr>
        <w:t>hires, this section will be completed in PageUp only)</w:t>
      </w:r>
    </w:p>
    <w:p w:rsidR="00CA5E13" w:rsidRPr="00266040" w:rsidRDefault="00590C2D" w:rsidP="00590C2D">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590C2D"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590C2D"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590C2D"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590C2D" w:rsidRPr="00862406" w:rsidRDefault="00590C2D" w:rsidP="00590C2D">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590C2D" w:rsidRPr="00862406" w:rsidRDefault="00590C2D" w:rsidP="00590C2D">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590C2D" w:rsidRPr="00F318CE" w:rsidRDefault="00590C2D" w:rsidP="00590C2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90C2D" w:rsidRPr="00F318CE" w:rsidRDefault="00590C2D" w:rsidP="00590C2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590C2D" w:rsidRDefault="00590C2D" w:rsidP="00590C2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590C2D">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590C2D" w:rsidRPr="00862406" w:rsidRDefault="00590C2D" w:rsidP="00590C2D">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590C2D" w:rsidRPr="00F318CE" w:rsidRDefault="00590C2D" w:rsidP="00590C2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90C2D" w:rsidRPr="00F318CE" w:rsidRDefault="00590C2D" w:rsidP="00590C2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590C2D" w:rsidRDefault="00590C2D"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590C2D"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590C2D" w:rsidRPr="00862406">
        <w:rPr>
          <w:rFonts w:cs="Arial"/>
          <w:b/>
          <w:sz w:val="18"/>
          <w:szCs w:val="18"/>
          <w:u w:val="single"/>
        </w:rPr>
        <w:t>MINIMUM QUALIFICATIONS</w:t>
      </w:r>
      <w:r w:rsidR="00590C2D" w:rsidRPr="00862406">
        <w:rPr>
          <w:rFonts w:cs="Arial"/>
          <w:b/>
          <w:sz w:val="18"/>
          <w:szCs w:val="18"/>
        </w:rPr>
        <w:t xml:space="preserve"> </w:t>
      </w:r>
      <w:r w:rsidR="00590C2D" w:rsidRPr="00862406">
        <w:rPr>
          <w:rFonts w:cs="Arial"/>
          <w:color w:val="FF0000"/>
          <w:sz w:val="18"/>
          <w:szCs w:val="18"/>
        </w:rPr>
        <w:t xml:space="preserve">(For </w:t>
      </w:r>
      <w:r w:rsidR="00590C2D">
        <w:rPr>
          <w:rFonts w:cs="Arial"/>
          <w:color w:val="FF0000"/>
          <w:sz w:val="18"/>
          <w:szCs w:val="18"/>
        </w:rPr>
        <w:t xml:space="preserve">recruitments and/or </w:t>
      </w:r>
      <w:r w:rsidR="00590C2D" w:rsidRPr="00862406">
        <w:rPr>
          <w:rFonts w:cs="Arial"/>
          <w:color w:val="FF0000"/>
          <w:sz w:val="18"/>
          <w:szCs w:val="18"/>
        </w:rPr>
        <w:t>hires, copy this section into the correlating PageUp field)</w:t>
      </w:r>
    </w:p>
    <w:p w:rsidR="00590C2D" w:rsidRDefault="00590C2D" w:rsidP="00590C2D">
      <w:pPr>
        <w:pStyle w:val="BodyText2"/>
        <w:numPr>
          <w:ilvl w:val="0"/>
          <w:numId w:val="35"/>
        </w:numPr>
        <w:rPr>
          <w:rFonts w:cs="Arial"/>
          <w:sz w:val="18"/>
          <w:szCs w:val="18"/>
        </w:rPr>
      </w:pPr>
      <w:r>
        <w:rPr>
          <w:rFonts w:cs="Arial"/>
          <w:b/>
          <w:sz w:val="18"/>
          <w:szCs w:val="18"/>
        </w:rPr>
        <w:t>Education</w:t>
      </w:r>
      <w:r w:rsidR="00FC1C2F" w:rsidRPr="00266040">
        <w:rPr>
          <w:rFonts w:cs="Arial"/>
          <w:b/>
          <w:sz w:val="18"/>
          <w:szCs w:val="18"/>
        </w:rPr>
        <w:t>:</w:t>
      </w:r>
      <w:r w:rsidR="00AF7D8C">
        <w:rPr>
          <w:rFonts w:cs="Arial"/>
          <w:b/>
          <w:sz w:val="18"/>
          <w:szCs w:val="18"/>
        </w:rPr>
        <w:t xml:space="preserve"> </w:t>
      </w:r>
      <w:r w:rsidR="00AF7D8C">
        <w:rPr>
          <w:rFonts w:cs="Arial"/>
          <w:sz w:val="18"/>
          <w:szCs w:val="18"/>
        </w:rPr>
        <w:t xml:space="preserve">High school </w:t>
      </w:r>
      <w:r w:rsidR="00354F0C">
        <w:rPr>
          <w:rFonts w:cs="Arial"/>
          <w:sz w:val="18"/>
          <w:szCs w:val="18"/>
        </w:rPr>
        <w:t xml:space="preserve">diploma or equivalent.  </w:t>
      </w:r>
    </w:p>
    <w:p w:rsidR="00D32687" w:rsidRPr="00590C2D" w:rsidRDefault="00FC1C2F" w:rsidP="00590C2D">
      <w:pPr>
        <w:pStyle w:val="BodyText2"/>
        <w:numPr>
          <w:ilvl w:val="0"/>
          <w:numId w:val="35"/>
        </w:numPr>
        <w:rPr>
          <w:rFonts w:cs="Arial"/>
          <w:sz w:val="18"/>
          <w:szCs w:val="18"/>
        </w:rPr>
      </w:pPr>
      <w:r w:rsidRPr="00590C2D">
        <w:rPr>
          <w:b/>
          <w:color w:val="000000"/>
          <w:sz w:val="18"/>
          <w:szCs w:val="18"/>
        </w:rPr>
        <w:t>E</w:t>
      </w:r>
      <w:r w:rsidR="00590C2D">
        <w:rPr>
          <w:b/>
          <w:color w:val="000000"/>
          <w:sz w:val="18"/>
          <w:szCs w:val="18"/>
        </w:rPr>
        <w:t>xperience</w:t>
      </w:r>
      <w:r w:rsidRPr="00590C2D">
        <w:rPr>
          <w:b/>
          <w:color w:val="000000"/>
          <w:sz w:val="18"/>
          <w:szCs w:val="18"/>
        </w:rPr>
        <w:t>:</w:t>
      </w:r>
      <w:r w:rsidR="00AF7D8C" w:rsidRPr="00590C2D">
        <w:rPr>
          <w:color w:val="000000"/>
          <w:sz w:val="18"/>
          <w:szCs w:val="18"/>
        </w:rPr>
        <w:t xml:space="preserve"> Three to six months related experience</w:t>
      </w:r>
      <w:r w:rsidR="004679A2" w:rsidRPr="00590C2D">
        <w:rPr>
          <w:color w:val="000000"/>
          <w:sz w:val="18"/>
          <w:szCs w:val="18"/>
        </w:rPr>
        <w:t>.</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4B6286" w:rsidRPr="0095252F" w:rsidRDefault="00590C2D" w:rsidP="0095252F">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679A2" w:rsidRDefault="004679A2" w:rsidP="00200987">
      <w:pPr>
        <w:numPr>
          <w:ilvl w:val="0"/>
          <w:numId w:val="34"/>
        </w:numPr>
        <w:rPr>
          <w:rFonts w:ascii="Arial" w:hAnsi="Arial" w:cs="Arial"/>
          <w:sz w:val="18"/>
          <w:szCs w:val="18"/>
        </w:rPr>
      </w:pPr>
      <w:r>
        <w:rPr>
          <w:rFonts w:ascii="Arial" w:hAnsi="Arial" w:cs="Arial"/>
          <w:sz w:val="18"/>
          <w:szCs w:val="18"/>
        </w:rPr>
        <w:t>Must possess a California driver’s license.</w:t>
      </w:r>
    </w:p>
    <w:p w:rsidR="004679A2" w:rsidRDefault="004679A2" w:rsidP="00200987">
      <w:pPr>
        <w:numPr>
          <w:ilvl w:val="0"/>
          <w:numId w:val="34"/>
        </w:numPr>
        <w:rPr>
          <w:rFonts w:ascii="Arial" w:hAnsi="Arial" w:cs="Arial"/>
          <w:sz w:val="18"/>
          <w:szCs w:val="18"/>
        </w:rPr>
      </w:pPr>
      <w:r>
        <w:rPr>
          <w:rFonts w:ascii="Arial" w:hAnsi="Arial" w:cs="Arial"/>
          <w:sz w:val="18"/>
          <w:szCs w:val="18"/>
        </w:rPr>
        <w:t>Working knowledge of applicable procedures and regulations related to campus security, public safety, and parking.</w:t>
      </w:r>
    </w:p>
    <w:p w:rsidR="004679A2" w:rsidRDefault="004679A2" w:rsidP="00200987">
      <w:pPr>
        <w:numPr>
          <w:ilvl w:val="0"/>
          <w:numId w:val="34"/>
        </w:numPr>
        <w:rPr>
          <w:rFonts w:ascii="Arial" w:hAnsi="Arial" w:cs="Arial"/>
          <w:sz w:val="18"/>
          <w:szCs w:val="18"/>
        </w:rPr>
      </w:pPr>
      <w:r>
        <w:rPr>
          <w:rFonts w:ascii="Arial" w:hAnsi="Arial" w:cs="Arial"/>
          <w:sz w:val="18"/>
          <w:szCs w:val="18"/>
        </w:rPr>
        <w:t>Working knowledge of alarm and radio systems.</w:t>
      </w:r>
    </w:p>
    <w:p w:rsidR="004679A2" w:rsidRDefault="004679A2" w:rsidP="00200987">
      <w:pPr>
        <w:numPr>
          <w:ilvl w:val="0"/>
          <w:numId w:val="34"/>
        </w:numPr>
        <w:rPr>
          <w:rFonts w:ascii="Arial" w:hAnsi="Arial" w:cs="Arial"/>
          <w:sz w:val="18"/>
          <w:szCs w:val="18"/>
        </w:rPr>
      </w:pPr>
      <w:r>
        <w:rPr>
          <w:rFonts w:ascii="Arial" w:hAnsi="Arial" w:cs="Arial"/>
          <w:sz w:val="18"/>
          <w:szCs w:val="18"/>
        </w:rPr>
        <w:t>Ability to detect and respond appropriately to potential hazardous or crime situations.</w:t>
      </w:r>
    </w:p>
    <w:p w:rsidR="004679A2" w:rsidRDefault="004679A2" w:rsidP="00200987">
      <w:pPr>
        <w:numPr>
          <w:ilvl w:val="0"/>
          <w:numId w:val="34"/>
        </w:numPr>
        <w:rPr>
          <w:rFonts w:ascii="Arial" w:hAnsi="Arial" w:cs="Arial"/>
          <w:sz w:val="18"/>
          <w:szCs w:val="18"/>
        </w:rPr>
      </w:pPr>
      <w:r>
        <w:rPr>
          <w:rFonts w:ascii="Arial" w:hAnsi="Arial" w:cs="Arial"/>
          <w:sz w:val="18"/>
          <w:szCs w:val="18"/>
        </w:rPr>
        <w:t xml:space="preserve">Ability </w:t>
      </w:r>
      <w:r w:rsidR="007B5C5A">
        <w:rPr>
          <w:rFonts w:ascii="Arial" w:hAnsi="Arial" w:cs="Arial"/>
          <w:sz w:val="18"/>
          <w:szCs w:val="18"/>
        </w:rPr>
        <w:t>to observe and recall details and incidents.</w:t>
      </w:r>
    </w:p>
    <w:p w:rsidR="007B5C5A" w:rsidRDefault="007B5C5A" w:rsidP="00200987">
      <w:pPr>
        <w:numPr>
          <w:ilvl w:val="0"/>
          <w:numId w:val="34"/>
        </w:numPr>
        <w:rPr>
          <w:rFonts w:ascii="Arial" w:hAnsi="Arial" w:cs="Arial"/>
          <w:sz w:val="18"/>
          <w:szCs w:val="18"/>
        </w:rPr>
      </w:pPr>
      <w:r>
        <w:rPr>
          <w:rFonts w:ascii="Arial" w:hAnsi="Arial" w:cs="Arial"/>
          <w:sz w:val="18"/>
          <w:szCs w:val="18"/>
        </w:rPr>
        <w:t>Ability to act and resolve parking and traffic problems.</w:t>
      </w:r>
    </w:p>
    <w:p w:rsidR="007B5C5A" w:rsidRDefault="007B5C5A" w:rsidP="00200987">
      <w:pPr>
        <w:numPr>
          <w:ilvl w:val="0"/>
          <w:numId w:val="34"/>
        </w:numPr>
        <w:rPr>
          <w:rFonts w:ascii="Arial" w:hAnsi="Arial" w:cs="Arial"/>
          <w:sz w:val="18"/>
          <w:szCs w:val="18"/>
        </w:rPr>
      </w:pPr>
      <w:r>
        <w:rPr>
          <w:rFonts w:ascii="Arial" w:hAnsi="Arial" w:cs="Arial"/>
          <w:sz w:val="18"/>
          <w:szCs w:val="18"/>
        </w:rPr>
        <w:t>Ability to write standard incident reports in a clear and concise manner.</w:t>
      </w:r>
    </w:p>
    <w:p w:rsidR="007B5C5A" w:rsidRDefault="007B5C5A" w:rsidP="00200987">
      <w:pPr>
        <w:numPr>
          <w:ilvl w:val="0"/>
          <w:numId w:val="34"/>
        </w:numPr>
        <w:rPr>
          <w:rFonts w:ascii="Arial" w:hAnsi="Arial" w:cs="Arial"/>
          <w:sz w:val="18"/>
          <w:szCs w:val="18"/>
        </w:rPr>
      </w:pPr>
      <w:r>
        <w:rPr>
          <w:rFonts w:ascii="Arial" w:hAnsi="Arial" w:cs="Arial"/>
          <w:sz w:val="18"/>
          <w:szCs w:val="18"/>
        </w:rPr>
        <w:t>Ability to interact effectively with a wide range of individuals including the campus community, general public, and law enforcement personnel.</w:t>
      </w:r>
    </w:p>
    <w:p w:rsidR="007B5C5A" w:rsidRDefault="007B5C5A" w:rsidP="00200987">
      <w:pPr>
        <w:numPr>
          <w:ilvl w:val="0"/>
          <w:numId w:val="34"/>
        </w:numPr>
        <w:rPr>
          <w:rFonts w:ascii="Arial" w:hAnsi="Arial" w:cs="Arial"/>
          <w:sz w:val="18"/>
          <w:szCs w:val="18"/>
        </w:rPr>
      </w:pPr>
      <w:r>
        <w:rPr>
          <w:rFonts w:ascii="Arial" w:hAnsi="Arial" w:cs="Arial"/>
          <w:sz w:val="18"/>
          <w:szCs w:val="18"/>
        </w:rPr>
        <w:t>Ability to handle sensitive situations with tact and confidentiality.</w:t>
      </w:r>
    </w:p>
    <w:p w:rsidR="00B025A4" w:rsidRPr="008B21FB" w:rsidRDefault="00B025A4" w:rsidP="00B025A4">
      <w:pPr>
        <w:numPr>
          <w:ilvl w:val="0"/>
          <w:numId w:val="34"/>
        </w:numPr>
        <w:rPr>
          <w:rFonts w:ascii="Arial" w:hAnsi="Arial" w:cs="Arial"/>
          <w:color w:val="000000"/>
          <w:sz w:val="18"/>
          <w:szCs w:val="18"/>
        </w:rPr>
      </w:pPr>
      <w:r w:rsidRPr="00D561FC">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590C2D" w:rsidRPr="00862406" w:rsidRDefault="00590C2D" w:rsidP="00590C2D">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590C2D" w:rsidRPr="00F318CE" w:rsidRDefault="00590C2D" w:rsidP="00590C2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90C2D" w:rsidRPr="00F318CE" w:rsidRDefault="00590C2D" w:rsidP="00590C2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90C2D" w:rsidRPr="00F318CE" w:rsidRDefault="00590C2D" w:rsidP="00590C2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F2E51" w:rsidRDefault="00CF2E51" w:rsidP="00590C2D">
      <w:pPr>
        <w:rPr>
          <w:rFonts w:ascii="Arial" w:hAnsi="Arial" w:cs="Arial"/>
          <w:sz w:val="18"/>
          <w:szCs w:val="18"/>
        </w:rPr>
      </w:pPr>
    </w:p>
    <w:p w:rsidR="00B025A4" w:rsidRDefault="00B025A4" w:rsidP="000D4B9E">
      <w:pPr>
        <w:ind w:left="720"/>
        <w:rPr>
          <w:rFonts w:ascii="Arial" w:hAnsi="Arial" w:cs="Arial"/>
          <w:sz w:val="18"/>
          <w:szCs w:val="18"/>
        </w:rPr>
      </w:pPr>
    </w:p>
    <w:p w:rsidR="00590C2D" w:rsidRPr="00E41DEE" w:rsidRDefault="00590C2D" w:rsidP="00590C2D">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B025A4" w:rsidRPr="005A2B63" w:rsidRDefault="00590C2D" w:rsidP="00590C2D">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B025A4" w:rsidRPr="005A2B63" w:rsidRDefault="00B025A4" w:rsidP="00B025A4">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590C2D">
        <w:rPr>
          <w:rFonts w:ascii="Arial" w:hAnsi="Arial" w:cs="Arial"/>
          <w:color w:val="000000"/>
          <w:sz w:val="18"/>
          <w:szCs w:val="18"/>
        </w:rPr>
      </w:r>
      <w:r w:rsidR="00590C2D">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B025A4" w:rsidRPr="005A2B63" w:rsidRDefault="00B025A4" w:rsidP="00B025A4">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590C2D">
        <w:rPr>
          <w:rFonts w:ascii="Arial" w:hAnsi="Arial" w:cs="Arial"/>
          <w:color w:val="000000"/>
          <w:sz w:val="18"/>
          <w:szCs w:val="18"/>
        </w:rPr>
      </w:r>
      <w:r w:rsidR="00590C2D">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authority to commit financial resources of the university through contracts greater than $10,000.</w:t>
      </w:r>
    </w:p>
    <w:p w:rsidR="00B025A4" w:rsidRPr="005A2B63" w:rsidRDefault="00B025A4" w:rsidP="00B025A4">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590C2D">
        <w:rPr>
          <w:rFonts w:ascii="Arial" w:hAnsi="Arial" w:cs="Arial"/>
          <w:color w:val="000000"/>
          <w:sz w:val="18"/>
          <w:szCs w:val="18"/>
        </w:rPr>
      </w:r>
      <w:r w:rsidR="00590C2D">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or control over, cash, checks, credit cards, and/or credit card account information.</w:t>
      </w:r>
    </w:p>
    <w:p w:rsidR="00B025A4" w:rsidRPr="005A2B63" w:rsidRDefault="00B025A4" w:rsidP="00B025A4">
      <w:pPr>
        <w:ind w:left="72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590C2D">
        <w:rPr>
          <w:rFonts w:ascii="Arial" w:hAnsi="Arial" w:cs="Arial"/>
          <w:color w:val="000000"/>
          <w:sz w:val="18"/>
          <w:szCs w:val="18"/>
        </w:rPr>
      </w:r>
      <w:r w:rsidR="00590C2D">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w:t>
      </w:r>
      <w:r w:rsidRPr="005A2B63">
        <w:rPr>
          <w:rFonts w:ascii="Arial" w:eastAsia="Calibri" w:hAnsi="Arial" w:cs="Arial"/>
          <w:color w:val="000000"/>
          <w:sz w:val="18"/>
          <w:szCs w:val="18"/>
        </w:rPr>
        <w:t>responsibility or access/possession of building master or sub-master keys for building access.</w:t>
      </w:r>
    </w:p>
    <w:p w:rsidR="00B025A4" w:rsidRPr="005A2B63" w:rsidRDefault="00B025A4" w:rsidP="00B025A4">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590C2D">
        <w:rPr>
          <w:rFonts w:ascii="Arial" w:hAnsi="Arial" w:cs="Arial"/>
          <w:color w:val="000000"/>
          <w:sz w:val="18"/>
          <w:szCs w:val="18"/>
        </w:rPr>
      </w:r>
      <w:r w:rsidR="00590C2D">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controlled or hazardous substances.</w:t>
      </w:r>
    </w:p>
    <w:p w:rsidR="00B025A4" w:rsidRPr="005A2B63" w:rsidRDefault="00B025A4" w:rsidP="00B025A4">
      <w:pPr>
        <w:ind w:left="990" w:hanging="27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590C2D">
        <w:rPr>
          <w:rFonts w:ascii="Arial" w:hAnsi="Arial" w:cs="Arial"/>
          <w:color w:val="000000"/>
          <w:sz w:val="18"/>
          <w:szCs w:val="18"/>
        </w:rPr>
      </w:r>
      <w:r w:rsidR="00590C2D">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A2B63">
        <w:rPr>
          <w:rFonts w:ascii="Arial" w:eastAsia="Calibri" w:hAnsi="Arial" w:cs="Arial"/>
          <w:color w:val="000000"/>
          <w:sz w:val="18"/>
          <w:szCs w:val="18"/>
        </w:rPr>
        <w:t xml:space="preserve">  </w:t>
      </w:r>
      <w:r w:rsidRPr="00B31B7F">
        <w:rPr>
          <w:rFonts w:ascii="Arial" w:hAnsi="Arial" w:cs="Arial"/>
          <w:color w:val="000000"/>
          <w:sz w:val="18"/>
          <w:szCs w:val="18"/>
        </w:rPr>
        <w:t xml:space="preserve">(For examples of Level 1, 2, and 3 Data, please see </w:t>
      </w:r>
      <w:hyperlink r:id="rId8" w:history="1">
        <w:r w:rsidRPr="00D561FC">
          <w:rPr>
            <w:rStyle w:val="Hyperlink"/>
            <w:rFonts w:ascii="Arial" w:hAnsi="Arial" w:cs="Arial"/>
            <w:sz w:val="18"/>
            <w:szCs w:val="18"/>
          </w:rPr>
          <w:t>CSU Policy 8065</w:t>
        </w:r>
      </w:hyperlink>
      <w:r w:rsidRPr="00B31B7F">
        <w:rPr>
          <w:rFonts w:ascii="Arial" w:hAnsi="Arial" w:cs="Arial"/>
          <w:color w:val="000000"/>
          <w:sz w:val="18"/>
          <w:szCs w:val="18"/>
        </w:rPr>
        <w:t>.) </w:t>
      </w:r>
    </w:p>
    <w:p w:rsidR="00B025A4" w:rsidRPr="005A2B63" w:rsidRDefault="00B025A4" w:rsidP="00B025A4">
      <w:pPr>
        <w:ind w:left="72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590C2D">
        <w:rPr>
          <w:rFonts w:ascii="Arial" w:hAnsi="Arial" w:cs="Arial"/>
          <w:color w:val="000000"/>
          <w:sz w:val="18"/>
          <w:szCs w:val="18"/>
        </w:rPr>
      </w:r>
      <w:r w:rsidR="00590C2D">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control over campus business processes, either through functional roles or system security access. </w:t>
      </w:r>
    </w:p>
    <w:p w:rsidR="00B025A4" w:rsidRPr="005A2B63" w:rsidRDefault="00B025A4" w:rsidP="00B025A4">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590C2D">
        <w:rPr>
          <w:rFonts w:ascii="Arial" w:hAnsi="Arial" w:cs="Arial"/>
          <w:color w:val="000000"/>
          <w:sz w:val="18"/>
          <w:szCs w:val="18"/>
        </w:rPr>
      </w:r>
      <w:r w:rsidR="00590C2D">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025A4" w:rsidRPr="005A2B63" w:rsidRDefault="00B025A4" w:rsidP="00B025A4">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590C2D">
        <w:rPr>
          <w:rFonts w:ascii="Arial" w:hAnsi="Arial" w:cs="Arial"/>
          <w:color w:val="000000"/>
          <w:sz w:val="18"/>
          <w:szCs w:val="18"/>
        </w:rPr>
      </w:r>
      <w:r w:rsidR="00590C2D">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B025A4" w:rsidRPr="005A2B63" w:rsidRDefault="00B025A4" w:rsidP="00B025A4">
      <w:pPr>
        <w:ind w:left="990" w:hanging="270"/>
        <w:rPr>
          <w:rFonts w:ascii="Arial" w:hAnsi="Arial" w:cs="Arial"/>
          <w:color w:val="000000"/>
          <w:sz w:val="18"/>
          <w:szCs w:val="18"/>
        </w:rPr>
      </w:pPr>
      <w:r w:rsidRPr="008B21FB">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590C2D">
        <w:rPr>
          <w:rFonts w:ascii="Arial" w:hAnsi="Arial" w:cs="Arial"/>
          <w:color w:val="000000"/>
          <w:sz w:val="18"/>
          <w:szCs w:val="18"/>
        </w:rPr>
      </w:r>
      <w:r w:rsidR="00590C2D">
        <w:rPr>
          <w:rFonts w:ascii="Arial" w:hAnsi="Arial" w:cs="Arial"/>
          <w:color w:val="000000"/>
          <w:sz w:val="18"/>
          <w:szCs w:val="18"/>
        </w:rPr>
        <w:fldChar w:fldCharType="separate"/>
      </w:r>
      <w:r w:rsidRPr="008B21FB">
        <w:rPr>
          <w:rFonts w:ascii="Arial" w:hAnsi="Arial" w:cs="Arial"/>
          <w:color w:val="000000"/>
          <w:sz w:val="18"/>
          <w:szCs w:val="18"/>
        </w:rPr>
        <w:fldChar w:fldCharType="end"/>
      </w:r>
      <w:r w:rsidRPr="00B31B7F">
        <w:rPr>
          <w:rFonts w:ascii="Arial" w:hAnsi="Arial" w:cs="Arial"/>
          <w:color w:val="000000"/>
          <w:sz w:val="18"/>
          <w:szCs w:val="18"/>
        </w:rPr>
        <w:t xml:space="preserve"> None of the above are applicable to the position.</w:t>
      </w:r>
    </w:p>
    <w:p w:rsidR="00B025A4" w:rsidRDefault="00B025A4" w:rsidP="000D4B9E">
      <w:pPr>
        <w:ind w:left="720"/>
        <w:rPr>
          <w:rFonts w:ascii="Arial" w:hAnsi="Arial" w:cs="Arial"/>
          <w:sz w:val="18"/>
          <w:szCs w:val="18"/>
        </w:rPr>
      </w:pPr>
    </w:p>
    <w:p w:rsidR="009D2EF8" w:rsidRDefault="009D2EF8" w:rsidP="00275146">
      <w:pPr>
        <w:rPr>
          <w:rFonts w:ascii="Arial" w:hAnsi="Arial" w:cs="Arial"/>
          <w:sz w:val="18"/>
          <w:szCs w:val="18"/>
        </w:rPr>
      </w:pPr>
    </w:p>
    <w:p w:rsidR="00590C2D" w:rsidRDefault="00590C2D" w:rsidP="00275146">
      <w:pPr>
        <w:rPr>
          <w:rFonts w:ascii="Arial" w:hAnsi="Arial" w:cs="Arial"/>
          <w:sz w:val="18"/>
          <w:szCs w:val="18"/>
        </w:rPr>
      </w:pPr>
    </w:p>
    <w:p w:rsidR="009D2EF8" w:rsidRPr="00001BD4" w:rsidRDefault="009D2EF8" w:rsidP="009D2EF8">
      <w:pPr>
        <w:ind w:left="720"/>
        <w:rPr>
          <w:rFonts w:ascii="Arial" w:hAnsi="Arial" w:cs="Arial"/>
          <w:i/>
          <w:color w:val="000000"/>
          <w:sz w:val="18"/>
          <w:szCs w:val="18"/>
        </w:rPr>
      </w:pPr>
      <w:r w:rsidRPr="00001BD4">
        <w:rPr>
          <w:rFonts w:ascii="Arial" w:hAnsi="Arial" w:cs="Arial"/>
          <w:i/>
          <w:color w:val="000000"/>
          <w:sz w:val="18"/>
          <w:szCs w:val="18"/>
        </w:rPr>
        <w:t>The incumbent is considered a Limited mandated reporter under the California Child Abuse and Neglect Reporting Act</w:t>
      </w:r>
      <w:r w:rsidR="00275146">
        <w:rPr>
          <w:rFonts w:ascii="Arial" w:hAnsi="Arial" w:cs="Arial"/>
          <w:i/>
          <w:color w:val="000000"/>
          <w:sz w:val="18"/>
          <w:szCs w:val="18"/>
        </w:rPr>
        <w:t>, updated July 2017</w:t>
      </w:r>
      <w:r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9D2EF8" w:rsidRDefault="009D2EF8" w:rsidP="009D2EF8">
      <w:pPr>
        <w:ind w:firstLine="720"/>
        <w:rPr>
          <w:rFonts w:ascii="Arial" w:hAnsi="Arial" w:cs="Arial"/>
          <w:sz w:val="18"/>
          <w:szCs w:val="18"/>
        </w:rPr>
      </w:pPr>
    </w:p>
    <w:p w:rsidR="009D2EF8" w:rsidRDefault="009D2EF8" w:rsidP="009D2EF8">
      <w:pPr>
        <w:ind w:firstLine="720"/>
        <w:rPr>
          <w:rFonts w:ascii="Arial" w:hAnsi="Arial" w:cs="Arial"/>
          <w:sz w:val="18"/>
          <w:szCs w:val="18"/>
        </w:rPr>
      </w:pPr>
    </w:p>
    <w:p w:rsidR="009D2EF8" w:rsidRDefault="009D2EF8" w:rsidP="009D2EF8">
      <w:pPr>
        <w:ind w:firstLine="720"/>
        <w:rPr>
          <w:rFonts w:ascii="Arial" w:hAnsi="Arial" w:cs="Arial"/>
          <w:sz w:val="18"/>
          <w:szCs w:val="18"/>
        </w:rPr>
      </w:pPr>
    </w:p>
    <w:p w:rsidR="009D2EF8" w:rsidRPr="00266040" w:rsidRDefault="009D2EF8" w:rsidP="000D4B9E">
      <w:pPr>
        <w:ind w:left="72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590C2D" w:rsidRPr="00862406">
              <w:rPr>
                <w:rFonts w:ascii="Arial" w:hAnsi="Arial" w:cs="Arial"/>
                <w:b/>
                <w:sz w:val="18"/>
                <w:szCs w:val="18"/>
                <w:highlight w:val="yellow"/>
              </w:rPr>
              <w:t>I.</w:t>
            </w:r>
            <w:r w:rsidR="00590C2D" w:rsidRPr="00862406">
              <w:rPr>
                <w:rFonts w:ascii="Arial" w:hAnsi="Arial" w:cs="Arial"/>
                <w:b/>
                <w:sz w:val="18"/>
                <w:szCs w:val="18"/>
                <w:highlight w:val="yellow"/>
              </w:rPr>
              <w:tab/>
              <w:t>JOB DUTIES</w:t>
            </w:r>
            <w:r w:rsidR="00590C2D" w:rsidRPr="00862406">
              <w:rPr>
                <w:rFonts w:ascii="Arial" w:hAnsi="Arial" w:cs="Arial"/>
                <w:b/>
                <w:sz w:val="18"/>
                <w:szCs w:val="18"/>
              </w:rPr>
              <w:t xml:space="preserve"> </w:t>
            </w:r>
            <w:r w:rsidR="00590C2D"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590C2D" w:rsidRDefault="00E43283" w:rsidP="00496A9A">
            <w:pPr>
              <w:tabs>
                <w:tab w:val="left" w:pos="720"/>
              </w:tabs>
              <w:rPr>
                <w:rFonts w:ascii="Arial" w:hAnsi="Arial" w:cs="Arial"/>
                <w:b/>
                <w:sz w:val="18"/>
                <w:szCs w:val="18"/>
              </w:rPr>
            </w:pPr>
            <w:bookmarkStart w:id="2" w:name="_GoBack"/>
            <w:r w:rsidRPr="00590C2D">
              <w:rPr>
                <w:rFonts w:ascii="Arial" w:hAnsi="Arial" w:cs="Arial"/>
                <w:b/>
                <w:sz w:val="18"/>
                <w:szCs w:val="18"/>
                <w:highlight w:val="yellow"/>
              </w:rPr>
              <w:t>Percentage of Time (%)</w:t>
            </w:r>
            <w:bookmarkEnd w:id="2"/>
          </w:p>
        </w:tc>
      </w:tr>
      <w:tr w:rsidR="00A51C76" w:rsidRPr="00266040" w:rsidTr="00496A9A">
        <w:trPr>
          <w:trHeight w:val="800"/>
        </w:trPr>
        <w:tc>
          <w:tcPr>
            <w:tcW w:w="9198" w:type="dxa"/>
            <w:shd w:val="clear" w:color="auto" w:fill="auto"/>
          </w:tcPr>
          <w:p w:rsidR="00590C2D" w:rsidRPr="00862406" w:rsidRDefault="00590C2D" w:rsidP="00590C2D">
            <w:pPr>
              <w:overflowPunct/>
              <w:autoSpaceDE/>
              <w:autoSpaceDN/>
              <w:adjustRightInd/>
              <w:jc w:val="both"/>
              <w:textAlignment w:val="auto"/>
              <w:rPr>
                <w:rFonts w:ascii="Arial" w:hAnsi="Arial" w:cs="Arial"/>
                <w:sz w:val="18"/>
                <w:szCs w:val="18"/>
              </w:rPr>
            </w:pPr>
          </w:p>
          <w:p w:rsidR="00590C2D" w:rsidRPr="00F318CE" w:rsidRDefault="00590C2D" w:rsidP="00590C2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90C2D" w:rsidRPr="00F318CE" w:rsidRDefault="00590C2D" w:rsidP="00590C2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90C2D" w:rsidRPr="00F318CE" w:rsidRDefault="00590C2D" w:rsidP="00590C2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590C2D" w:rsidP="00590C2D">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590C2D" w:rsidRPr="00862406" w:rsidRDefault="00590C2D" w:rsidP="00590C2D">
            <w:pPr>
              <w:overflowPunct/>
              <w:autoSpaceDE/>
              <w:autoSpaceDN/>
              <w:adjustRightInd/>
              <w:jc w:val="both"/>
              <w:textAlignment w:val="auto"/>
              <w:rPr>
                <w:rFonts w:ascii="Arial" w:hAnsi="Arial" w:cs="Arial"/>
                <w:sz w:val="18"/>
                <w:szCs w:val="18"/>
              </w:rPr>
            </w:pPr>
          </w:p>
          <w:p w:rsidR="00590C2D" w:rsidRPr="00F318CE" w:rsidRDefault="00590C2D" w:rsidP="00590C2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90C2D" w:rsidRPr="00F318CE" w:rsidRDefault="00590C2D" w:rsidP="00590C2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90C2D" w:rsidRPr="00F318CE" w:rsidRDefault="00590C2D" w:rsidP="00590C2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590C2D" w:rsidP="00590C2D">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590C2D" w:rsidRPr="00862406" w:rsidRDefault="00590C2D" w:rsidP="00590C2D">
            <w:pPr>
              <w:overflowPunct/>
              <w:autoSpaceDE/>
              <w:autoSpaceDN/>
              <w:adjustRightInd/>
              <w:jc w:val="both"/>
              <w:textAlignment w:val="auto"/>
              <w:rPr>
                <w:rFonts w:ascii="Arial" w:hAnsi="Arial" w:cs="Arial"/>
                <w:sz w:val="18"/>
                <w:szCs w:val="18"/>
              </w:rPr>
            </w:pPr>
          </w:p>
          <w:p w:rsidR="00590C2D" w:rsidRPr="00F318CE" w:rsidRDefault="00590C2D" w:rsidP="00590C2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90C2D" w:rsidRPr="00F318CE" w:rsidRDefault="00590C2D" w:rsidP="00590C2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90C2D" w:rsidRPr="00F318CE" w:rsidRDefault="00590C2D" w:rsidP="00590C2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590C2D" w:rsidP="00590C2D">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590C2D" w:rsidRPr="00862406" w:rsidRDefault="00590C2D" w:rsidP="00590C2D">
            <w:pPr>
              <w:overflowPunct/>
              <w:autoSpaceDE/>
              <w:autoSpaceDN/>
              <w:adjustRightInd/>
              <w:jc w:val="both"/>
              <w:textAlignment w:val="auto"/>
              <w:rPr>
                <w:rFonts w:ascii="Arial" w:hAnsi="Arial" w:cs="Arial"/>
                <w:sz w:val="18"/>
                <w:szCs w:val="18"/>
              </w:rPr>
            </w:pPr>
          </w:p>
          <w:p w:rsidR="00590C2D" w:rsidRPr="00F318CE" w:rsidRDefault="00590C2D" w:rsidP="00590C2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90C2D" w:rsidRPr="00F318CE" w:rsidRDefault="00590C2D" w:rsidP="00590C2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90C2D" w:rsidRPr="00F318CE" w:rsidRDefault="00590C2D" w:rsidP="00590C2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590C2D" w:rsidP="00590C2D">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590C2D" w:rsidRPr="00862406" w:rsidRDefault="00590C2D" w:rsidP="00590C2D">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590C2D" w:rsidRPr="00E41DEE" w:rsidRDefault="00590C2D" w:rsidP="00590C2D">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590C2D" w:rsidRPr="00862406" w:rsidRDefault="00590C2D" w:rsidP="00590C2D">
      <w:pPr>
        <w:rPr>
          <w:rFonts w:ascii="Arial" w:hAnsi="Arial" w:cs="Arial"/>
          <w:b/>
          <w:color w:val="FF0000"/>
          <w:sz w:val="18"/>
          <w:szCs w:val="18"/>
        </w:rPr>
      </w:pPr>
    </w:p>
    <w:p w:rsidR="00590C2D" w:rsidRPr="00862406" w:rsidRDefault="00590C2D" w:rsidP="00590C2D">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590C2D" w:rsidRPr="00862406" w:rsidRDefault="00590C2D" w:rsidP="00590C2D">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590C2D" w:rsidRPr="00862406" w:rsidRDefault="00590C2D" w:rsidP="00590C2D">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590C2D" w:rsidRPr="00862406" w:rsidRDefault="00590C2D" w:rsidP="00590C2D">
      <w:pPr>
        <w:rPr>
          <w:rFonts w:ascii="Arial" w:hAnsi="Arial" w:cs="Arial"/>
          <w:smallCaps/>
          <w:sz w:val="18"/>
          <w:szCs w:val="18"/>
          <w:u w:val="single"/>
        </w:rPr>
      </w:pPr>
    </w:p>
    <w:p w:rsidR="00590C2D" w:rsidRPr="00862406" w:rsidRDefault="00590C2D" w:rsidP="00590C2D">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590C2D" w:rsidRPr="00862406" w:rsidRDefault="00590C2D" w:rsidP="00590C2D">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590C2D" w:rsidRPr="00862406" w:rsidRDefault="00590C2D" w:rsidP="00590C2D">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590C2D" w:rsidRPr="00862406" w:rsidRDefault="00590C2D" w:rsidP="00590C2D">
      <w:pPr>
        <w:rPr>
          <w:rFonts w:ascii="Arial" w:hAnsi="Arial" w:cs="Arial"/>
          <w:smallCaps/>
          <w:sz w:val="18"/>
          <w:szCs w:val="18"/>
          <w:u w:val="single"/>
        </w:rPr>
      </w:pPr>
    </w:p>
    <w:p w:rsidR="00590C2D" w:rsidRPr="00862406" w:rsidRDefault="00590C2D" w:rsidP="00590C2D">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590C2D" w:rsidRPr="00862406" w:rsidRDefault="00590C2D" w:rsidP="00590C2D">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590C2D" w:rsidRPr="00862406" w:rsidRDefault="00590C2D" w:rsidP="00590C2D">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590C2D" w:rsidP="00590C2D">
    <w:pPr>
      <w:pStyle w:val="Footer"/>
      <w:rPr>
        <w:rFonts w:ascii="Arial Narrow" w:hAnsi="Arial Narrow"/>
        <w:sz w:val="16"/>
        <w:szCs w:val="16"/>
      </w:rPr>
    </w:pPr>
    <w:r>
      <w:rPr>
        <w:rFonts w:ascii="Arial Narrow" w:hAnsi="Arial Narrow"/>
        <w:b/>
        <w:sz w:val="20"/>
        <w:szCs w:val="16"/>
      </w:rPr>
      <w:t>Community Service Specialist I, Class Code 8820, Range 1, RO7</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90C2D">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90C2D">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590C2D" w:rsidP="00DC2DE0">
    <w:pPr>
      <w:rPr>
        <w:rFonts w:ascii="Arial Narrow" w:hAnsi="Arial Narrow" w:cs="Arial"/>
        <w:b/>
        <w:smallCaps/>
        <w:sz w:val="18"/>
        <w:szCs w:val="18"/>
      </w:rPr>
    </w:pPr>
    <w:r>
      <w:rPr>
        <w:rFonts w:ascii="Arial Narrow" w:hAnsi="Arial Narrow"/>
        <w:b/>
        <w:sz w:val="20"/>
        <w:szCs w:val="16"/>
      </w:rPr>
      <w:t>Community Service Specialist I, Class Code 8820, Range 1, RO7</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277BD6">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90C2D">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90C2D">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0C" w:rsidRDefault="00354F0C"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3B937EB0" wp14:editId="246FFFDA">
          <wp:simplePos x="0" y="0"/>
          <wp:positionH relativeFrom="column">
            <wp:posOffset>-276225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39F63F5D" wp14:editId="36E99F5D">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AB247C" w:rsidRDefault="00E43283" w:rsidP="00E43283">
                          <w:pPr>
                            <w:jc w:val="right"/>
                            <w:rPr>
                              <w:rFonts w:ascii="Arial" w:hAnsi="Arial" w:cs="Arial"/>
                              <w:b/>
                              <w:sz w:val="32"/>
                              <w:szCs w:val="32"/>
                            </w:rPr>
                          </w:pPr>
                          <w:r w:rsidRPr="00AB247C">
                            <w:rPr>
                              <w:rFonts w:ascii="Arial" w:hAnsi="Arial" w:cs="Arial"/>
                              <w:b/>
                              <w:sz w:val="32"/>
                              <w:szCs w:val="32"/>
                            </w:rPr>
                            <w:t>POSITION DESCRIPTION FORM</w:t>
                          </w:r>
                        </w:p>
                        <w:p w:rsidR="00E43283" w:rsidRPr="00044808" w:rsidRDefault="00E43283" w:rsidP="00E43283">
                          <w:pPr>
                            <w:jc w:val="right"/>
                            <w:rPr>
                              <w:b/>
                              <w:szCs w:val="24"/>
                            </w:rPr>
                          </w:pPr>
                          <w:smartTag w:uri="urn:schemas-microsoft-com:office:smarttags" w:element="PersonName">
                            <w:r w:rsidRPr="00AB247C">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63F5D"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AB247C" w:rsidRDefault="00E43283" w:rsidP="00E43283">
                    <w:pPr>
                      <w:jc w:val="right"/>
                      <w:rPr>
                        <w:rFonts w:ascii="Arial" w:hAnsi="Arial" w:cs="Arial"/>
                        <w:b/>
                        <w:sz w:val="32"/>
                        <w:szCs w:val="32"/>
                      </w:rPr>
                    </w:pPr>
                    <w:r w:rsidRPr="00AB247C">
                      <w:rPr>
                        <w:rFonts w:ascii="Arial" w:hAnsi="Arial" w:cs="Arial"/>
                        <w:b/>
                        <w:sz w:val="32"/>
                        <w:szCs w:val="32"/>
                      </w:rPr>
                      <w:t>POSITION DESCRIPTION FORM</w:t>
                    </w:r>
                  </w:p>
                  <w:p w:rsidR="00E43283" w:rsidRPr="00044808" w:rsidRDefault="00E43283" w:rsidP="00E43283">
                    <w:pPr>
                      <w:jc w:val="right"/>
                      <w:rPr>
                        <w:b/>
                        <w:szCs w:val="24"/>
                      </w:rPr>
                    </w:pPr>
                    <w:smartTag w:uri="urn:schemas-microsoft-com:office:smarttags" w:element="PersonName">
                      <w:r w:rsidRPr="00AB247C">
                        <w:rPr>
                          <w:rFonts w:ascii="Arial" w:hAnsi="Arial" w:cs="Arial"/>
                          <w:b/>
                          <w:szCs w:val="24"/>
                        </w:rPr>
                        <w:t>Human Resources</w:t>
                      </w:r>
                    </w:smartTag>
                  </w:p>
                </w:txbxContent>
              </v:textbox>
            </v:shape>
          </w:pict>
        </mc:Fallback>
      </mc:AlternateContent>
    </w:r>
  </w:p>
  <w:p w:rsidR="00354F0C" w:rsidRDefault="00354F0C" w:rsidP="00E43283">
    <w:pPr>
      <w:tabs>
        <w:tab w:val="left" w:pos="720"/>
        <w:tab w:val="left" w:pos="1440"/>
        <w:tab w:val="left" w:pos="2160"/>
        <w:tab w:val="left" w:pos="6255"/>
      </w:tabs>
      <w:rPr>
        <w:noProof/>
      </w:rPr>
    </w:pPr>
  </w:p>
  <w:p w:rsidR="00354F0C" w:rsidRDefault="00354F0C"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F521B42" wp14:editId="7BEC88EA">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2F4009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5B732B"/>
    <w:multiLevelType w:val="hybridMultilevel"/>
    <w:tmpl w:val="2140F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7"/>
  </w:num>
  <w:num w:numId="6">
    <w:abstractNumId w:val="30"/>
  </w:num>
  <w:num w:numId="7">
    <w:abstractNumId w:val="26"/>
  </w:num>
  <w:num w:numId="8">
    <w:abstractNumId w:val="8"/>
  </w:num>
  <w:num w:numId="9">
    <w:abstractNumId w:val="25"/>
  </w:num>
  <w:num w:numId="10">
    <w:abstractNumId w:val="32"/>
  </w:num>
  <w:num w:numId="11">
    <w:abstractNumId w:val="18"/>
  </w:num>
  <w:num w:numId="12">
    <w:abstractNumId w:val="24"/>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04E1"/>
    <w:rsid w:val="001A3CC9"/>
    <w:rsid w:val="001C1C6B"/>
    <w:rsid w:val="001E0EA0"/>
    <w:rsid w:val="00200987"/>
    <w:rsid w:val="002255AD"/>
    <w:rsid w:val="00231080"/>
    <w:rsid w:val="002402F3"/>
    <w:rsid w:val="002412C0"/>
    <w:rsid w:val="00256FFA"/>
    <w:rsid w:val="00266040"/>
    <w:rsid w:val="00275146"/>
    <w:rsid w:val="00277BD6"/>
    <w:rsid w:val="00281096"/>
    <w:rsid w:val="00285749"/>
    <w:rsid w:val="002C7321"/>
    <w:rsid w:val="002D0867"/>
    <w:rsid w:val="002E1A47"/>
    <w:rsid w:val="0033603C"/>
    <w:rsid w:val="00354F0C"/>
    <w:rsid w:val="003D0CC6"/>
    <w:rsid w:val="003D6FCC"/>
    <w:rsid w:val="003D7B9C"/>
    <w:rsid w:val="003E36DF"/>
    <w:rsid w:val="003E613E"/>
    <w:rsid w:val="003F3AFB"/>
    <w:rsid w:val="00427C05"/>
    <w:rsid w:val="00435F99"/>
    <w:rsid w:val="004679A2"/>
    <w:rsid w:val="004743E3"/>
    <w:rsid w:val="00496A9A"/>
    <w:rsid w:val="004B6286"/>
    <w:rsid w:val="004C5C21"/>
    <w:rsid w:val="004D2872"/>
    <w:rsid w:val="004E0AEF"/>
    <w:rsid w:val="005320CC"/>
    <w:rsid w:val="00551731"/>
    <w:rsid w:val="00590C2D"/>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B5C5A"/>
    <w:rsid w:val="007F08AC"/>
    <w:rsid w:val="007F0F42"/>
    <w:rsid w:val="00807F2B"/>
    <w:rsid w:val="00862262"/>
    <w:rsid w:val="0088028A"/>
    <w:rsid w:val="008C60E1"/>
    <w:rsid w:val="008D209F"/>
    <w:rsid w:val="009450F4"/>
    <w:rsid w:val="0095252F"/>
    <w:rsid w:val="00962A62"/>
    <w:rsid w:val="00964359"/>
    <w:rsid w:val="00967EB1"/>
    <w:rsid w:val="009750FD"/>
    <w:rsid w:val="009D2EF8"/>
    <w:rsid w:val="00A0311B"/>
    <w:rsid w:val="00A03F02"/>
    <w:rsid w:val="00A51C76"/>
    <w:rsid w:val="00A67E8D"/>
    <w:rsid w:val="00AB2209"/>
    <w:rsid w:val="00AB247C"/>
    <w:rsid w:val="00AE3C0B"/>
    <w:rsid w:val="00AF3A74"/>
    <w:rsid w:val="00AF7D8C"/>
    <w:rsid w:val="00B025A4"/>
    <w:rsid w:val="00B32D71"/>
    <w:rsid w:val="00B41CA5"/>
    <w:rsid w:val="00B552A8"/>
    <w:rsid w:val="00B573B7"/>
    <w:rsid w:val="00B85220"/>
    <w:rsid w:val="00BA190F"/>
    <w:rsid w:val="00BB3229"/>
    <w:rsid w:val="00BB605A"/>
    <w:rsid w:val="00BC7646"/>
    <w:rsid w:val="00C033C6"/>
    <w:rsid w:val="00C068D8"/>
    <w:rsid w:val="00C2362D"/>
    <w:rsid w:val="00C273C0"/>
    <w:rsid w:val="00C300D0"/>
    <w:rsid w:val="00C322A8"/>
    <w:rsid w:val="00C57480"/>
    <w:rsid w:val="00CA4D70"/>
    <w:rsid w:val="00CA5E13"/>
    <w:rsid w:val="00CC328E"/>
    <w:rsid w:val="00CE596E"/>
    <w:rsid w:val="00CF2E51"/>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14:docId w14:val="3F60BC2D"/>
  <w15:docId w15:val="{1BADC898-8ABC-4FAE-B4B6-11919E67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02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8B245-F290-4B00-9AB9-C3620B91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2019-01-07T23:39:00Z</dcterms:created>
  <dcterms:modified xsi:type="dcterms:W3CDTF">2019-01-07T23:39:00Z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