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9C3" w:rsidRPr="00862406" w:rsidRDefault="007A5102" w:rsidP="007329C3">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w:t>
      </w:r>
      <w:r w:rsidR="007329C3" w:rsidRPr="007329C3">
        <w:rPr>
          <w:rFonts w:ascii="Arial" w:hAnsi="Arial" w:cs="Arial"/>
          <w:sz w:val="18"/>
          <w:szCs w:val="18"/>
        </w:rPr>
        <w:t xml:space="preserve"> </w:t>
      </w:r>
    </w:p>
    <w:p w:rsidR="007329C3" w:rsidRPr="00862406" w:rsidRDefault="007329C3" w:rsidP="007329C3">
      <w:pPr>
        <w:rPr>
          <w:rFonts w:ascii="Arial" w:hAnsi="Arial" w:cs="Arial"/>
          <w:b/>
          <w:sz w:val="18"/>
          <w:szCs w:val="18"/>
        </w:rPr>
      </w:pPr>
    </w:p>
    <w:p w:rsidR="007A5102" w:rsidRPr="00266040" w:rsidRDefault="007329C3" w:rsidP="007329C3">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r>
        <w:rPr>
          <w:rFonts w:ascii="Arial" w:hAnsi="Arial" w:cs="Arial"/>
          <w:color w:val="FF0000"/>
          <w:sz w:val="18"/>
          <w:szCs w:val="18"/>
        </w:rPr>
        <w:t xml:space="preserve">PageUp.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r w:rsidR="007A5102" w:rsidRPr="00266040">
        <w:rPr>
          <w:rFonts w:ascii="Arial" w:hAnsi="Arial" w:cs="Arial"/>
          <w:sz w:val="18"/>
          <w:szCs w:val="18"/>
        </w:rPr>
        <w:t xml:space="preserve">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7329C3"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0"/>
      <w:r w:rsidRPr="007329C3">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7329C3" w:rsidRPr="00862406" w:rsidRDefault="007031A0" w:rsidP="007329C3">
      <w:pPr>
        <w:rPr>
          <w:rFonts w:ascii="Arial" w:hAnsi="Arial" w:cs="Arial"/>
          <w:sz w:val="18"/>
          <w:szCs w:val="18"/>
        </w:rPr>
      </w:pPr>
      <w:r w:rsidRPr="00266040">
        <w:rPr>
          <w:rFonts w:ascii="Arial" w:hAnsi="Arial" w:cs="Arial"/>
          <w:b/>
          <w:sz w:val="18"/>
          <w:szCs w:val="18"/>
        </w:rPr>
        <w:t>POSITION CLASSIFICATION:</w:t>
      </w:r>
      <w:r w:rsidR="00E3182E">
        <w:rPr>
          <w:rFonts w:ascii="Arial" w:hAnsi="Arial" w:cs="Arial"/>
          <w:b/>
          <w:sz w:val="18"/>
          <w:szCs w:val="18"/>
        </w:rPr>
        <w:t xml:space="preserve">  </w:t>
      </w:r>
      <w:r w:rsidR="00E3182E">
        <w:rPr>
          <w:rFonts w:ascii="Arial" w:hAnsi="Arial" w:cs="Arial"/>
          <w:sz w:val="18"/>
          <w:szCs w:val="18"/>
        </w:rPr>
        <w:t>Buyer Trainee</w:t>
      </w:r>
      <w:r w:rsidR="0088028A" w:rsidRPr="00266040">
        <w:rPr>
          <w:rFonts w:ascii="Arial" w:hAnsi="Arial" w:cs="Arial"/>
          <w:b/>
          <w:sz w:val="18"/>
          <w:szCs w:val="18"/>
        </w:rPr>
        <w:tab/>
      </w:r>
      <w:r w:rsidR="0088028A" w:rsidRPr="00266040">
        <w:rPr>
          <w:rFonts w:ascii="Arial" w:hAnsi="Arial" w:cs="Arial"/>
          <w:b/>
          <w:sz w:val="18"/>
          <w:szCs w:val="18"/>
        </w:rPr>
        <w:tab/>
      </w:r>
      <w:r w:rsidR="007329C3">
        <w:rPr>
          <w:rFonts w:ascii="Arial" w:hAnsi="Arial" w:cs="Arial"/>
          <w:b/>
          <w:sz w:val="18"/>
          <w:szCs w:val="18"/>
        </w:rPr>
        <w:tab/>
      </w:r>
      <w:r w:rsidR="007329C3" w:rsidRPr="00862406">
        <w:rPr>
          <w:rFonts w:ascii="Arial" w:hAnsi="Arial" w:cs="Arial"/>
          <w:b/>
          <w:sz w:val="18"/>
          <w:szCs w:val="18"/>
          <w:highlight w:val="yellow"/>
        </w:rPr>
        <w:t>CSU WORKING TITLE:</w:t>
      </w:r>
      <w:r w:rsidR="007329C3" w:rsidRPr="00862406">
        <w:rPr>
          <w:rFonts w:ascii="Arial" w:hAnsi="Arial" w:cs="Arial"/>
          <w:b/>
          <w:sz w:val="18"/>
          <w:szCs w:val="18"/>
        </w:rPr>
        <w:t xml:space="preserve"> </w:t>
      </w:r>
      <w:r w:rsidR="007329C3">
        <w:rPr>
          <w:rFonts w:ascii="Arial" w:hAnsi="Arial" w:cs="Arial"/>
          <w:b/>
          <w:sz w:val="18"/>
          <w:szCs w:val="18"/>
        </w:rPr>
        <w:t xml:space="preserve"> </w:t>
      </w:r>
      <w:r w:rsidR="007329C3" w:rsidRPr="00F318CE">
        <w:rPr>
          <w:rFonts w:ascii="Arial" w:hAnsi="Arial" w:cs="Arial"/>
          <w:color w:val="17365D"/>
          <w:sz w:val="18"/>
          <w:szCs w:val="18"/>
        </w:rPr>
        <w:fldChar w:fldCharType="begin">
          <w:ffData>
            <w:name w:val="Text7"/>
            <w:enabled/>
            <w:calcOnExit w:val="0"/>
            <w:textInput/>
          </w:ffData>
        </w:fldChar>
      </w:r>
      <w:r w:rsidR="007329C3" w:rsidRPr="00F318CE">
        <w:rPr>
          <w:rFonts w:ascii="Arial" w:hAnsi="Arial" w:cs="Arial"/>
          <w:color w:val="17365D"/>
          <w:sz w:val="18"/>
          <w:szCs w:val="18"/>
        </w:rPr>
        <w:instrText xml:space="preserve"> FORMTEXT </w:instrText>
      </w:r>
      <w:r w:rsidR="007329C3" w:rsidRPr="00F318CE">
        <w:rPr>
          <w:rFonts w:ascii="Arial" w:hAnsi="Arial" w:cs="Arial"/>
          <w:color w:val="17365D"/>
          <w:sz w:val="18"/>
          <w:szCs w:val="18"/>
        </w:rPr>
      </w:r>
      <w:r w:rsidR="007329C3" w:rsidRPr="00F318CE">
        <w:rPr>
          <w:rFonts w:ascii="Arial" w:hAnsi="Arial" w:cs="Arial"/>
          <w:color w:val="17365D"/>
          <w:sz w:val="18"/>
          <w:szCs w:val="18"/>
        </w:rPr>
        <w:fldChar w:fldCharType="separate"/>
      </w:r>
      <w:r w:rsidR="007329C3" w:rsidRPr="00F318CE">
        <w:rPr>
          <w:rFonts w:ascii="Arial" w:hAnsi="Arial" w:cs="Arial"/>
          <w:noProof/>
          <w:color w:val="17365D"/>
          <w:sz w:val="18"/>
          <w:szCs w:val="18"/>
        </w:rPr>
        <w:t> </w:t>
      </w:r>
      <w:r w:rsidR="007329C3" w:rsidRPr="00F318CE">
        <w:rPr>
          <w:rFonts w:ascii="Arial" w:hAnsi="Arial" w:cs="Arial"/>
          <w:noProof/>
          <w:color w:val="17365D"/>
          <w:sz w:val="18"/>
          <w:szCs w:val="18"/>
        </w:rPr>
        <w:t> </w:t>
      </w:r>
      <w:r w:rsidR="007329C3" w:rsidRPr="00F318CE">
        <w:rPr>
          <w:rFonts w:ascii="Arial" w:hAnsi="Arial" w:cs="Arial"/>
          <w:noProof/>
          <w:color w:val="17365D"/>
          <w:sz w:val="18"/>
          <w:szCs w:val="18"/>
        </w:rPr>
        <w:t> </w:t>
      </w:r>
      <w:r w:rsidR="007329C3" w:rsidRPr="00F318CE">
        <w:rPr>
          <w:rFonts w:ascii="Arial" w:hAnsi="Arial" w:cs="Arial"/>
          <w:noProof/>
          <w:color w:val="17365D"/>
          <w:sz w:val="18"/>
          <w:szCs w:val="18"/>
        </w:rPr>
        <w:t> </w:t>
      </w:r>
      <w:r w:rsidR="007329C3" w:rsidRPr="00F318CE">
        <w:rPr>
          <w:rFonts w:ascii="Arial" w:hAnsi="Arial" w:cs="Arial"/>
          <w:noProof/>
          <w:color w:val="17365D"/>
          <w:sz w:val="18"/>
          <w:szCs w:val="18"/>
        </w:rPr>
        <w:t> </w:t>
      </w:r>
      <w:r w:rsidR="007329C3" w:rsidRPr="00F318CE">
        <w:rPr>
          <w:rFonts w:ascii="Arial" w:hAnsi="Arial" w:cs="Arial"/>
          <w:color w:val="17365D"/>
          <w:sz w:val="18"/>
          <w:szCs w:val="18"/>
        </w:rPr>
        <w:fldChar w:fldCharType="end"/>
      </w:r>
    </w:p>
    <w:p w:rsidR="007329C3" w:rsidRPr="00862406" w:rsidRDefault="007329C3" w:rsidP="007329C3">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Pr="00266040" w:rsidRDefault="007329C3" w:rsidP="007329C3">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7329C3" w:rsidRPr="00862406" w:rsidRDefault="00A0311B" w:rsidP="007329C3">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7329C3" w:rsidRPr="00862406">
        <w:rPr>
          <w:rFonts w:ascii="Arial" w:hAnsi="Arial" w:cs="Arial"/>
          <w:b/>
          <w:sz w:val="18"/>
          <w:szCs w:val="18"/>
          <w:highlight w:val="yellow"/>
          <w:u w:val="single"/>
        </w:rPr>
        <w:t>JOB SUMMARY/BASIC FUNCTION</w:t>
      </w:r>
      <w:r w:rsidR="007329C3" w:rsidRPr="00862406">
        <w:rPr>
          <w:rFonts w:ascii="Arial" w:hAnsi="Arial" w:cs="Arial"/>
          <w:b/>
          <w:sz w:val="18"/>
          <w:szCs w:val="18"/>
        </w:rPr>
        <w:t xml:space="preserve"> </w:t>
      </w:r>
      <w:r w:rsidR="007329C3" w:rsidRPr="00862406">
        <w:rPr>
          <w:rFonts w:ascii="Arial" w:hAnsi="Arial" w:cs="Arial"/>
          <w:color w:val="FF0000"/>
          <w:sz w:val="18"/>
          <w:szCs w:val="18"/>
        </w:rPr>
        <w:t xml:space="preserve">(For </w:t>
      </w:r>
      <w:r w:rsidR="007329C3">
        <w:rPr>
          <w:rFonts w:ascii="Arial" w:hAnsi="Arial" w:cs="Arial"/>
          <w:color w:val="FF0000"/>
          <w:sz w:val="18"/>
          <w:szCs w:val="18"/>
        </w:rPr>
        <w:t xml:space="preserve">recruitments and/or </w:t>
      </w:r>
      <w:r w:rsidR="007329C3" w:rsidRPr="00862406">
        <w:rPr>
          <w:rFonts w:ascii="Arial" w:hAnsi="Arial" w:cs="Arial"/>
          <w:color w:val="FF0000"/>
          <w:sz w:val="18"/>
          <w:szCs w:val="18"/>
        </w:rPr>
        <w:t>hires, this section will be completed in PageUp only)</w:t>
      </w:r>
    </w:p>
    <w:p w:rsidR="00CA5E13" w:rsidRPr="00266040" w:rsidRDefault="007329C3" w:rsidP="007329C3">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7329C3"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7329C3"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7329C3" w:rsidRPr="00862406" w:rsidRDefault="007329C3" w:rsidP="007329C3">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7329C3" w:rsidRPr="00862406" w:rsidRDefault="007329C3" w:rsidP="007329C3">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7329C3" w:rsidRPr="00F318CE" w:rsidRDefault="007329C3" w:rsidP="007329C3">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329C3" w:rsidRPr="00F318CE" w:rsidRDefault="007329C3" w:rsidP="007329C3">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7329C3" w:rsidRDefault="007329C3" w:rsidP="007329C3">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FC1C2F" w:rsidRPr="007329C3">
        <w:rPr>
          <w:sz w:val="18"/>
          <w:szCs w:val="18"/>
        </w:rPr>
        <w:t xml:space="preserve">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7329C3" w:rsidRPr="00862406" w:rsidRDefault="007329C3" w:rsidP="007329C3">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7329C3" w:rsidRPr="00F318CE" w:rsidRDefault="007329C3" w:rsidP="007329C3">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329C3" w:rsidRPr="00F318CE" w:rsidRDefault="007329C3" w:rsidP="007329C3">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Pr="007329C3" w:rsidRDefault="007329C3" w:rsidP="007031A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7329C3" w:rsidRDefault="00AF3A74" w:rsidP="00BC7646">
      <w:pPr>
        <w:pStyle w:val="BodyText2"/>
        <w:ind w:left="720" w:hanging="720"/>
        <w:rPr>
          <w:rFonts w:cs="Arial"/>
          <w:color w:val="FF0000"/>
          <w:sz w:val="18"/>
          <w:szCs w:val="18"/>
        </w:rPr>
      </w:pPr>
      <w:r w:rsidRPr="00266040">
        <w:rPr>
          <w:rFonts w:cs="Arial"/>
          <w:b/>
          <w:sz w:val="18"/>
          <w:szCs w:val="18"/>
        </w:rPr>
        <w:t>E.</w:t>
      </w:r>
      <w:r w:rsidRPr="00266040">
        <w:rPr>
          <w:rFonts w:cs="Arial"/>
          <w:b/>
          <w:sz w:val="18"/>
          <w:szCs w:val="18"/>
        </w:rPr>
        <w:tab/>
      </w:r>
      <w:r w:rsidR="007329C3" w:rsidRPr="00862406">
        <w:rPr>
          <w:rFonts w:cs="Arial"/>
          <w:b/>
          <w:sz w:val="18"/>
          <w:szCs w:val="18"/>
          <w:u w:val="single"/>
        </w:rPr>
        <w:t>MINIMUM QUALIFICATIONS</w:t>
      </w:r>
      <w:r w:rsidR="007329C3" w:rsidRPr="00862406">
        <w:rPr>
          <w:rFonts w:cs="Arial"/>
          <w:b/>
          <w:sz w:val="18"/>
          <w:szCs w:val="18"/>
        </w:rPr>
        <w:t xml:space="preserve"> </w:t>
      </w:r>
      <w:r w:rsidR="007329C3" w:rsidRPr="00862406">
        <w:rPr>
          <w:rFonts w:cs="Arial"/>
          <w:color w:val="FF0000"/>
          <w:sz w:val="18"/>
          <w:szCs w:val="18"/>
        </w:rPr>
        <w:t xml:space="preserve">(For </w:t>
      </w:r>
      <w:r w:rsidR="007329C3">
        <w:rPr>
          <w:rFonts w:cs="Arial"/>
          <w:color w:val="FF0000"/>
          <w:sz w:val="18"/>
          <w:szCs w:val="18"/>
        </w:rPr>
        <w:t xml:space="preserve">recruitments and/or </w:t>
      </w:r>
      <w:r w:rsidR="007329C3" w:rsidRPr="00862406">
        <w:rPr>
          <w:rFonts w:cs="Arial"/>
          <w:color w:val="FF0000"/>
          <w:sz w:val="18"/>
          <w:szCs w:val="18"/>
        </w:rPr>
        <w:t>hires, copy this section into the correlating PageUp field)</w:t>
      </w:r>
    </w:p>
    <w:p w:rsidR="007329C3" w:rsidRPr="007329C3" w:rsidRDefault="00FC1C2F" w:rsidP="007329C3">
      <w:pPr>
        <w:pStyle w:val="BodyText2"/>
        <w:numPr>
          <w:ilvl w:val="0"/>
          <w:numId w:val="35"/>
        </w:numPr>
        <w:rPr>
          <w:bCs/>
          <w:color w:val="000000"/>
          <w:sz w:val="18"/>
          <w:szCs w:val="18"/>
        </w:rPr>
      </w:pPr>
      <w:r w:rsidRPr="00266040">
        <w:rPr>
          <w:rFonts w:cs="Arial"/>
          <w:b/>
          <w:sz w:val="18"/>
          <w:szCs w:val="18"/>
        </w:rPr>
        <w:t>E</w:t>
      </w:r>
      <w:r w:rsidR="007329C3">
        <w:rPr>
          <w:rFonts w:cs="Arial"/>
          <w:b/>
          <w:sz w:val="18"/>
          <w:szCs w:val="18"/>
        </w:rPr>
        <w:t>ducation</w:t>
      </w:r>
      <w:r w:rsidRPr="00266040">
        <w:rPr>
          <w:rFonts w:cs="Arial"/>
          <w:b/>
          <w:sz w:val="18"/>
          <w:szCs w:val="18"/>
        </w:rPr>
        <w:t>:</w:t>
      </w:r>
      <w:r w:rsidR="00E3182E">
        <w:rPr>
          <w:rFonts w:cs="Arial"/>
          <w:b/>
          <w:sz w:val="18"/>
          <w:szCs w:val="18"/>
        </w:rPr>
        <w:t xml:space="preserve"> </w:t>
      </w:r>
      <w:r w:rsidR="00E3182E">
        <w:rPr>
          <w:rFonts w:cs="Arial"/>
          <w:sz w:val="18"/>
          <w:szCs w:val="18"/>
        </w:rPr>
        <w:t>Successful completion of course work in purchasing, accounting, marketing, general business or other appropriate field at the junior college or college level may be substituted for the required experience on a year-for-year basis.</w:t>
      </w:r>
    </w:p>
    <w:p w:rsidR="00D32687" w:rsidRPr="007329C3" w:rsidRDefault="00FC1C2F" w:rsidP="007329C3">
      <w:pPr>
        <w:pStyle w:val="BodyText2"/>
        <w:numPr>
          <w:ilvl w:val="0"/>
          <w:numId w:val="35"/>
        </w:numPr>
        <w:rPr>
          <w:bCs/>
          <w:color w:val="000000"/>
          <w:sz w:val="18"/>
          <w:szCs w:val="18"/>
        </w:rPr>
      </w:pPr>
      <w:r w:rsidRPr="007329C3">
        <w:rPr>
          <w:b/>
          <w:color w:val="000000"/>
          <w:sz w:val="18"/>
          <w:szCs w:val="18"/>
        </w:rPr>
        <w:t>E</w:t>
      </w:r>
      <w:r w:rsidR="007329C3">
        <w:rPr>
          <w:b/>
          <w:color w:val="000000"/>
          <w:sz w:val="18"/>
          <w:szCs w:val="18"/>
        </w:rPr>
        <w:t>xperience</w:t>
      </w:r>
      <w:r w:rsidRPr="007329C3">
        <w:rPr>
          <w:b/>
          <w:color w:val="000000"/>
          <w:sz w:val="18"/>
          <w:szCs w:val="18"/>
        </w:rPr>
        <w:t>:</w:t>
      </w:r>
      <w:r w:rsidR="00E3182E" w:rsidRPr="007329C3">
        <w:rPr>
          <w:color w:val="000000"/>
          <w:sz w:val="18"/>
          <w:szCs w:val="18"/>
        </w:rPr>
        <w:t xml:space="preserve"> Equivalent to two years of general work experience in accounts payable, ordering, shipping and receiving, or financial record keeping or purchasing.</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7329C3" w:rsidP="00AF3A74">
      <w:pPr>
        <w:rPr>
          <w:rFonts w:ascii="Arial" w:hAnsi="Arial" w:cs="Arial"/>
          <w:b/>
          <w:sz w:val="18"/>
          <w:szCs w:val="18"/>
        </w:rPr>
      </w:pPr>
      <w:r>
        <w:rPr>
          <w:rFonts w:ascii="Arial" w:hAnsi="Arial" w:cs="Arial"/>
          <w:b/>
          <w:sz w:val="18"/>
          <w:szCs w:val="18"/>
        </w:rPr>
        <w:t>F</w:t>
      </w:r>
      <w:r w:rsidR="00AF3A74" w:rsidRPr="00266040">
        <w:rPr>
          <w:rFonts w:ascii="Arial" w:hAnsi="Arial" w:cs="Arial"/>
          <w:b/>
          <w:sz w:val="18"/>
          <w:szCs w:val="18"/>
        </w:rPr>
        <w:t>.</w:t>
      </w:r>
      <w:r w:rsidR="00AF3A74" w:rsidRPr="00266040">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copy this section into the correlating PageUp field)</w:t>
      </w:r>
    </w:p>
    <w:p w:rsidR="004B6286" w:rsidRDefault="00E3182E" w:rsidP="00200987">
      <w:pPr>
        <w:numPr>
          <w:ilvl w:val="0"/>
          <w:numId w:val="34"/>
        </w:numPr>
        <w:rPr>
          <w:rFonts w:ascii="Arial" w:hAnsi="Arial" w:cs="Arial"/>
          <w:sz w:val="18"/>
          <w:szCs w:val="18"/>
        </w:rPr>
      </w:pPr>
      <w:r>
        <w:rPr>
          <w:rFonts w:ascii="Arial" w:hAnsi="Arial" w:cs="Arial"/>
          <w:sz w:val="18"/>
          <w:szCs w:val="18"/>
        </w:rPr>
        <w:t>Knowledge of general office procedures, methods, and practices.</w:t>
      </w:r>
    </w:p>
    <w:p w:rsidR="00E3182E" w:rsidRDefault="00E3182E" w:rsidP="00200987">
      <w:pPr>
        <w:numPr>
          <w:ilvl w:val="0"/>
          <w:numId w:val="34"/>
        </w:numPr>
        <w:rPr>
          <w:rFonts w:ascii="Arial" w:hAnsi="Arial" w:cs="Arial"/>
          <w:sz w:val="18"/>
          <w:szCs w:val="18"/>
        </w:rPr>
      </w:pPr>
      <w:r>
        <w:rPr>
          <w:rFonts w:ascii="Arial" w:hAnsi="Arial" w:cs="Arial"/>
          <w:sz w:val="18"/>
          <w:szCs w:val="18"/>
        </w:rPr>
        <w:t>During training, the following knowledge and abilities must be acquired:</w:t>
      </w:r>
    </w:p>
    <w:p w:rsidR="00E3182E" w:rsidRDefault="00E3182E" w:rsidP="00E3182E">
      <w:pPr>
        <w:numPr>
          <w:ilvl w:val="1"/>
          <w:numId w:val="34"/>
        </w:numPr>
        <w:rPr>
          <w:rFonts w:ascii="Arial" w:hAnsi="Arial" w:cs="Arial"/>
          <w:sz w:val="18"/>
          <w:szCs w:val="18"/>
        </w:rPr>
      </w:pPr>
      <w:r>
        <w:rPr>
          <w:rFonts w:ascii="Arial" w:hAnsi="Arial" w:cs="Arial"/>
          <w:sz w:val="18"/>
          <w:szCs w:val="18"/>
        </w:rPr>
        <w:t>Basic methods and procedures of purchasing.</w:t>
      </w:r>
    </w:p>
    <w:p w:rsidR="00E3182E" w:rsidRDefault="00E3182E" w:rsidP="00E3182E">
      <w:pPr>
        <w:numPr>
          <w:ilvl w:val="1"/>
          <w:numId w:val="34"/>
        </w:numPr>
        <w:rPr>
          <w:rFonts w:ascii="Arial" w:hAnsi="Arial" w:cs="Arial"/>
          <w:sz w:val="18"/>
          <w:szCs w:val="18"/>
        </w:rPr>
      </w:pPr>
      <w:r>
        <w:rPr>
          <w:rFonts w:ascii="Arial" w:hAnsi="Arial" w:cs="Arial"/>
          <w:sz w:val="18"/>
          <w:szCs w:val="18"/>
        </w:rPr>
        <w:t>Process of competitive bidding as required by the California State Statutes and Codes.</w:t>
      </w:r>
    </w:p>
    <w:p w:rsidR="00E3182E" w:rsidRDefault="00E3182E" w:rsidP="00E3182E">
      <w:pPr>
        <w:numPr>
          <w:ilvl w:val="1"/>
          <w:numId w:val="34"/>
        </w:numPr>
        <w:rPr>
          <w:rFonts w:ascii="Arial" w:hAnsi="Arial" w:cs="Arial"/>
          <w:sz w:val="18"/>
          <w:szCs w:val="18"/>
        </w:rPr>
      </w:pPr>
      <w:r>
        <w:rPr>
          <w:rFonts w:ascii="Arial" w:hAnsi="Arial" w:cs="Arial"/>
          <w:sz w:val="18"/>
          <w:szCs w:val="18"/>
        </w:rPr>
        <w:t>Writing of routine, non-specialized specifications.</w:t>
      </w:r>
    </w:p>
    <w:p w:rsidR="00E3182E" w:rsidRDefault="00E3182E" w:rsidP="00E3182E">
      <w:pPr>
        <w:numPr>
          <w:ilvl w:val="1"/>
          <w:numId w:val="34"/>
        </w:numPr>
        <w:rPr>
          <w:rFonts w:ascii="Arial" w:hAnsi="Arial" w:cs="Arial"/>
          <w:sz w:val="18"/>
          <w:szCs w:val="18"/>
        </w:rPr>
      </w:pPr>
      <w:r>
        <w:rPr>
          <w:rFonts w:ascii="Arial" w:hAnsi="Arial" w:cs="Arial"/>
          <w:sz w:val="18"/>
          <w:szCs w:val="18"/>
        </w:rPr>
        <w:t>Purchasing of standard items.</w:t>
      </w:r>
    </w:p>
    <w:p w:rsidR="00E3182E" w:rsidRDefault="00E3182E" w:rsidP="00E3182E">
      <w:pPr>
        <w:numPr>
          <w:ilvl w:val="1"/>
          <w:numId w:val="34"/>
        </w:numPr>
        <w:rPr>
          <w:rFonts w:ascii="Arial" w:hAnsi="Arial" w:cs="Arial"/>
          <w:sz w:val="18"/>
          <w:szCs w:val="18"/>
        </w:rPr>
      </w:pPr>
      <w:r>
        <w:rPr>
          <w:rFonts w:ascii="Arial" w:hAnsi="Arial" w:cs="Arial"/>
          <w:sz w:val="18"/>
          <w:szCs w:val="18"/>
        </w:rPr>
        <w:t>Recording and documenting purchasing activities.</w:t>
      </w:r>
    </w:p>
    <w:p w:rsidR="00E3182E" w:rsidRDefault="00E3182E" w:rsidP="00E3182E">
      <w:pPr>
        <w:numPr>
          <w:ilvl w:val="0"/>
          <w:numId w:val="34"/>
        </w:numPr>
        <w:rPr>
          <w:rFonts w:ascii="Arial" w:hAnsi="Arial" w:cs="Arial"/>
          <w:sz w:val="18"/>
          <w:szCs w:val="18"/>
        </w:rPr>
      </w:pPr>
      <w:r>
        <w:rPr>
          <w:rFonts w:ascii="Arial" w:hAnsi="Arial" w:cs="Arial"/>
          <w:sz w:val="18"/>
          <w:szCs w:val="18"/>
        </w:rPr>
        <w:t>Ability to communicate clearly in English in writing and speaking.</w:t>
      </w:r>
    </w:p>
    <w:p w:rsidR="007F109B" w:rsidRPr="007F109B" w:rsidRDefault="007F109B" w:rsidP="007F109B">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E04301">
        <w:rPr>
          <w:rFonts w:ascii="Arial" w:eastAsia="Calibri" w:hAnsi="Arial" w:cs="Arial"/>
          <w:color w:val="000000"/>
          <w:sz w:val="18"/>
          <w:szCs w:val="18"/>
        </w:rPr>
        <w:t>ffered a position with the CSU.</w:t>
      </w:r>
    </w:p>
    <w:p w:rsidR="0088028A" w:rsidRPr="00266040" w:rsidRDefault="0088028A" w:rsidP="001142C9">
      <w:pPr>
        <w:ind w:left="360"/>
        <w:rPr>
          <w:rFonts w:ascii="Arial" w:hAnsi="Arial" w:cs="Arial"/>
          <w:sz w:val="18"/>
          <w:szCs w:val="18"/>
        </w:rPr>
      </w:pPr>
    </w:p>
    <w:p w:rsidR="007329C3" w:rsidRPr="00862406" w:rsidRDefault="007329C3" w:rsidP="007329C3">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7329C3" w:rsidRPr="00F318CE" w:rsidRDefault="007329C3" w:rsidP="007329C3">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329C3" w:rsidRPr="00F318CE" w:rsidRDefault="007329C3" w:rsidP="007329C3">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1A47" w:rsidRPr="007329C3" w:rsidRDefault="007329C3" w:rsidP="007329C3">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04301" w:rsidRDefault="00E04301" w:rsidP="000D4B9E">
      <w:pPr>
        <w:ind w:left="720"/>
        <w:rPr>
          <w:rFonts w:ascii="Arial" w:hAnsi="Arial" w:cs="Arial"/>
          <w:sz w:val="18"/>
          <w:szCs w:val="18"/>
        </w:rPr>
      </w:pPr>
    </w:p>
    <w:p w:rsidR="00E04301" w:rsidRDefault="00E04301" w:rsidP="000D4B9E">
      <w:pPr>
        <w:ind w:left="720"/>
        <w:rPr>
          <w:rFonts w:ascii="Arial" w:hAnsi="Arial" w:cs="Arial"/>
          <w:sz w:val="18"/>
          <w:szCs w:val="18"/>
        </w:rPr>
      </w:pPr>
    </w:p>
    <w:p w:rsidR="007329C3" w:rsidRPr="00E41DEE" w:rsidRDefault="007329C3" w:rsidP="007329C3">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p w:rsidR="007F109B" w:rsidRPr="00555453" w:rsidRDefault="007329C3" w:rsidP="007329C3">
      <w:pPr>
        <w:rPr>
          <w:rFonts w:ascii="Arial" w:hAnsi="Arial" w:cs="Arial"/>
          <w:color w:val="00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7F109B" w:rsidRPr="00555453" w:rsidRDefault="007F109B" w:rsidP="007F109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1496A">
        <w:rPr>
          <w:rFonts w:ascii="Arial" w:hAnsi="Arial" w:cs="Arial"/>
          <w:color w:val="000000"/>
          <w:sz w:val="18"/>
          <w:szCs w:val="18"/>
        </w:rPr>
      </w:r>
      <w:r w:rsidR="0071496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7F109B" w:rsidRPr="00555453" w:rsidRDefault="007F109B" w:rsidP="007F109B">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1496A">
        <w:rPr>
          <w:rFonts w:ascii="Arial" w:hAnsi="Arial" w:cs="Arial"/>
          <w:color w:val="000000"/>
          <w:sz w:val="18"/>
          <w:szCs w:val="18"/>
        </w:rPr>
      </w:r>
      <w:r w:rsidR="0071496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7F109B" w:rsidRPr="00555453" w:rsidRDefault="007F109B" w:rsidP="007F109B">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1496A">
        <w:rPr>
          <w:rFonts w:ascii="Arial" w:hAnsi="Arial" w:cs="Arial"/>
          <w:color w:val="000000"/>
          <w:sz w:val="18"/>
          <w:szCs w:val="18"/>
        </w:rPr>
      </w:r>
      <w:r w:rsidR="0071496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7F109B" w:rsidRPr="00555453" w:rsidRDefault="007F109B" w:rsidP="007F109B">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1496A">
        <w:rPr>
          <w:rFonts w:ascii="Arial" w:hAnsi="Arial" w:cs="Arial"/>
          <w:color w:val="000000"/>
          <w:sz w:val="18"/>
          <w:szCs w:val="18"/>
        </w:rPr>
      </w:r>
      <w:r w:rsidR="0071496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7F109B" w:rsidRPr="00555453" w:rsidRDefault="007F109B" w:rsidP="007F109B">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1496A">
        <w:rPr>
          <w:rFonts w:ascii="Arial" w:hAnsi="Arial" w:cs="Arial"/>
          <w:color w:val="000000"/>
          <w:sz w:val="18"/>
          <w:szCs w:val="18"/>
        </w:rPr>
      </w:r>
      <w:r w:rsidR="0071496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7F109B" w:rsidRPr="00555453" w:rsidRDefault="007F109B" w:rsidP="007F109B">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1496A">
        <w:rPr>
          <w:rFonts w:ascii="Arial" w:hAnsi="Arial" w:cs="Arial"/>
          <w:color w:val="000000"/>
          <w:sz w:val="18"/>
          <w:szCs w:val="18"/>
        </w:rPr>
      </w:r>
      <w:r w:rsidR="0071496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7F109B" w:rsidRPr="00555453" w:rsidRDefault="007F109B" w:rsidP="007F109B">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1496A">
        <w:rPr>
          <w:rFonts w:ascii="Arial" w:hAnsi="Arial" w:cs="Arial"/>
          <w:color w:val="000000"/>
          <w:sz w:val="18"/>
          <w:szCs w:val="18"/>
        </w:rPr>
      </w:r>
      <w:r w:rsidR="0071496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7F109B" w:rsidRPr="00555453" w:rsidRDefault="007F109B" w:rsidP="007F109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1496A">
        <w:rPr>
          <w:rFonts w:ascii="Arial" w:hAnsi="Arial" w:cs="Arial"/>
          <w:color w:val="000000"/>
          <w:sz w:val="18"/>
          <w:szCs w:val="18"/>
        </w:rPr>
      </w:r>
      <w:r w:rsidR="0071496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7F109B" w:rsidRPr="00555453" w:rsidRDefault="007F109B" w:rsidP="007F109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1496A">
        <w:rPr>
          <w:rFonts w:ascii="Arial" w:hAnsi="Arial" w:cs="Arial"/>
          <w:color w:val="000000"/>
          <w:sz w:val="18"/>
          <w:szCs w:val="18"/>
        </w:rPr>
      </w:r>
      <w:r w:rsidR="0071496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7F109B" w:rsidRPr="00555453" w:rsidRDefault="007F109B" w:rsidP="007F109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1496A">
        <w:rPr>
          <w:rFonts w:ascii="Arial" w:hAnsi="Arial" w:cs="Arial"/>
          <w:color w:val="000000"/>
          <w:sz w:val="18"/>
          <w:szCs w:val="18"/>
        </w:rPr>
      </w:r>
      <w:r w:rsidR="0071496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7F109B" w:rsidRDefault="007F109B" w:rsidP="000D4B9E">
      <w:pPr>
        <w:ind w:left="720"/>
        <w:rPr>
          <w:rFonts w:ascii="Arial" w:hAnsi="Arial" w:cs="Arial"/>
          <w:sz w:val="18"/>
          <w:szCs w:val="18"/>
        </w:rPr>
      </w:pPr>
    </w:p>
    <w:p w:rsidR="007329C3" w:rsidRDefault="007329C3" w:rsidP="000D4B9E">
      <w:pPr>
        <w:ind w:left="720"/>
        <w:rPr>
          <w:rFonts w:ascii="Arial" w:hAnsi="Arial" w:cs="Arial"/>
          <w:sz w:val="18"/>
          <w:szCs w:val="18"/>
        </w:rPr>
      </w:pPr>
    </w:p>
    <w:p w:rsidR="007329C3" w:rsidRPr="00266040" w:rsidRDefault="007329C3" w:rsidP="000D4B9E">
      <w:pPr>
        <w:ind w:left="720"/>
        <w:rPr>
          <w:rFonts w:ascii="Arial" w:hAnsi="Arial" w:cs="Arial"/>
          <w:sz w:val="18"/>
          <w:szCs w:val="18"/>
        </w:rPr>
      </w:pPr>
    </w:p>
    <w:p w:rsidR="00B703A3" w:rsidRPr="007329C3" w:rsidRDefault="00B703A3" w:rsidP="007329C3">
      <w:pPr>
        <w:ind w:left="720"/>
        <w:rPr>
          <w:rFonts w:ascii="Arial" w:hAnsi="Arial" w:cs="Arial"/>
          <w:i/>
          <w:color w:val="000000"/>
          <w:sz w:val="18"/>
          <w:szCs w:val="18"/>
        </w:rPr>
      </w:pP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B703A3" w:rsidRDefault="00B703A3" w:rsidP="00B703A3">
      <w:pPr>
        <w:rPr>
          <w:rFonts w:ascii="Arial" w:hAnsi="Arial"/>
          <w:sz w:val="18"/>
          <w:szCs w:val="18"/>
        </w:rPr>
      </w:pPr>
    </w:p>
    <w:p w:rsidR="00B703A3" w:rsidRDefault="00B703A3" w:rsidP="00B703A3">
      <w:pPr>
        <w:ind w:left="720"/>
        <w:rPr>
          <w:rFonts w:ascii="Arial" w:hAnsi="Arial"/>
          <w:sz w:val="18"/>
          <w:szCs w:val="18"/>
        </w:rPr>
      </w:pPr>
      <w:r>
        <w:rPr>
          <w:rFonts w:ascii="Arial" w:hAnsi="Arial" w:cs="Arial"/>
          <w:i/>
          <w:color w:val="000000"/>
          <w:sz w:val="18"/>
          <w:szCs w:val="18"/>
        </w:rPr>
        <w:t>The incumbent is considered neither a Limited nor General mandated reporter under the California Child Abuse and Neglect Reporting Act, updated July 2017.</w:t>
      </w:r>
    </w:p>
    <w:p w:rsidR="007A5102" w:rsidRPr="00266040" w:rsidRDefault="001221F1" w:rsidP="002E1A47">
      <w:pPr>
        <w:rPr>
          <w:rFonts w:ascii="Arial" w:hAnsi="Arial" w:cs="Arial"/>
          <w:sz w:val="18"/>
          <w:szCs w:val="18"/>
        </w:rPr>
      </w:pPr>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7F109B">
            <w:pPr>
              <w:rPr>
                <w:rFonts w:ascii="Arial" w:hAnsi="Arial" w:cs="Arial"/>
                <w:i/>
                <w:sz w:val="18"/>
                <w:szCs w:val="18"/>
                <w:highlight w:val="yellow"/>
                <w:u w:val="single"/>
              </w:rPr>
            </w:pPr>
            <w:r w:rsidRPr="00266040">
              <w:rPr>
                <w:rFonts w:ascii="Arial" w:hAnsi="Arial" w:cs="Arial"/>
                <w:b/>
                <w:sz w:val="18"/>
                <w:szCs w:val="18"/>
              </w:rPr>
              <w:lastRenderedPageBreak/>
              <w:br w:type="page"/>
            </w:r>
            <w:r w:rsidR="007329C3" w:rsidRPr="00862406">
              <w:rPr>
                <w:rFonts w:ascii="Arial" w:hAnsi="Arial" w:cs="Arial"/>
                <w:b/>
                <w:sz w:val="18"/>
                <w:szCs w:val="18"/>
                <w:highlight w:val="yellow"/>
              </w:rPr>
              <w:t>I.</w:t>
            </w:r>
            <w:r w:rsidR="007329C3" w:rsidRPr="00862406">
              <w:rPr>
                <w:rFonts w:ascii="Arial" w:hAnsi="Arial" w:cs="Arial"/>
                <w:b/>
                <w:sz w:val="18"/>
                <w:szCs w:val="18"/>
                <w:highlight w:val="yellow"/>
              </w:rPr>
              <w:tab/>
              <w:t>JOB DUTIES</w:t>
            </w:r>
            <w:r w:rsidR="007329C3" w:rsidRPr="00862406">
              <w:rPr>
                <w:rFonts w:ascii="Arial" w:hAnsi="Arial" w:cs="Arial"/>
                <w:b/>
                <w:sz w:val="18"/>
                <w:szCs w:val="18"/>
              </w:rPr>
              <w:t xml:space="preserve"> </w:t>
            </w:r>
            <w:r w:rsidR="007329C3" w:rsidRPr="00E41DEE">
              <w:rPr>
                <w:rFonts w:ascii="Arial" w:hAnsi="Arial" w:cs="Arial"/>
                <w:color w:val="FF0000"/>
                <w:sz w:val="18"/>
                <w:szCs w:val="18"/>
              </w:rPr>
              <w:t>(For recruitments and/or hires, this section will be completed in PageUp only)</w:t>
            </w:r>
          </w:p>
        </w:tc>
        <w:tc>
          <w:tcPr>
            <w:tcW w:w="1328" w:type="dxa"/>
            <w:shd w:val="clear" w:color="auto" w:fill="auto"/>
            <w:vAlign w:val="center"/>
          </w:tcPr>
          <w:p w:rsidR="00E43283" w:rsidRPr="007329C3" w:rsidRDefault="00E43283" w:rsidP="00496A9A">
            <w:pPr>
              <w:tabs>
                <w:tab w:val="left" w:pos="720"/>
              </w:tabs>
              <w:rPr>
                <w:rFonts w:ascii="Arial" w:hAnsi="Arial" w:cs="Arial"/>
                <w:b/>
                <w:sz w:val="18"/>
                <w:szCs w:val="18"/>
              </w:rPr>
            </w:pPr>
            <w:r w:rsidRPr="007329C3">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7329C3" w:rsidRPr="00862406" w:rsidRDefault="007329C3" w:rsidP="007329C3">
            <w:pPr>
              <w:overflowPunct/>
              <w:autoSpaceDE/>
              <w:autoSpaceDN/>
              <w:adjustRightInd/>
              <w:jc w:val="both"/>
              <w:textAlignment w:val="auto"/>
              <w:rPr>
                <w:rFonts w:ascii="Arial" w:hAnsi="Arial" w:cs="Arial"/>
                <w:sz w:val="18"/>
                <w:szCs w:val="18"/>
              </w:rPr>
            </w:pPr>
          </w:p>
          <w:p w:rsidR="007329C3" w:rsidRPr="00F318CE" w:rsidRDefault="007329C3" w:rsidP="007329C3">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329C3" w:rsidRPr="00F318CE" w:rsidRDefault="007329C3" w:rsidP="007329C3">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329C3" w:rsidRPr="00F318CE" w:rsidRDefault="007329C3" w:rsidP="007329C3">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71496A" w:rsidP="0071496A">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71496A" w:rsidRPr="00862406" w:rsidRDefault="0071496A" w:rsidP="0071496A">
            <w:pPr>
              <w:overflowPunct/>
              <w:autoSpaceDE/>
              <w:autoSpaceDN/>
              <w:adjustRightInd/>
              <w:jc w:val="both"/>
              <w:textAlignment w:val="auto"/>
              <w:rPr>
                <w:rFonts w:ascii="Arial" w:hAnsi="Arial" w:cs="Arial"/>
                <w:sz w:val="18"/>
                <w:szCs w:val="18"/>
              </w:rPr>
            </w:pPr>
          </w:p>
          <w:p w:rsidR="0071496A" w:rsidRPr="00F318CE" w:rsidRDefault="0071496A" w:rsidP="0071496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1496A" w:rsidRPr="00F318CE" w:rsidRDefault="0071496A" w:rsidP="0071496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1496A" w:rsidRPr="00F318CE" w:rsidRDefault="0071496A" w:rsidP="0071496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71496A" w:rsidP="0071496A">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71496A" w:rsidRPr="00862406" w:rsidRDefault="0071496A" w:rsidP="0071496A">
            <w:pPr>
              <w:overflowPunct/>
              <w:autoSpaceDE/>
              <w:autoSpaceDN/>
              <w:adjustRightInd/>
              <w:jc w:val="both"/>
              <w:textAlignment w:val="auto"/>
              <w:rPr>
                <w:rFonts w:ascii="Arial" w:hAnsi="Arial" w:cs="Arial"/>
                <w:sz w:val="18"/>
                <w:szCs w:val="18"/>
              </w:rPr>
            </w:pPr>
          </w:p>
          <w:p w:rsidR="0071496A" w:rsidRPr="00F318CE" w:rsidRDefault="0071496A" w:rsidP="0071496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1496A" w:rsidRPr="00F318CE" w:rsidRDefault="0071496A" w:rsidP="0071496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1496A" w:rsidRPr="00F318CE" w:rsidRDefault="0071496A" w:rsidP="0071496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71496A" w:rsidP="0071496A">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71496A" w:rsidRPr="00862406" w:rsidRDefault="0071496A" w:rsidP="0071496A">
            <w:pPr>
              <w:overflowPunct/>
              <w:autoSpaceDE/>
              <w:autoSpaceDN/>
              <w:adjustRightInd/>
              <w:jc w:val="both"/>
              <w:textAlignment w:val="auto"/>
              <w:rPr>
                <w:rFonts w:ascii="Arial" w:hAnsi="Arial" w:cs="Arial"/>
                <w:sz w:val="18"/>
                <w:szCs w:val="18"/>
              </w:rPr>
            </w:pPr>
          </w:p>
          <w:p w:rsidR="0071496A" w:rsidRPr="00F318CE" w:rsidRDefault="0071496A" w:rsidP="0071496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1496A" w:rsidRPr="00F318CE" w:rsidRDefault="0071496A" w:rsidP="0071496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1496A" w:rsidRPr="00F318CE" w:rsidRDefault="0071496A" w:rsidP="0071496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71496A" w:rsidP="0071496A">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1496A" w:rsidRPr="00862406" w:rsidRDefault="0071496A" w:rsidP="0071496A">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71496A" w:rsidRPr="00E41DEE" w:rsidRDefault="0071496A" w:rsidP="0071496A">
      <w:pPr>
        <w:rPr>
          <w:rFonts w:ascii="Arial" w:hAnsi="Arial" w:cs="Arial"/>
          <w:color w:val="FF0000"/>
          <w:sz w:val="18"/>
          <w:szCs w:val="18"/>
        </w:rPr>
      </w:pPr>
      <w:r w:rsidRPr="00E41DEE">
        <w:rPr>
          <w:rFonts w:ascii="Arial" w:hAnsi="Arial" w:cs="Arial"/>
          <w:color w:val="FF0000"/>
          <w:sz w:val="18"/>
          <w:szCs w:val="18"/>
        </w:rPr>
        <w:t>(For recruitments/hires, this section will be completed in PageUp only)</w:t>
      </w:r>
    </w:p>
    <w:p w:rsidR="0071496A" w:rsidRPr="00862406" w:rsidRDefault="0071496A" w:rsidP="0071496A">
      <w:pPr>
        <w:rPr>
          <w:rFonts w:ascii="Arial" w:hAnsi="Arial" w:cs="Arial"/>
          <w:b/>
          <w:color w:val="FF0000"/>
          <w:sz w:val="18"/>
          <w:szCs w:val="18"/>
        </w:rPr>
      </w:pPr>
    </w:p>
    <w:p w:rsidR="0071496A" w:rsidRPr="00862406" w:rsidRDefault="0071496A" w:rsidP="0071496A">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71496A" w:rsidRPr="00862406" w:rsidRDefault="0071496A" w:rsidP="0071496A">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71496A" w:rsidRPr="00862406" w:rsidRDefault="0071496A" w:rsidP="0071496A">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71496A" w:rsidRPr="00862406" w:rsidRDefault="0071496A" w:rsidP="0071496A">
      <w:pPr>
        <w:rPr>
          <w:rFonts w:ascii="Arial" w:hAnsi="Arial" w:cs="Arial"/>
          <w:smallCaps/>
          <w:sz w:val="18"/>
          <w:szCs w:val="18"/>
          <w:u w:val="single"/>
        </w:rPr>
      </w:pPr>
    </w:p>
    <w:p w:rsidR="0071496A" w:rsidRPr="00862406" w:rsidRDefault="0071496A" w:rsidP="0071496A">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71496A" w:rsidRPr="00862406" w:rsidRDefault="0071496A" w:rsidP="0071496A">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71496A" w:rsidRPr="00862406" w:rsidRDefault="0071496A" w:rsidP="0071496A">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71496A" w:rsidRPr="00862406" w:rsidRDefault="0071496A" w:rsidP="0071496A">
      <w:pPr>
        <w:rPr>
          <w:rFonts w:ascii="Arial" w:hAnsi="Arial" w:cs="Arial"/>
          <w:smallCaps/>
          <w:sz w:val="18"/>
          <w:szCs w:val="18"/>
          <w:u w:val="single"/>
        </w:rPr>
      </w:pPr>
    </w:p>
    <w:p w:rsidR="0071496A" w:rsidRPr="00862406" w:rsidRDefault="0071496A" w:rsidP="0071496A">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71496A" w:rsidRPr="00862406" w:rsidRDefault="0071496A" w:rsidP="0071496A">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71496A" w:rsidRPr="00862406" w:rsidRDefault="0071496A" w:rsidP="0071496A">
      <w:pPr>
        <w:rPr>
          <w:rFonts w:ascii="Arial" w:hAnsi="Arial" w:cs="Arial"/>
          <w:smallCaps/>
          <w:sz w:val="18"/>
          <w:szCs w:val="18"/>
        </w:rPr>
      </w:pPr>
      <w:r w:rsidRPr="00862406">
        <w:rPr>
          <w:rFonts w:ascii="Arial" w:hAnsi="Arial" w:cs="Arial"/>
          <w:sz w:val="18"/>
          <w:szCs w:val="18"/>
        </w:rPr>
        <w:t>Dept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t>Dept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B85220" w:rsidRPr="00266040" w:rsidRDefault="00B85220">
      <w:pPr>
        <w:rPr>
          <w:rFonts w:ascii="Arial" w:hAnsi="Arial" w:cs="Arial"/>
          <w:smallCaps/>
          <w:sz w:val="18"/>
          <w:szCs w:val="18"/>
        </w:rPr>
      </w:pPr>
      <w:bookmarkStart w:id="2" w:name="_GoBack"/>
      <w:bookmarkEnd w:id="2"/>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7329C3" w:rsidP="007329C3">
    <w:pPr>
      <w:pStyle w:val="Footer"/>
      <w:rPr>
        <w:rFonts w:ascii="Arial Narrow" w:hAnsi="Arial Narrow"/>
        <w:sz w:val="16"/>
        <w:szCs w:val="16"/>
      </w:rPr>
    </w:pPr>
    <w:r>
      <w:rPr>
        <w:rFonts w:ascii="Arial Narrow" w:hAnsi="Arial Narrow"/>
        <w:b/>
        <w:sz w:val="20"/>
        <w:szCs w:val="16"/>
      </w:rPr>
      <w:t>Buyer Trainee, Class Code 4790, Range 1, RO7</w:t>
    </w:r>
    <w:r>
      <w:rPr>
        <w:rFonts w:ascii="Arial Narrow" w:hAnsi="Arial Narrow"/>
        <w:sz w:val="16"/>
        <w:szCs w:val="16"/>
      </w:rPr>
      <w:t xml:space="preserve"> </w:t>
    </w:r>
    <w:r>
      <w:rPr>
        <w:rFonts w:ascii="Arial Narrow" w:hAnsi="Arial Narrow"/>
        <w:sz w:val="16"/>
        <w:szCs w:val="16"/>
      </w:rPr>
      <w:t xml:space="preserve">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71496A">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71496A">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7329C3" w:rsidP="00DC2DE0">
    <w:pPr>
      <w:rPr>
        <w:rFonts w:ascii="Arial Narrow" w:hAnsi="Arial Narrow" w:cs="Arial"/>
        <w:b/>
        <w:smallCaps/>
        <w:sz w:val="18"/>
        <w:szCs w:val="18"/>
      </w:rPr>
    </w:pPr>
    <w:r>
      <w:rPr>
        <w:rFonts w:ascii="Arial Narrow" w:hAnsi="Arial Narrow"/>
        <w:b/>
        <w:sz w:val="20"/>
        <w:szCs w:val="16"/>
      </w:rPr>
      <w:t>Buyer Trainee, Class Code 4790, Range 1, RO7</w:t>
    </w:r>
    <w:r w:rsidR="00277BD6">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7329C3" w:rsidP="00DC2DE0">
    <w:pPr>
      <w:pStyle w:val="Footer"/>
    </w:pPr>
    <w:r>
      <w:rPr>
        <w:rFonts w:ascii="Arial Narrow" w:hAnsi="Arial Narrow" w:cs="Arial"/>
        <w:b/>
        <w:smallCaps/>
        <w:sz w:val="18"/>
        <w:szCs w:val="18"/>
      </w:rPr>
      <w:t xml:space="preserve">                                                                                                                                                                                                                                                                                                                             </w:t>
    </w:r>
    <w:r w:rsidR="00DC2DE0" w:rsidRPr="00B41CA5">
      <w:rPr>
        <w:rFonts w:ascii="Arial Narrow" w:hAnsi="Arial Narrow"/>
        <w:sz w:val="16"/>
        <w:szCs w:val="16"/>
      </w:rPr>
      <w:t xml:space="preserve">Page </w:t>
    </w:r>
    <w:r w:rsidR="00DC2DE0" w:rsidRPr="00B41CA5">
      <w:rPr>
        <w:rFonts w:ascii="Arial Narrow" w:hAnsi="Arial Narrow"/>
        <w:sz w:val="16"/>
        <w:szCs w:val="16"/>
      </w:rPr>
      <w:fldChar w:fldCharType="begin"/>
    </w:r>
    <w:r w:rsidR="00DC2DE0" w:rsidRPr="00B41CA5">
      <w:rPr>
        <w:rFonts w:ascii="Arial Narrow" w:hAnsi="Arial Narrow"/>
        <w:sz w:val="16"/>
        <w:szCs w:val="16"/>
      </w:rPr>
      <w:instrText xml:space="preserve"> PAGE </w:instrText>
    </w:r>
    <w:r w:rsidR="00DC2DE0" w:rsidRPr="00B41CA5">
      <w:rPr>
        <w:rFonts w:ascii="Arial Narrow" w:hAnsi="Arial Narrow"/>
        <w:sz w:val="16"/>
        <w:szCs w:val="16"/>
      </w:rPr>
      <w:fldChar w:fldCharType="separate"/>
    </w:r>
    <w:r w:rsidR="0071496A">
      <w:rPr>
        <w:rFonts w:ascii="Arial Narrow" w:hAnsi="Arial Narrow"/>
        <w:noProof/>
        <w:sz w:val="16"/>
        <w:szCs w:val="16"/>
      </w:rPr>
      <w:t>1</w:t>
    </w:r>
    <w:r w:rsidR="00DC2DE0" w:rsidRPr="00B41CA5">
      <w:rPr>
        <w:rFonts w:ascii="Arial Narrow" w:hAnsi="Arial Narrow"/>
        <w:sz w:val="16"/>
        <w:szCs w:val="16"/>
      </w:rPr>
      <w:fldChar w:fldCharType="end"/>
    </w:r>
    <w:r w:rsidR="00DC2DE0" w:rsidRPr="00B41CA5">
      <w:rPr>
        <w:rFonts w:ascii="Arial Narrow" w:hAnsi="Arial Narrow"/>
        <w:sz w:val="16"/>
        <w:szCs w:val="16"/>
      </w:rPr>
      <w:t xml:space="preserve"> of </w:t>
    </w:r>
    <w:r w:rsidR="00DC2DE0" w:rsidRPr="00B41CA5">
      <w:rPr>
        <w:rFonts w:ascii="Arial Narrow" w:hAnsi="Arial Narrow"/>
        <w:sz w:val="16"/>
        <w:szCs w:val="16"/>
      </w:rPr>
      <w:fldChar w:fldCharType="begin"/>
    </w:r>
    <w:r w:rsidR="00DC2DE0" w:rsidRPr="00B41CA5">
      <w:rPr>
        <w:rFonts w:ascii="Arial Narrow" w:hAnsi="Arial Narrow"/>
        <w:sz w:val="16"/>
        <w:szCs w:val="16"/>
      </w:rPr>
      <w:instrText xml:space="preserve"> NUMPAGES </w:instrText>
    </w:r>
    <w:r w:rsidR="00DC2DE0" w:rsidRPr="00B41CA5">
      <w:rPr>
        <w:rFonts w:ascii="Arial Narrow" w:hAnsi="Arial Narrow"/>
        <w:sz w:val="16"/>
        <w:szCs w:val="16"/>
      </w:rPr>
      <w:fldChar w:fldCharType="separate"/>
    </w:r>
    <w:r w:rsidR="0071496A">
      <w:rPr>
        <w:rFonts w:ascii="Arial Narrow" w:hAnsi="Arial Narrow"/>
        <w:noProof/>
        <w:sz w:val="16"/>
        <w:szCs w:val="16"/>
      </w:rPr>
      <w:t>3</w:t>
    </w:r>
    <w:r w:rsidR="00DC2DE0"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09B" w:rsidRDefault="007F109B"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5DB61BE3" wp14:editId="2E58C090">
          <wp:simplePos x="0" y="0"/>
          <wp:positionH relativeFrom="column">
            <wp:posOffset>-266700</wp:posOffset>
          </wp:positionH>
          <wp:positionV relativeFrom="paragraph">
            <wp:posOffset>-332105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44F906B4" wp14:editId="20830727">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906B4"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7F109B" w:rsidRDefault="007F109B" w:rsidP="00E43283">
    <w:pPr>
      <w:tabs>
        <w:tab w:val="left" w:pos="720"/>
        <w:tab w:val="left" w:pos="1440"/>
        <w:tab w:val="left" w:pos="2160"/>
        <w:tab w:val="left" w:pos="6255"/>
      </w:tabs>
      <w:rPr>
        <w:noProof/>
      </w:rPr>
    </w:pPr>
  </w:p>
  <w:p w:rsidR="007F109B" w:rsidRDefault="007F109B" w:rsidP="00E43283">
    <w:pPr>
      <w:tabs>
        <w:tab w:val="left" w:pos="720"/>
        <w:tab w:val="left" w:pos="1440"/>
        <w:tab w:val="left" w:pos="2160"/>
        <w:tab w:val="left" w:pos="6255"/>
      </w:tabs>
      <w:rPr>
        <w:noProof/>
      </w:rPr>
    </w:pPr>
  </w:p>
  <w:p w:rsidR="007F109B" w:rsidRDefault="007F109B"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001E6716" wp14:editId="29655411">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DFBD25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022467"/>
    <w:multiLevelType w:val="hybridMultilevel"/>
    <w:tmpl w:val="78E0C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7"/>
  </w:num>
  <w:num w:numId="6">
    <w:abstractNumId w:val="30"/>
  </w:num>
  <w:num w:numId="7">
    <w:abstractNumId w:val="25"/>
  </w:num>
  <w:num w:numId="8">
    <w:abstractNumId w:val="8"/>
  </w:num>
  <w:num w:numId="9">
    <w:abstractNumId w:val="24"/>
  </w:num>
  <w:num w:numId="10">
    <w:abstractNumId w:val="32"/>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3"/>
  </w:num>
  <w:num w:numId="22">
    <w:abstractNumId w:val="1"/>
  </w:num>
  <w:num w:numId="23">
    <w:abstractNumId w:val="11"/>
  </w:num>
  <w:num w:numId="24">
    <w:abstractNumId w:val="13"/>
  </w:num>
  <w:num w:numId="25">
    <w:abstractNumId w:val="26"/>
  </w:num>
  <w:num w:numId="26">
    <w:abstractNumId w:val="9"/>
  </w:num>
  <w:num w:numId="27">
    <w:abstractNumId w:val="29"/>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0D5BDD"/>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1496A"/>
    <w:rsid w:val="007329C3"/>
    <w:rsid w:val="00752EDE"/>
    <w:rsid w:val="00767588"/>
    <w:rsid w:val="00774286"/>
    <w:rsid w:val="00790113"/>
    <w:rsid w:val="007923FF"/>
    <w:rsid w:val="007A4814"/>
    <w:rsid w:val="007A4BEC"/>
    <w:rsid w:val="007A5102"/>
    <w:rsid w:val="007F08AC"/>
    <w:rsid w:val="007F0F42"/>
    <w:rsid w:val="007F109B"/>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703A3"/>
    <w:rsid w:val="00B85220"/>
    <w:rsid w:val="00BA190F"/>
    <w:rsid w:val="00BB3229"/>
    <w:rsid w:val="00BB605A"/>
    <w:rsid w:val="00BC7646"/>
    <w:rsid w:val="00C033C6"/>
    <w:rsid w:val="00C068D8"/>
    <w:rsid w:val="00C2362D"/>
    <w:rsid w:val="00C300D0"/>
    <w:rsid w:val="00C322A8"/>
    <w:rsid w:val="00C45D27"/>
    <w:rsid w:val="00C57480"/>
    <w:rsid w:val="00CA4D70"/>
    <w:rsid w:val="00CA5E13"/>
    <w:rsid w:val="00CC328E"/>
    <w:rsid w:val="00CE596E"/>
    <w:rsid w:val="00D22B9C"/>
    <w:rsid w:val="00D26BC6"/>
    <w:rsid w:val="00D32687"/>
    <w:rsid w:val="00D4080B"/>
    <w:rsid w:val="00D460A6"/>
    <w:rsid w:val="00D5732E"/>
    <w:rsid w:val="00D73ADC"/>
    <w:rsid w:val="00DB0E0C"/>
    <w:rsid w:val="00DC2DE0"/>
    <w:rsid w:val="00DC58B5"/>
    <w:rsid w:val="00E04301"/>
    <w:rsid w:val="00E160E4"/>
    <w:rsid w:val="00E3182E"/>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9697"/>
    <o:shapelayout v:ext="edit">
      <o:idmap v:ext="edit" data="1"/>
    </o:shapelayout>
  </w:shapeDefaults>
  <w:decimalSymbol w:val="."/>
  <w:listSeparator w:val=","/>
  <w14:docId w14:val="6193216C"/>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F10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57A45-0015-4F2B-A831-8918E3A94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6054</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2</cp:revision>
  <cp:lastPrinted>2004-05-27T17:14:00Z</cp:lastPrinted>
  <dcterms:created xsi:type="dcterms:W3CDTF">2019-01-05T00:13:00Z</dcterms:created>
  <dcterms:modified xsi:type="dcterms:W3CDTF">2019-01-05T00:13:00Z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