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55A20B8" w14:textId="2555EAD4" w:rsidR="00F317A3" w:rsidRDefault="00F317A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10/AS/14/UEPC Resolution for Minimum GPA for Minors. Passed.  </w:t>
                            </w:r>
                          </w:p>
                          <w:p w14:paraId="1BBAC811" w14:textId="66FF7DFA" w:rsidR="00F317A3" w:rsidRDefault="00F317A3" w:rsidP="007902AA">
                            <w:pPr>
                              <w:spacing w:after="0" w:line="240" w:lineRule="auto"/>
                              <w:rPr>
                                <w:rFonts w:ascii="Times New Roman" w:hAnsi="Times New Roman" w:cs="Times New Roman"/>
                                <w:sz w:val="18"/>
                                <w:szCs w:val="18"/>
                              </w:rPr>
                            </w:pPr>
                          </w:p>
                          <w:p w14:paraId="6C1E9BC2" w14:textId="614CB74D" w:rsidR="00F317A3" w:rsidRDefault="00F317A3" w:rsidP="007902A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11/AS/14/UEPC Mission Statement for General Education. Will return for a second reading. </w:t>
                            </w:r>
                          </w:p>
                          <w:p w14:paraId="6D4A6306" w14:textId="77777777" w:rsidR="00F317A3" w:rsidRDefault="00F317A3" w:rsidP="007902AA">
                            <w:pPr>
                              <w:spacing w:after="0" w:line="240" w:lineRule="auto"/>
                              <w:rPr>
                                <w:rFonts w:ascii="Times New Roman" w:hAnsi="Times New Roman" w:cs="Times New Roman"/>
                                <w:sz w:val="18"/>
                                <w:szCs w:val="18"/>
                              </w:rPr>
                            </w:pPr>
                          </w:p>
                          <w:p w14:paraId="59C5DFA1" w14:textId="77777777" w:rsidR="00F317A3" w:rsidRDefault="00F317A3" w:rsidP="007902AA">
                            <w:pPr>
                              <w:spacing w:after="0" w:line="240" w:lineRule="auto"/>
                              <w:rPr>
                                <w:rFonts w:ascii="Times New Roman" w:hAnsi="Times New Roman"/>
                                <w:sz w:val="18"/>
                                <w:szCs w:val="18"/>
                              </w:rPr>
                            </w:pPr>
                          </w:p>
                          <w:p w14:paraId="6799FC7B" w14:textId="77777777" w:rsidR="00F317A3" w:rsidRDefault="00F317A3" w:rsidP="000B1286">
                            <w:pPr>
                              <w:suppressAutoHyphens w:val="0"/>
                              <w:spacing w:after="0" w:line="240" w:lineRule="auto"/>
                              <w:rPr>
                                <w:rFonts w:ascii="Times New Roman" w:hAnsi="Times New Roman"/>
                                <w:sz w:val="18"/>
                                <w:szCs w:val="18"/>
                              </w:rPr>
                            </w:pPr>
                          </w:p>
                          <w:p w14:paraId="1977DF64" w14:textId="77777777" w:rsidR="00F317A3" w:rsidRDefault="00F317A3" w:rsidP="000B1286">
                            <w:pPr>
                              <w:suppressAutoHyphens w:val="0"/>
                              <w:spacing w:after="0" w:line="240" w:lineRule="auto"/>
                              <w:rPr>
                                <w:rFonts w:ascii="Times New Roman" w:hAnsi="Times New Roman"/>
                                <w:sz w:val="18"/>
                                <w:szCs w:val="18"/>
                              </w:rPr>
                            </w:pPr>
                          </w:p>
                          <w:p w14:paraId="26C1B79A" w14:textId="77777777" w:rsidR="00F317A3" w:rsidRDefault="00F317A3" w:rsidP="000B1286">
                            <w:pPr>
                              <w:suppressAutoHyphens w:val="0"/>
                              <w:spacing w:after="0" w:line="240" w:lineRule="auto"/>
                              <w:rPr>
                                <w:rFonts w:ascii="Times New Roman" w:hAnsi="Times New Roman"/>
                                <w:sz w:val="18"/>
                                <w:szCs w:val="18"/>
                              </w:rPr>
                            </w:pPr>
                          </w:p>
                          <w:p w14:paraId="2B873887" w14:textId="77777777" w:rsidR="00F317A3" w:rsidRDefault="00F317A3" w:rsidP="000B1286">
                            <w:pPr>
                              <w:suppressAutoHyphens w:val="0"/>
                              <w:spacing w:after="0" w:line="240" w:lineRule="auto"/>
                              <w:rPr>
                                <w:rFonts w:ascii="Times New Roman" w:hAnsi="Times New Roman"/>
                                <w:sz w:val="18"/>
                                <w:szCs w:val="18"/>
                              </w:rPr>
                            </w:pPr>
                          </w:p>
                          <w:p w14:paraId="263E27D7" w14:textId="77777777" w:rsidR="00F317A3" w:rsidRPr="001D59CE" w:rsidRDefault="00F317A3" w:rsidP="000B1286">
                            <w:pPr>
                              <w:suppressAutoHyphens w:val="0"/>
                              <w:spacing w:after="0" w:line="240" w:lineRule="auto"/>
                              <w:rPr>
                                <w:rFonts w:ascii="Times New Roman" w:hAnsi="Times New Roman"/>
                                <w:sz w:val="18"/>
                                <w:szCs w:val="18"/>
                              </w:rPr>
                            </w:pPr>
                          </w:p>
                          <w:p w14:paraId="398B221F" w14:textId="77777777" w:rsidR="00F317A3" w:rsidRDefault="00F317A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2B84F631" w:rsidR="00F317A3" w:rsidRPr="001D59CE" w:rsidRDefault="00F317A3" w:rsidP="000B1286">
                            <w:pPr>
                              <w:suppressAutoHyphens w:val="0"/>
                              <w:spacing w:after="0" w:line="240" w:lineRule="auto"/>
                              <w:rPr>
                                <w:rFonts w:ascii="Times New Roman" w:hAnsi="Times New Roman"/>
                                <w:sz w:val="18"/>
                                <w:szCs w:val="18"/>
                              </w:rPr>
                            </w:pPr>
                            <w:r>
                              <w:rPr>
                                <w:rFonts w:ascii="Times New Roman" w:hAnsi="Times New Roman"/>
                                <w:sz w:val="18"/>
                                <w:szCs w:val="18"/>
                              </w:rPr>
                              <w:t>October 21, 2014</w:t>
                            </w:r>
                          </w:p>
                          <w:p w14:paraId="4C3BFC06" w14:textId="77777777" w:rsidR="00F317A3" w:rsidRPr="00484472" w:rsidRDefault="00F317A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F317A3" w:rsidRDefault="00F317A3" w:rsidP="000B1286">
                            <w:pPr>
                              <w:suppressAutoHyphens w:val="0"/>
                              <w:spacing w:after="0" w:line="240" w:lineRule="auto"/>
                              <w:rPr>
                                <w:rFonts w:ascii="Times New Roman" w:hAnsi="Times New Roman"/>
                                <w:sz w:val="20"/>
                                <w:szCs w:val="20"/>
                              </w:rPr>
                            </w:pPr>
                          </w:p>
                          <w:p w14:paraId="2CA76AA9" w14:textId="77777777" w:rsidR="00F317A3" w:rsidRPr="00027228" w:rsidRDefault="00F317A3" w:rsidP="000B1286">
                            <w:pPr>
                              <w:suppressAutoHyphens w:val="0"/>
                              <w:spacing w:after="0" w:line="240" w:lineRule="auto"/>
                              <w:rPr>
                                <w:rFonts w:ascii="Times New Roman" w:hAnsi="Times New Roman"/>
                                <w:sz w:val="20"/>
                                <w:szCs w:val="20"/>
                              </w:rPr>
                            </w:pPr>
                          </w:p>
                          <w:p w14:paraId="51E23FEF" w14:textId="77777777" w:rsidR="00F317A3" w:rsidRDefault="00F317A3" w:rsidP="001D59CE">
                            <w:pPr>
                              <w:suppressAutoHyphens w:val="0"/>
                              <w:spacing w:after="0" w:line="240" w:lineRule="auto"/>
                              <w:rPr>
                                <w:rFonts w:ascii="Times New Roman" w:hAnsi="Times New Roman"/>
                                <w:sz w:val="18"/>
                                <w:szCs w:val="18"/>
                              </w:rPr>
                            </w:pPr>
                          </w:p>
                          <w:p w14:paraId="22D9402B" w14:textId="77777777" w:rsidR="00F317A3" w:rsidRDefault="00F317A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F317A3" w:rsidRPr="00471CA9" w:rsidRDefault="00F317A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F317A3" w:rsidRDefault="00F317A3" w:rsidP="000B1286">
                            <w:pPr>
                              <w:suppressAutoHyphens w:val="0"/>
                              <w:spacing w:after="0" w:line="240" w:lineRule="auto"/>
                              <w:rPr>
                                <w:rFonts w:ascii="Times New Roman" w:hAnsi="Times New Roman"/>
                                <w:szCs w:val="24"/>
                              </w:rPr>
                            </w:pPr>
                          </w:p>
                          <w:p w14:paraId="4D3F08C9" w14:textId="77777777" w:rsidR="00F317A3" w:rsidRDefault="00F317A3" w:rsidP="000B1286">
                            <w:pPr>
                              <w:suppressAutoHyphens w:val="0"/>
                              <w:spacing w:after="0" w:line="240" w:lineRule="auto"/>
                              <w:rPr>
                                <w:rFonts w:ascii="Times New Roman" w:hAnsi="Times New Roman"/>
                                <w:szCs w:val="24"/>
                              </w:rPr>
                            </w:pPr>
                          </w:p>
                          <w:p w14:paraId="0640ED00" w14:textId="77777777" w:rsidR="00F317A3" w:rsidRDefault="00F317A3" w:rsidP="000B1286">
                            <w:pPr>
                              <w:suppressAutoHyphens w:val="0"/>
                              <w:spacing w:after="0" w:line="240" w:lineRule="auto"/>
                              <w:rPr>
                                <w:rFonts w:ascii="Times New Roman" w:hAnsi="Times New Roman"/>
                                <w:color w:val="000000"/>
                                <w:sz w:val="20"/>
                                <w:szCs w:val="20"/>
                              </w:rPr>
                            </w:pPr>
                          </w:p>
                          <w:p w14:paraId="03D0D4A6" w14:textId="77777777" w:rsidR="00F317A3" w:rsidRDefault="00F317A3" w:rsidP="000B1286">
                            <w:pPr>
                              <w:suppressAutoHyphens w:val="0"/>
                              <w:spacing w:after="0" w:line="240" w:lineRule="auto"/>
                              <w:rPr>
                                <w:rFonts w:ascii="Times New Roman" w:hAnsi="Times New Roman"/>
                                <w:color w:val="000000"/>
                                <w:sz w:val="20"/>
                                <w:szCs w:val="20"/>
                              </w:rPr>
                            </w:pPr>
                          </w:p>
                          <w:p w14:paraId="7D7A87E4" w14:textId="77777777" w:rsidR="00F317A3" w:rsidRDefault="00F317A3" w:rsidP="000B1286">
                            <w:pPr>
                              <w:suppressAutoHyphens w:val="0"/>
                              <w:spacing w:after="0" w:line="240" w:lineRule="auto"/>
                              <w:rPr>
                                <w:rFonts w:ascii="Times New Roman" w:hAnsi="Times New Roman"/>
                                <w:color w:val="000000"/>
                                <w:sz w:val="20"/>
                                <w:szCs w:val="20"/>
                              </w:rPr>
                            </w:pPr>
                          </w:p>
                          <w:p w14:paraId="60BC40BE" w14:textId="77777777" w:rsidR="00F317A3" w:rsidRPr="000B1286" w:rsidRDefault="00F317A3" w:rsidP="000B1286">
                            <w:pPr>
                              <w:suppressAutoHyphens w:val="0"/>
                              <w:spacing w:after="0" w:line="240" w:lineRule="auto"/>
                              <w:rPr>
                                <w:rFonts w:ascii="Times New Roman" w:hAnsi="Times New Roman"/>
                                <w:color w:val="000000"/>
                                <w:sz w:val="20"/>
                                <w:szCs w:val="20"/>
                              </w:rPr>
                            </w:pPr>
                          </w:p>
                          <w:p w14:paraId="310CB03C" w14:textId="77777777" w:rsidR="00F317A3" w:rsidRPr="00277F81" w:rsidRDefault="00F317A3">
                            <w:pPr>
                              <w:pStyle w:val="MediumGrid21"/>
                              <w:rPr>
                                <w:rFonts w:ascii="Times New Roman" w:hAnsi="Times New Roman" w:cs="Times New Roman"/>
                                <w:sz w:val="20"/>
                                <w:szCs w:val="20"/>
                              </w:rPr>
                            </w:pPr>
                          </w:p>
                          <w:p w14:paraId="4ED1C743" w14:textId="77777777" w:rsidR="00F317A3" w:rsidRPr="00277F81" w:rsidRDefault="00F317A3">
                            <w:pPr>
                              <w:pStyle w:val="MediumGrid21"/>
                              <w:rPr>
                                <w:rFonts w:ascii="Times New Roman" w:hAnsi="Times New Roman" w:cs="Times New Roman"/>
                                <w:sz w:val="20"/>
                                <w:szCs w:val="20"/>
                              </w:rPr>
                            </w:pPr>
                          </w:p>
                          <w:p w14:paraId="60D62A88" w14:textId="77777777" w:rsidR="00F317A3" w:rsidRDefault="00F317A3">
                            <w:pPr>
                              <w:pStyle w:val="MediumGrid21"/>
                              <w:rPr>
                                <w:rFonts w:ascii="Times New Roman" w:hAnsi="Times New Roman" w:cs="Times New Roman"/>
                                <w:sz w:val="20"/>
                                <w:szCs w:val="20"/>
                              </w:rPr>
                            </w:pPr>
                          </w:p>
                          <w:p w14:paraId="132A9167" w14:textId="77777777" w:rsidR="00F317A3" w:rsidRDefault="00F317A3">
                            <w:pPr>
                              <w:pStyle w:val="MediumGrid21"/>
                              <w:rPr>
                                <w:rFonts w:ascii="Times New Roman" w:hAnsi="Times New Roman" w:cs="Times New Roman"/>
                                <w:sz w:val="20"/>
                                <w:szCs w:val="20"/>
                              </w:rPr>
                            </w:pPr>
                          </w:p>
                          <w:p w14:paraId="6318E8C5" w14:textId="77777777" w:rsidR="00F317A3" w:rsidRDefault="00F317A3">
                            <w:pPr>
                              <w:pStyle w:val="MediumGrid21"/>
                              <w:rPr>
                                <w:rFonts w:ascii="Times New Roman" w:hAnsi="Times New Roman" w:cs="Times New Roman"/>
                                <w:sz w:val="20"/>
                                <w:szCs w:val="20"/>
                              </w:rPr>
                            </w:pPr>
                          </w:p>
                          <w:p w14:paraId="4DA6AAED"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F317A3" w:rsidRDefault="00F317A3">
                            <w:pPr>
                              <w:pStyle w:val="MediumGrid21"/>
                              <w:rPr>
                                <w:rFonts w:ascii="Times New Roman" w:hAnsi="Times New Roman" w:cs="Times New Roman"/>
                                <w:sz w:val="20"/>
                                <w:szCs w:val="20"/>
                              </w:rPr>
                            </w:pPr>
                          </w:p>
                          <w:p w14:paraId="04CB3665"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55A20B8" w14:textId="2555EAD4" w:rsidR="00E63EF3" w:rsidRDefault="00E63EF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10/AS/14/UEPC Resolution for Minimum GPA for Minors. Passed.  </w:t>
                      </w:r>
                    </w:p>
                    <w:p w14:paraId="1BBAC811" w14:textId="66FF7DFA" w:rsidR="00E63EF3" w:rsidRDefault="00E63EF3" w:rsidP="007902AA">
                      <w:pPr>
                        <w:spacing w:after="0" w:line="240" w:lineRule="auto"/>
                        <w:rPr>
                          <w:rFonts w:ascii="Times New Roman" w:hAnsi="Times New Roman" w:cs="Times New Roman"/>
                          <w:sz w:val="18"/>
                          <w:szCs w:val="18"/>
                        </w:rPr>
                      </w:pPr>
                    </w:p>
                    <w:p w14:paraId="6C1E9BC2" w14:textId="614CB74D" w:rsidR="00E63EF3" w:rsidRDefault="00436706" w:rsidP="007902A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11/AS/14/UEPC Mission Statement for General Education. Will return for a second reading. </w:t>
                      </w:r>
                      <w:bookmarkStart w:id="1" w:name="_GoBack"/>
                      <w:bookmarkEnd w:id="1"/>
                    </w:p>
                    <w:p w14:paraId="6D4A6306" w14:textId="77777777" w:rsidR="00E63EF3" w:rsidRDefault="00E63EF3" w:rsidP="007902AA">
                      <w:pPr>
                        <w:spacing w:after="0" w:line="240" w:lineRule="auto"/>
                        <w:rPr>
                          <w:rFonts w:ascii="Times New Roman" w:hAnsi="Times New Roman" w:cs="Times New Roman"/>
                          <w:sz w:val="18"/>
                          <w:szCs w:val="18"/>
                        </w:rPr>
                      </w:pPr>
                    </w:p>
                    <w:p w14:paraId="59C5DFA1" w14:textId="77777777" w:rsidR="00E63EF3" w:rsidRDefault="00E63EF3" w:rsidP="007902AA">
                      <w:pPr>
                        <w:spacing w:after="0" w:line="240" w:lineRule="auto"/>
                        <w:rPr>
                          <w:rFonts w:ascii="Times New Roman" w:hAnsi="Times New Roman"/>
                          <w:sz w:val="18"/>
                          <w:szCs w:val="18"/>
                        </w:rPr>
                      </w:pPr>
                    </w:p>
                    <w:p w14:paraId="6799FC7B" w14:textId="77777777" w:rsidR="00E63EF3" w:rsidRDefault="00E63EF3" w:rsidP="000B1286">
                      <w:pPr>
                        <w:suppressAutoHyphens w:val="0"/>
                        <w:spacing w:after="0" w:line="240" w:lineRule="auto"/>
                        <w:rPr>
                          <w:rFonts w:ascii="Times New Roman" w:hAnsi="Times New Roman"/>
                          <w:sz w:val="18"/>
                          <w:szCs w:val="18"/>
                        </w:rPr>
                      </w:pPr>
                    </w:p>
                    <w:p w14:paraId="1977DF64" w14:textId="77777777" w:rsidR="00E63EF3" w:rsidRDefault="00E63EF3" w:rsidP="000B1286">
                      <w:pPr>
                        <w:suppressAutoHyphens w:val="0"/>
                        <w:spacing w:after="0" w:line="240" w:lineRule="auto"/>
                        <w:rPr>
                          <w:rFonts w:ascii="Times New Roman" w:hAnsi="Times New Roman"/>
                          <w:sz w:val="18"/>
                          <w:szCs w:val="18"/>
                        </w:rPr>
                      </w:pPr>
                    </w:p>
                    <w:p w14:paraId="26C1B79A" w14:textId="77777777" w:rsidR="00E63EF3" w:rsidRDefault="00E63EF3" w:rsidP="000B1286">
                      <w:pPr>
                        <w:suppressAutoHyphens w:val="0"/>
                        <w:spacing w:after="0" w:line="240" w:lineRule="auto"/>
                        <w:rPr>
                          <w:rFonts w:ascii="Times New Roman" w:hAnsi="Times New Roman"/>
                          <w:sz w:val="18"/>
                          <w:szCs w:val="18"/>
                        </w:rPr>
                      </w:pPr>
                    </w:p>
                    <w:p w14:paraId="2B873887" w14:textId="77777777" w:rsidR="00E63EF3" w:rsidRDefault="00E63EF3" w:rsidP="000B1286">
                      <w:pPr>
                        <w:suppressAutoHyphens w:val="0"/>
                        <w:spacing w:after="0" w:line="240" w:lineRule="auto"/>
                        <w:rPr>
                          <w:rFonts w:ascii="Times New Roman" w:hAnsi="Times New Roman"/>
                          <w:sz w:val="18"/>
                          <w:szCs w:val="18"/>
                        </w:rPr>
                      </w:pPr>
                    </w:p>
                    <w:p w14:paraId="263E27D7" w14:textId="77777777" w:rsidR="00E63EF3" w:rsidRPr="001D59CE" w:rsidRDefault="00E63EF3" w:rsidP="000B1286">
                      <w:pPr>
                        <w:suppressAutoHyphens w:val="0"/>
                        <w:spacing w:after="0" w:line="240" w:lineRule="auto"/>
                        <w:rPr>
                          <w:rFonts w:ascii="Times New Roman" w:hAnsi="Times New Roman"/>
                          <w:sz w:val="18"/>
                          <w:szCs w:val="18"/>
                        </w:rPr>
                      </w:pPr>
                    </w:p>
                    <w:p w14:paraId="398B221F" w14:textId="77777777" w:rsidR="00E63EF3" w:rsidRDefault="00E63EF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2B84F631" w:rsidR="00E63EF3" w:rsidRPr="001D59CE" w:rsidRDefault="00E63EF3" w:rsidP="000B1286">
                      <w:pPr>
                        <w:suppressAutoHyphens w:val="0"/>
                        <w:spacing w:after="0" w:line="240" w:lineRule="auto"/>
                        <w:rPr>
                          <w:rFonts w:ascii="Times New Roman" w:hAnsi="Times New Roman"/>
                          <w:sz w:val="18"/>
                          <w:szCs w:val="18"/>
                        </w:rPr>
                      </w:pPr>
                      <w:r>
                        <w:rPr>
                          <w:rFonts w:ascii="Times New Roman" w:hAnsi="Times New Roman"/>
                          <w:sz w:val="18"/>
                          <w:szCs w:val="18"/>
                        </w:rPr>
                        <w:t>October 21, 2014</w:t>
                      </w:r>
                    </w:p>
                    <w:p w14:paraId="4C3BFC06" w14:textId="77777777" w:rsidR="00E63EF3" w:rsidRPr="00484472" w:rsidRDefault="00E63EF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E63EF3" w:rsidRDefault="00E63EF3" w:rsidP="000B1286">
                      <w:pPr>
                        <w:suppressAutoHyphens w:val="0"/>
                        <w:spacing w:after="0" w:line="240" w:lineRule="auto"/>
                        <w:rPr>
                          <w:rFonts w:ascii="Times New Roman" w:hAnsi="Times New Roman"/>
                          <w:sz w:val="20"/>
                          <w:szCs w:val="20"/>
                        </w:rPr>
                      </w:pPr>
                    </w:p>
                    <w:p w14:paraId="2CA76AA9" w14:textId="77777777" w:rsidR="00E63EF3" w:rsidRPr="00027228" w:rsidRDefault="00E63EF3" w:rsidP="000B1286">
                      <w:pPr>
                        <w:suppressAutoHyphens w:val="0"/>
                        <w:spacing w:after="0" w:line="240" w:lineRule="auto"/>
                        <w:rPr>
                          <w:rFonts w:ascii="Times New Roman" w:hAnsi="Times New Roman"/>
                          <w:sz w:val="20"/>
                          <w:szCs w:val="20"/>
                        </w:rPr>
                      </w:pPr>
                    </w:p>
                    <w:p w14:paraId="51E23FEF" w14:textId="77777777" w:rsidR="00E63EF3" w:rsidRDefault="00E63EF3" w:rsidP="001D59CE">
                      <w:pPr>
                        <w:suppressAutoHyphens w:val="0"/>
                        <w:spacing w:after="0" w:line="240" w:lineRule="auto"/>
                        <w:rPr>
                          <w:rFonts w:ascii="Times New Roman" w:hAnsi="Times New Roman"/>
                          <w:sz w:val="18"/>
                          <w:szCs w:val="18"/>
                        </w:rPr>
                      </w:pPr>
                    </w:p>
                    <w:p w14:paraId="22D9402B" w14:textId="77777777" w:rsidR="00E63EF3" w:rsidRDefault="00E63EF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E63EF3" w:rsidRPr="00471CA9" w:rsidRDefault="00E63EF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E63EF3" w:rsidRDefault="00E63EF3" w:rsidP="000B1286">
                      <w:pPr>
                        <w:suppressAutoHyphens w:val="0"/>
                        <w:spacing w:after="0" w:line="240" w:lineRule="auto"/>
                        <w:rPr>
                          <w:rFonts w:ascii="Times New Roman" w:hAnsi="Times New Roman"/>
                          <w:szCs w:val="24"/>
                        </w:rPr>
                      </w:pPr>
                    </w:p>
                    <w:p w14:paraId="4D3F08C9" w14:textId="77777777" w:rsidR="00E63EF3" w:rsidRDefault="00E63EF3" w:rsidP="000B1286">
                      <w:pPr>
                        <w:suppressAutoHyphens w:val="0"/>
                        <w:spacing w:after="0" w:line="240" w:lineRule="auto"/>
                        <w:rPr>
                          <w:rFonts w:ascii="Times New Roman" w:hAnsi="Times New Roman"/>
                          <w:szCs w:val="24"/>
                        </w:rPr>
                      </w:pPr>
                    </w:p>
                    <w:p w14:paraId="0640ED00" w14:textId="77777777" w:rsidR="00E63EF3" w:rsidRDefault="00E63EF3" w:rsidP="000B1286">
                      <w:pPr>
                        <w:suppressAutoHyphens w:val="0"/>
                        <w:spacing w:after="0" w:line="240" w:lineRule="auto"/>
                        <w:rPr>
                          <w:rFonts w:ascii="Times New Roman" w:hAnsi="Times New Roman"/>
                          <w:color w:val="000000"/>
                          <w:sz w:val="20"/>
                          <w:szCs w:val="20"/>
                        </w:rPr>
                      </w:pPr>
                    </w:p>
                    <w:p w14:paraId="03D0D4A6" w14:textId="77777777" w:rsidR="00E63EF3" w:rsidRDefault="00E63EF3" w:rsidP="000B1286">
                      <w:pPr>
                        <w:suppressAutoHyphens w:val="0"/>
                        <w:spacing w:after="0" w:line="240" w:lineRule="auto"/>
                        <w:rPr>
                          <w:rFonts w:ascii="Times New Roman" w:hAnsi="Times New Roman"/>
                          <w:color w:val="000000"/>
                          <w:sz w:val="20"/>
                          <w:szCs w:val="20"/>
                        </w:rPr>
                      </w:pPr>
                    </w:p>
                    <w:p w14:paraId="7D7A87E4" w14:textId="77777777" w:rsidR="00E63EF3" w:rsidRDefault="00E63EF3" w:rsidP="000B1286">
                      <w:pPr>
                        <w:suppressAutoHyphens w:val="0"/>
                        <w:spacing w:after="0" w:line="240" w:lineRule="auto"/>
                        <w:rPr>
                          <w:rFonts w:ascii="Times New Roman" w:hAnsi="Times New Roman"/>
                          <w:color w:val="000000"/>
                          <w:sz w:val="20"/>
                          <w:szCs w:val="20"/>
                        </w:rPr>
                      </w:pPr>
                    </w:p>
                    <w:p w14:paraId="60BC40BE" w14:textId="77777777" w:rsidR="00E63EF3" w:rsidRPr="000B1286" w:rsidRDefault="00E63EF3" w:rsidP="000B1286">
                      <w:pPr>
                        <w:suppressAutoHyphens w:val="0"/>
                        <w:spacing w:after="0" w:line="240" w:lineRule="auto"/>
                        <w:rPr>
                          <w:rFonts w:ascii="Times New Roman" w:hAnsi="Times New Roman"/>
                          <w:color w:val="000000"/>
                          <w:sz w:val="20"/>
                          <w:szCs w:val="20"/>
                        </w:rPr>
                      </w:pPr>
                    </w:p>
                    <w:p w14:paraId="310CB03C" w14:textId="77777777" w:rsidR="00E63EF3" w:rsidRPr="00277F81" w:rsidRDefault="00E63EF3">
                      <w:pPr>
                        <w:pStyle w:val="MediumGrid21"/>
                        <w:rPr>
                          <w:rFonts w:ascii="Times New Roman" w:hAnsi="Times New Roman" w:cs="Times New Roman"/>
                          <w:sz w:val="20"/>
                          <w:szCs w:val="20"/>
                        </w:rPr>
                      </w:pPr>
                    </w:p>
                    <w:p w14:paraId="4ED1C743" w14:textId="77777777" w:rsidR="00E63EF3" w:rsidRPr="00277F81" w:rsidRDefault="00E63EF3">
                      <w:pPr>
                        <w:pStyle w:val="MediumGrid21"/>
                        <w:rPr>
                          <w:rFonts w:ascii="Times New Roman" w:hAnsi="Times New Roman" w:cs="Times New Roman"/>
                          <w:sz w:val="20"/>
                          <w:szCs w:val="20"/>
                        </w:rPr>
                      </w:pPr>
                    </w:p>
                    <w:p w14:paraId="60D62A88" w14:textId="77777777" w:rsidR="00E63EF3" w:rsidRDefault="00E63EF3">
                      <w:pPr>
                        <w:pStyle w:val="MediumGrid21"/>
                        <w:rPr>
                          <w:rFonts w:ascii="Times New Roman" w:hAnsi="Times New Roman" w:cs="Times New Roman"/>
                          <w:sz w:val="20"/>
                          <w:szCs w:val="20"/>
                        </w:rPr>
                      </w:pPr>
                    </w:p>
                    <w:p w14:paraId="132A9167" w14:textId="77777777" w:rsidR="00E63EF3" w:rsidRDefault="00E63EF3">
                      <w:pPr>
                        <w:pStyle w:val="MediumGrid21"/>
                        <w:rPr>
                          <w:rFonts w:ascii="Times New Roman" w:hAnsi="Times New Roman" w:cs="Times New Roman"/>
                          <w:sz w:val="20"/>
                          <w:szCs w:val="20"/>
                        </w:rPr>
                      </w:pPr>
                    </w:p>
                    <w:p w14:paraId="6318E8C5" w14:textId="77777777" w:rsidR="00E63EF3" w:rsidRDefault="00E63EF3">
                      <w:pPr>
                        <w:pStyle w:val="MediumGrid21"/>
                        <w:rPr>
                          <w:rFonts w:ascii="Times New Roman" w:hAnsi="Times New Roman" w:cs="Times New Roman"/>
                          <w:sz w:val="20"/>
                          <w:szCs w:val="20"/>
                        </w:rPr>
                      </w:pPr>
                    </w:p>
                    <w:p w14:paraId="4DA6AAED"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E63EF3" w:rsidRDefault="00E63EF3">
                      <w:pPr>
                        <w:pStyle w:val="MediumGrid21"/>
                        <w:rPr>
                          <w:rFonts w:ascii="Times New Roman" w:hAnsi="Times New Roman" w:cs="Times New Roman"/>
                          <w:sz w:val="20"/>
                          <w:szCs w:val="20"/>
                        </w:rPr>
                      </w:pPr>
                    </w:p>
                    <w:p w14:paraId="04CB3665"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F317A3" w:rsidRPr="00A7737F" w:rsidRDefault="00F317A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137E25B6" w:rsidR="00F317A3" w:rsidRPr="00A7737F" w:rsidRDefault="00F317A3">
                            <w:pPr>
                              <w:pStyle w:val="MediumGrid21"/>
                              <w:rPr>
                                <w:rFonts w:ascii="Times New Roman" w:hAnsi="Times New Roman" w:cs="Times New Roman"/>
                                <w:sz w:val="18"/>
                                <w:szCs w:val="18"/>
                              </w:rPr>
                            </w:pPr>
                            <w:r>
                              <w:rPr>
                                <w:rFonts w:ascii="Times New Roman" w:hAnsi="Times New Roman" w:cs="Times New Roman"/>
                                <w:sz w:val="18"/>
                                <w:szCs w:val="18"/>
                              </w:rPr>
                              <w:t>October 7, 2014</w:t>
                            </w:r>
                          </w:p>
                          <w:p w14:paraId="49F54A10" w14:textId="77777777" w:rsidR="00F317A3" w:rsidRPr="00A7737F" w:rsidRDefault="00F317A3">
                            <w:pPr>
                              <w:pStyle w:val="MediumGrid21"/>
                              <w:rPr>
                                <w:rFonts w:ascii="Times New Roman" w:hAnsi="Times New Roman" w:cs="Times New Roman"/>
                                <w:sz w:val="18"/>
                                <w:szCs w:val="18"/>
                              </w:rPr>
                            </w:pPr>
                          </w:p>
                          <w:p w14:paraId="622727A5" w14:textId="1836AD33" w:rsidR="00F317A3" w:rsidRPr="00924219" w:rsidRDefault="00F317A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Mulder, Nagel, Parks, Peterson</w:t>
                            </w:r>
                            <w:r w:rsidRPr="00924219">
                              <w:rPr>
                                <w:rFonts w:ascii="Times New Roman" w:hAnsi="Times New Roman" w:cs="Times New Roman"/>
                                <w:sz w:val="18"/>
                                <w:szCs w:val="18"/>
                              </w:rPr>
                              <w:t>,</w:t>
                            </w:r>
                            <w:r>
                              <w:rPr>
                                <w:rFonts w:ascii="Times New Roman" w:hAnsi="Times New Roman" w:cs="Times New Roman"/>
                                <w:sz w:val="18"/>
                                <w:szCs w:val="18"/>
                              </w:rPr>
                              <w:t xml:space="preserve"> Petrosky,</w:t>
                            </w:r>
                            <w:r w:rsidRPr="00924219">
                              <w:rPr>
                                <w:rFonts w:ascii="Times New Roman" w:hAnsi="Times New Roman" w:cs="Times New Roman"/>
                                <w:sz w:val="18"/>
                                <w:szCs w:val="18"/>
                              </w:rPr>
                              <w:t xml:space="preserve"> Phill</w:t>
                            </w:r>
                            <w:r>
                              <w:rPr>
                                <w:rFonts w:ascii="Times New Roman" w:hAnsi="Times New Roman" w:cs="Times New Roman"/>
                                <w:sz w:val="18"/>
                                <w:szCs w:val="18"/>
                              </w:rPr>
                              <w:t xml:space="preserve">ips, Strong, Powell, Price, </w:t>
                            </w:r>
                            <w:r w:rsidRPr="00924219">
                              <w:rPr>
                                <w:rFonts w:ascii="Times New Roman" w:hAnsi="Times New Roman" w:cs="Times New Roman"/>
                                <w:sz w:val="18"/>
                                <w:szCs w:val="18"/>
                              </w:rPr>
                              <w:t>Silverman, Strahm,</w:t>
                            </w:r>
                          </w:p>
                          <w:p w14:paraId="1328CAFF" w14:textId="77777777"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F317A3" w:rsidRPr="00924219" w:rsidRDefault="00F317A3">
                            <w:pPr>
                              <w:pStyle w:val="MediumGrid21"/>
                              <w:rPr>
                                <w:rFonts w:ascii="Times New Roman" w:hAnsi="Times New Roman" w:cs="Times New Roman"/>
                                <w:sz w:val="18"/>
                                <w:szCs w:val="18"/>
                              </w:rPr>
                            </w:pPr>
                          </w:p>
                          <w:p w14:paraId="4374468F" w14:textId="17210679" w:rsidR="00F317A3"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Pr>
                                <w:rFonts w:ascii="Times New Roman" w:hAnsi="Times New Roman" w:cs="Times New Roman"/>
                                <w:sz w:val="18"/>
                                <w:szCs w:val="18"/>
                              </w:rPr>
                              <w:t>: Advanced Studies, Chris Roe, Pengtao Li.</w:t>
                            </w:r>
                          </w:p>
                          <w:p w14:paraId="07FFE836" w14:textId="77777777" w:rsidR="00F317A3" w:rsidRPr="00924219" w:rsidRDefault="00F317A3">
                            <w:pPr>
                              <w:pStyle w:val="MediumGrid21"/>
                              <w:rPr>
                                <w:rFonts w:ascii="Times New Roman" w:hAnsi="Times New Roman" w:cs="Times New Roman"/>
                                <w:sz w:val="18"/>
                                <w:szCs w:val="18"/>
                              </w:rPr>
                            </w:pPr>
                          </w:p>
                          <w:p w14:paraId="5EC3A933" w14:textId="375F36A5"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Eudey for Filling, Price for Olivant, Robin Ringstad for Greg Morris.</w:t>
                            </w:r>
                          </w:p>
                          <w:p w14:paraId="133EEDC9" w14:textId="77777777" w:rsidR="00F317A3" w:rsidRPr="00924219" w:rsidRDefault="00F317A3">
                            <w:pPr>
                              <w:pStyle w:val="MediumGrid21"/>
                              <w:rPr>
                                <w:rFonts w:ascii="Times New Roman" w:hAnsi="Times New Roman" w:cs="Times New Roman"/>
                                <w:sz w:val="18"/>
                                <w:szCs w:val="18"/>
                              </w:rPr>
                            </w:pPr>
                          </w:p>
                          <w:p w14:paraId="76EA0E23" w14:textId="7E52F5CE" w:rsidR="00F317A3"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A14AF">
                              <w:rPr>
                                <w:rFonts w:ascii="Times New Roman" w:hAnsi="Times New Roman" w:cs="Times New Roman"/>
                                <w:sz w:val="18"/>
                                <w:szCs w:val="18"/>
                              </w:rPr>
                              <w:t>James Tuedio, Oddmund Myhre, Brian Duggan, Marge Jaasma, Ron Rodriguez, Stanley Trevena, John Sarraille, and Lauren Byerly.</w:t>
                            </w:r>
                          </w:p>
                          <w:p w14:paraId="4FACD6E5" w14:textId="77777777" w:rsidR="00F317A3" w:rsidRDefault="00F317A3">
                            <w:pPr>
                              <w:pStyle w:val="MediumGrid21"/>
                              <w:rPr>
                                <w:rFonts w:ascii="Times New Roman" w:hAnsi="Times New Roman" w:cs="Times New Roman"/>
                                <w:sz w:val="18"/>
                                <w:szCs w:val="18"/>
                              </w:rPr>
                            </w:pPr>
                          </w:p>
                          <w:p w14:paraId="34BD0129" w14:textId="77777777" w:rsidR="00F317A3" w:rsidRPr="00924219" w:rsidRDefault="00F317A3">
                            <w:pPr>
                              <w:pStyle w:val="MediumGrid21"/>
                              <w:rPr>
                                <w:rFonts w:ascii="Times New Roman" w:hAnsi="Times New Roman" w:cs="Times New Roman"/>
                                <w:sz w:val="18"/>
                                <w:szCs w:val="18"/>
                              </w:rPr>
                            </w:pPr>
                          </w:p>
                          <w:p w14:paraId="283BB0BB" w14:textId="77777777"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E63EF3" w:rsidRPr="00A7737F" w:rsidRDefault="00E63EF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137E25B6" w:rsidR="00E63EF3" w:rsidRPr="00A7737F" w:rsidRDefault="00E63EF3">
                      <w:pPr>
                        <w:pStyle w:val="MediumGrid21"/>
                        <w:rPr>
                          <w:rFonts w:ascii="Times New Roman" w:hAnsi="Times New Roman" w:cs="Times New Roman"/>
                          <w:sz w:val="18"/>
                          <w:szCs w:val="18"/>
                        </w:rPr>
                      </w:pPr>
                      <w:r>
                        <w:rPr>
                          <w:rFonts w:ascii="Times New Roman" w:hAnsi="Times New Roman" w:cs="Times New Roman"/>
                          <w:sz w:val="18"/>
                          <w:szCs w:val="18"/>
                        </w:rPr>
                        <w:t>October 7, 2014</w:t>
                      </w:r>
                    </w:p>
                    <w:p w14:paraId="49F54A10" w14:textId="77777777" w:rsidR="00E63EF3" w:rsidRPr="00A7737F" w:rsidRDefault="00E63EF3">
                      <w:pPr>
                        <w:pStyle w:val="MediumGrid21"/>
                        <w:rPr>
                          <w:rFonts w:ascii="Times New Roman" w:hAnsi="Times New Roman" w:cs="Times New Roman"/>
                          <w:sz w:val="18"/>
                          <w:szCs w:val="18"/>
                        </w:rPr>
                      </w:pPr>
                    </w:p>
                    <w:p w14:paraId="622727A5" w14:textId="1836AD33" w:rsidR="00E63EF3" w:rsidRPr="00924219" w:rsidRDefault="00E63EF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Mulder, Nagel, Parks, Peterson</w:t>
                      </w:r>
                      <w:r w:rsidRPr="00924219">
                        <w:rPr>
                          <w:rFonts w:ascii="Times New Roman" w:hAnsi="Times New Roman" w:cs="Times New Roman"/>
                          <w:sz w:val="18"/>
                          <w:szCs w:val="18"/>
                        </w:rPr>
                        <w:t>,</w:t>
                      </w:r>
                      <w:r>
                        <w:rPr>
                          <w:rFonts w:ascii="Times New Roman" w:hAnsi="Times New Roman" w:cs="Times New Roman"/>
                          <w:sz w:val="18"/>
                          <w:szCs w:val="18"/>
                        </w:rPr>
                        <w:t xml:space="preserve"> Petrosky,</w:t>
                      </w:r>
                      <w:r w:rsidRPr="00924219">
                        <w:rPr>
                          <w:rFonts w:ascii="Times New Roman" w:hAnsi="Times New Roman" w:cs="Times New Roman"/>
                          <w:sz w:val="18"/>
                          <w:szCs w:val="18"/>
                        </w:rPr>
                        <w:t xml:space="preserve"> Phill</w:t>
                      </w:r>
                      <w:r>
                        <w:rPr>
                          <w:rFonts w:ascii="Times New Roman" w:hAnsi="Times New Roman" w:cs="Times New Roman"/>
                          <w:sz w:val="18"/>
                          <w:szCs w:val="18"/>
                        </w:rPr>
                        <w:t xml:space="preserve">ips, Strong, Powell, Price, </w:t>
                      </w:r>
                      <w:r w:rsidRPr="00924219">
                        <w:rPr>
                          <w:rFonts w:ascii="Times New Roman" w:hAnsi="Times New Roman" w:cs="Times New Roman"/>
                          <w:sz w:val="18"/>
                          <w:szCs w:val="18"/>
                        </w:rPr>
                        <w:t>Silverman, Strahm,</w:t>
                      </w:r>
                    </w:p>
                    <w:p w14:paraId="1328CAFF" w14:textId="77777777"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E63EF3" w:rsidRPr="00924219" w:rsidRDefault="00E63EF3">
                      <w:pPr>
                        <w:pStyle w:val="MediumGrid21"/>
                        <w:rPr>
                          <w:rFonts w:ascii="Times New Roman" w:hAnsi="Times New Roman" w:cs="Times New Roman"/>
                          <w:sz w:val="18"/>
                          <w:szCs w:val="18"/>
                        </w:rPr>
                      </w:pPr>
                    </w:p>
                    <w:p w14:paraId="4374468F" w14:textId="17210679" w:rsidR="00E63EF3"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Pr>
                          <w:rFonts w:ascii="Times New Roman" w:hAnsi="Times New Roman" w:cs="Times New Roman"/>
                          <w:sz w:val="18"/>
                          <w:szCs w:val="18"/>
                        </w:rPr>
                        <w:t>: Advanced Studies, Chris Roe, Pengtao Li.</w:t>
                      </w:r>
                    </w:p>
                    <w:p w14:paraId="07FFE836" w14:textId="77777777" w:rsidR="00E63EF3" w:rsidRPr="00924219" w:rsidRDefault="00E63EF3">
                      <w:pPr>
                        <w:pStyle w:val="MediumGrid21"/>
                        <w:rPr>
                          <w:rFonts w:ascii="Times New Roman" w:hAnsi="Times New Roman" w:cs="Times New Roman"/>
                          <w:sz w:val="18"/>
                          <w:szCs w:val="18"/>
                        </w:rPr>
                      </w:pPr>
                    </w:p>
                    <w:p w14:paraId="5EC3A933" w14:textId="375F36A5"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Eudey for Filling, Price for Olivant, Robin Ringstad for Greg Morris.</w:t>
                      </w:r>
                    </w:p>
                    <w:p w14:paraId="133EEDC9" w14:textId="77777777" w:rsidR="00E63EF3" w:rsidRPr="00924219" w:rsidRDefault="00E63EF3">
                      <w:pPr>
                        <w:pStyle w:val="MediumGrid21"/>
                        <w:rPr>
                          <w:rFonts w:ascii="Times New Roman" w:hAnsi="Times New Roman" w:cs="Times New Roman"/>
                          <w:sz w:val="18"/>
                          <w:szCs w:val="18"/>
                        </w:rPr>
                      </w:pPr>
                    </w:p>
                    <w:p w14:paraId="76EA0E23" w14:textId="7E52F5CE" w:rsidR="00E63EF3"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A14AF">
                        <w:rPr>
                          <w:rFonts w:ascii="Times New Roman" w:hAnsi="Times New Roman" w:cs="Times New Roman"/>
                          <w:sz w:val="18"/>
                          <w:szCs w:val="18"/>
                        </w:rPr>
                        <w:t>James Tuedio, Oddmund Myhre, Brian Duggan, Marge Jaasma, Ron Rodriguez, Stanley Trevena, John Sarraille, and Lauren Byerly.</w:t>
                      </w:r>
                    </w:p>
                    <w:p w14:paraId="4FACD6E5" w14:textId="77777777" w:rsidR="00E63EF3" w:rsidRDefault="00E63EF3">
                      <w:pPr>
                        <w:pStyle w:val="MediumGrid21"/>
                        <w:rPr>
                          <w:rFonts w:ascii="Times New Roman" w:hAnsi="Times New Roman" w:cs="Times New Roman"/>
                          <w:sz w:val="18"/>
                          <w:szCs w:val="18"/>
                        </w:rPr>
                      </w:pPr>
                    </w:p>
                    <w:p w14:paraId="34BD0129" w14:textId="77777777" w:rsidR="00E63EF3" w:rsidRPr="00924219" w:rsidRDefault="00E63EF3">
                      <w:pPr>
                        <w:pStyle w:val="MediumGrid21"/>
                        <w:rPr>
                          <w:rFonts w:ascii="Times New Roman" w:hAnsi="Times New Roman" w:cs="Times New Roman"/>
                          <w:sz w:val="18"/>
                          <w:szCs w:val="18"/>
                        </w:rPr>
                      </w:pPr>
                    </w:p>
                    <w:p w14:paraId="283BB0BB" w14:textId="77777777"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E63EF3"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Call to order</w:t>
      </w:r>
    </w:p>
    <w:p w14:paraId="675306C1" w14:textId="73B1BE4A" w:rsidR="007A642E" w:rsidRPr="00E63EF3" w:rsidRDefault="002F24E8" w:rsidP="00931FD3">
      <w:pPr>
        <w:spacing w:after="0" w:line="240" w:lineRule="auto"/>
        <w:ind w:firstLine="720"/>
        <w:rPr>
          <w:rFonts w:ascii="Times New Roman" w:hAnsi="Times New Roman" w:cs="Times New Roman"/>
          <w:sz w:val="24"/>
          <w:szCs w:val="24"/>
        </w:rPr>
      </w:pPr>
      <w:r w:rsidRPr="00E63EF3">
        <w:rPr>
          <w:rFonts w:ascii="Times New Roman" w:hAnsi="Times New Roman" w:cs="Times New Roman"/>
          <w:sz w:val="24"/>
          <w:szCs w:val="24"/>
        </w:rPr>
        <w:t>2:0</w:t>
      </w:r>
      <w:r w:rsidR="000509C5" w:rsidRPr="00E63EF3">
        <w:rPr>
          <w:rFonts w:ascii="Times New Roman" w:hAnsi="Times New Roman" w:cs="Times New Roman"/>
          <w:sz w:val="24"/>
          <w:szCs w:val="24"/>
        </w:rPr>
        <w:t>4</w:t>
      </w:r>
      <w:r w:rsidR="00BE4571" w:rsidRPr="00E63EF3">
        <w:rPr>
          <w:rFonts w:ascii="Times New Roman" w:hAnsi="Times New Roman" w:cs="Times New Roman"/>
          <w:sz w:val="24"/>
          <w:szCs w:val="24"/>
        </w:rPr>
        <w:t xml:space="preserve"> </w:t>
      </w:r>
      <w:r w:rsidR="00B02DC9" w:rsidRPr="00E63EF3">
        <w:rPr>
          <w:rFonts w:ascii="Times New Roman" w:hAnsi="Times New Roman" w:cs="Times New Roman"/>
          <w:sz w:val="24"/>
          <w:szCs w:val="24"/>
        </w:rPr>
        <w:t>p</w:t>
      </w:r>
      <w:r w:rsidR="007E1610" w:rsidRPr="00E63EF3">
        <w:rPr>
          <w:rFonts w:ascii="Times New Roman" w:hAnsi="Times New Roman" w:cs="Times New Roman"/>
          <w:sz w:val="24"/>
          <w:szCs w:val="24"/>
        </w:rPr>
        <w:t>m</w:t>
      </w:r>
    </w:p>
    <w:p w14:paraId="77371A9D" w14:textId="77777777" w:rsidR="003A4F12" w:rsidRPr="00E63EF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Approval of Agenda</w:t>
      </w:r>
    </w:p>
    <w:p w14:paraId="0F0EAB30" w14:textId="77777777" w:rsidR="007A642E" w:rsidRPr="00E63EF3" w:rsidRDefault="007A642E" w:rsidP="00931FD3">
      <w:pPr>
        <w:spacing w:after="0" w:line="240" w:lineRule="auto"/>
        <w:ind w:firstLine="720"/>
        <w:rPr>
          <w:rFonts w:ascii="Times New Roman" w:hAnsi="Times New Roman" w:cs="Times New Roman"/>
          <w:sz w:val="24"/>
          <w:szCs w:val="24"/>
        </w:rPr>
      </w:pPr>
      <w:r w:rsidRPr="00E63EF3">
        <w:rPr>
          <w:rFonts w:ascii="Times New Roman" w:hAnsi="Times New Roman" w:cs="Times New Roman"/>
          <w:sz w:val="24"/>
          <w:szCs w:val="24"/>
        </w:rPr>
        <w:t>Approved</w:t>
      </w:r>
      <w:r w:rsidR="003327BB" w:rsidRPr="00E63EF3">
        <w:rPr>
          <w:rFonts w:ascii="Times New Roman" w:hAnsi="Times New Roman" w:cs="Times New Roman"/>
          <w:sz w:val="24"/>
          <w:szCs w:val="24"/>
        </w:rPr>
        <w:t xml:space="preserve"> as distributed</w:t>
      </w:r>
      <w:r w:rsidRPr="00E63EF3">
        <w:rPr>
          <w:rFonts w:ascii="Times New Roman" w:hAnsi="Times New Roman" w:cs="Times New Roman"/>
          <w:sz w:val="24"/>
          <w:szCs w:val="24"/>
        </w:rPr>
        <w:t xml:space="preserve">. </w:t>
      </w:r>
    </w:p>
    <w:p w14:paraId="40CA07BC" w14:textId="77777777" w:rsidR="007A642E" w:rsidRPr="00E63EF3" w:rsidRDefault="007A642E" w:rsidP="00931FD3">
      <w:pPr>
        <w:spacing w:after="0" w:line="240" w:lineRule="auto"/>
        <w:rPr>
          <w:rFonts w:ascii="Times New Roman" w:hAnsi="Times New Roman" w:cs="Times New Roman"/>
          <w:sz w:val="24"/>
          <w:szCs w:val="24"/>
        </w:rPr>
      </w:pPr>
    </w:p>
    <w:p w14:paraId="227C3EA4" w14:textId="0678D249" w:rsidR="00E346A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 xml:space="preserve">Approval of Academic Senate Minutes of </w:t>
      </w:r>
      <w:r w:rsidR="00244914" w:rsidRPr="00E63EF3">
        <w:rPr>
          <w:rFonts w:ascii="Times New Roman" w:hAnsi="Times New Roman" w:cs="Times New Roman"/>
          <w:b/>
          <w:sz w:val="24"/>
          <w:szCs w:val="24"/>
        </w:rPr>
        <w:t>September 23,</w:t>
      </w:r>
      <w:r w:rsidR="00C1670C" w:rsidRPr="00E63EF3">
        <w:rPr>
          <w:rFonts w:ascii="Times New Roman" w:hAnsi="Times New Roman" w:cs="Times New Roman"/>
          <w:b/>
          <w:sz w:val="24"/>
          <w:szCs w:val="24"/>
        </w:rPr>
        <w:t xml:space="preserve"> </w:t>
      </w:r>
      <w:r w:rsidR="00D015EB" w:rsidRPr="00E63EF3">
        <w:rPr>
          <w:rFonts w:ascii="Times New Roman" w:hAnsi="Times New Roman" w:cs="Times New Roman"/>
          <w:b/>
          <w:sz w:val="24"/>
          <w:szCs w:val="24"/>
        </w:rPr>
        <w:t>2014 (</w:t>
      </w:r>
      <w:r w:rsidRPr="00E63EF3">
        <w:rPr>
          <w:rFonts w:ascii="Times New Roman" w:hAnsi="Times New Roman" w:cs="Times New Roman"/>
          <w:b/>
          <w:sz w:val="24"/>
          <w:szCs w:val="24"/>
        </w:rPr>
        <w:t xml:space="preserve">distributed electronically) </w:t>
      </w:r>
      <w:r w:rsidR="00057CF8" w:rsidRPr="00E63EF3">
        <w:rPr>
          <w:rFonts w:ascii="Times New Roman" w:hAnsi="Times New Roman" w:cs="Times New Roman"/>
          <w:sz w:val="24"/>
          <w:szCs w:val="24"/>
        </w:rPr>
        <w:t>Approved</w:t>
      </w:r>
      <w:r w:rsidR="0083760C" w:rsidRPr="00E63EF3">
        <w:rPr>
          <w:rFonts w:ascii="Times New Roman" w:hAnsi="Times New Roman" w:cs="Times New Roman"/>
          <w:sz w:val="24"/>
          <w:szCs w:val="24"/>
        </w:rPr>
        <w:t xml:space="preserve"> as distributed</w:t>
      </w:r>
      <w:r w:rsidR="003C5A06" w:rsidRPr="00E63EF3">
        <w:rPr>
          <w:rFonts w:ascii="Times New Roman" w:hAnsi="Times New Roman" w:cs="Times New Roman"/>
          <w:sz w:val="24"/>
          <w:szCs w:val="24"/>
        </w:rPr>
        <w:t>.</w:t>
      </w:r>
    </w:p>
    <w:p w14:paraId="44E1B8C8" w14:textId="77777777" w:rsidR="00E346AE" w:rsidRPr="00E63EF3" w:rsidRDefault="00E346AE" w:rsidP="00931FD3">
      <w:pPr>
        <w:suppressAutoHyphens w:val="0"/>
        <w:spacing w:after="0" w:line="240" w:lineRule="auto"/>
        <w:ind w:left="720"/>
        <w:rPr>
          <w:rFonts w:ascii="Times New Roman" w:hAnsi="Times New Roman" w:cs="Times New Roman"/>
          <w:b/>
          <w:sz w:val="24"/>
          <w:szCs w:val="24"/>
        </w:rPr>
      </w:pPr>
    </w:p>
    <w:p w14:paraId="47401983"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Introductions</w:t>
      </w:r>
    </w:p>
    <w:p w14:paraId="011F8E8F" w14:textId="0FC69200" w:rsidR="007620FB" w:rsidRPr="00E63EF3" w:rsidRDefault="006D6973" w:rsidP="00931FD3">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The following guests were welcomed: </w:t>
      </w:r>
    </w:p>
    <w:p w14:paraId="286FD1FA" w14:textId="13C91EF8" w:rsidR="007620FB" w:rsidRPr="00E63EF3" w:rsidRDefault="009E05B2" w:rsidP="00931FD3">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James </w:t>
      </w:r>
      <w:r w:rsidR="000509C5" w:rsidRPr="00E63EF3">
        <w:rPr>
          <w:rFonts w:ascii="Times New Roman" w:hAnsi="Times New Roman" w:cs="Times New Roman"/>
          <w:sz w:val="24"/>
          <w:szCs w:val="24"/>
        </w:rPr>
        <w:t xml:space="preserve">Tuedio, Oddmund Myhre, </w:t>
      </w:r>
      <w:r w:rsidRPr="00E63EF3">
        <w:rPr>
          <w:rFonts w:ascii="Times New Roman" w:hAnsi="Times New Roman" w:cs="Times New Roman"/>
          <w:sz w:val="24"/>
          <w:szCs w:val="24"/>
        </w:rPr>
        <w:t xml:space="preserve">Brian Duggan, Marge Jaasma, Ron Rodriguez, </w:t>
      </w:r>
      <w:r w:rsidR="006A14AF" w:rsidRPr="00E63EF3">
        <w:rPr>
          <w:rFonts w:ascii="Times New Roman" w:hAnsi="Times New Roman" w:cs="Times New Roman"/>
          <w:sz w:val="24"/>
          <w:szCs w:val="24"/>
        </w:rPr>
        <w:t xml:space="preserve">Stanley Trevena, </w:t>
      </w:r>
      <w:r w:rsidR="007620FB" w:rsidRPr="00E63EF3">
        <w:rPr>
          <w:rFonts w:ascii="Times New Roman" w:hAnsi="Times New Roman" w:cs="Times New Roman"/>
          <w:sz w:val="24"/>
          <w:szCs w:val="24"/>
        </w:rPr>
        <w:t xml:space="preserve">John Sarraille, </w:t>
      </w:r>
      <w:r w:rsidR="006D6973" w:rsidRPr="00E63EF3">
        <w:rPr>
          <w:rFonts w:ascii="Times New Roman" w:hAnsi="Times New Roman" w:cs="Times New Roman"/>
          <w:sz w:val="24"/>
          <w:szCs w:val="24"/>
        </w:rPr>
        <w:t xml:space="preserve">and </w:t>
      </w:r>
      <w:r w:rsidRPr="00E63EF3">
        <w:rPr>
          <w:rFonts w:ascii="Times New Roman" w:hAnsi="Times New Roman" w:cs="Times New Roman"/>
          <w:sz w:val="24"/>
          <w:szCs w:val="24"/>
        </w:rPr>
        <w:t>Lauren Byerly</w:t>
      </w:r>
      <w:r w:rsidR="007620FB" w:rsidRPr="00E63EF3">
        <w:rPr>
          <w:rFonts w:ascii="Times New Roman" w:hAnsi="Times New Roman" w:cs="Times New Roman"/>
          <w:sz w:val="24"/>
          <w:szCs w:val="24"/>
        </w:rPr>
        <w:t>.</w:t>
      </w:r>
    </w:p>
    <w:p w14:paraId="7B30DB4C" w14:textId="77777777" w:rsidR="000509C5" w:rsidRPr="00E63EF3" w:rsidRDefault="000509C5" w:rsidP="00931FD3">
      <w:pPr>
        <w:spacing w:after="0" w:line="240" w:lineRule="auto"/>
        <w:rPr>
          <w:rFonts w:ascii="Times New Roman" w:hAnsi="Times New Roman" w:cs="Times New Roman"/>
          <w:sz w:val="24"/>
          <w:szCs w:val="24"/>
        </w:rPr>
      </w:pPr>
    </w:p>
    <w:p w14:paraId="2965B7B1" w14:textId="50926D87" w:rsidR="00485E24" w:rsidRPr="00E63EF3" w:rsidRDefault="009E05B2" w:rsidP="00165E14">
      <w:pPr>
        <w:pStyle w:val="ListParagraph"/>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Announcements</w:t>
      </w:r>
      <w:r w:rsidRPr="00E63EF3">
        <w:rPr>
          <w:rFonts w:ascii="Times New Roman" w:hAnsi="Times New Roman" w:cs="Times New Roman"/>
          <w:sz w:val="24"/>
          <w:szCs w:val="24"/>
        </w:rPr>
        <w:t xml:space="preserve"> </w:t>
      </w:r>
    </w:p>
    <w:p w14:paraId="539C28DF" w14:textId="77777777" w:rsidR="00FC297E"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VP Dennis Shimek congratulated the best FDC Director, Betsy Eudey, on six years of exceptional service to the Faculty Development Center.  Shimek presented Eudey with flowers and chocolates.  Speaker Carroll noted that Eudey has done a bang up job and hers will be big shoes to fill, but look at how nicely you will be treated if you apply for this position.</w:t>
      </w:r>
    </w:p>
    <w:p w14:paraId="21D8661E" w14:textId="77777777" w:rsidR="00FC297E" w:rsidRPr="00E63EF3" w:rsidRDefault="00FC297E" w:rsidP="00485E24">
      <w:pPr>
        <w:spacing w:after="0" w:line="240" w:lineRule="auto"/>
        <w:rPr>
          <w:rFonts w:ascii="Times New Roman" w:hAnsi="Times New Roman" w:cs="Times New Roman"/>
          <w:sz w:val="24"/>
          <w:szCs w:val="24"/>
        </w:rPr>
      </w:pPr>
    </w:p>
    <w:p w14:paraId="79716A96" w14:textId="4AED0288" w:rsidR="00485E24"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Provost Strong noted that we had a s</w:t>
      </w:r>
      <w:r w:rsidR="00485E24" w:rsidRPr="00E63EF3">
        <w:rPr>
          <w:rFonts w:ascii="Times New Roman" w:hAnsi="Times New Roman" w:cs="Times New Roman"/>
          <w:sz w:val="24"/>
          <w:szCs w:val="24"/>
        </w:rPr>
        <w:t xml:space="preserve">uccessful WASC visit.  Four issues </w:t>
      </w:r>
      <w:r w:rsidR="00E740A2">
        <w:rPr>
          <w:rFonts w:ascii="Times New Roman" w:hAnsi="Times New Roman" w:cs="Times New Roman"/>
          <w:sz w:val="24"/>
          <w:szCs w:val="24"/>
        </w:rPr>
        <w:t xml:space="preserve">were </w:t>
      </w:r>
      <w:r w:rsidR="00485E24" w:rsidRPr="00E63EF3">
        <w:rPr>
          <w:rFonts w:ascii="Times New Roman" w:hAnsi="Times New Roman" w:cs="Times New Roman"/>
          <w:sz w:val="24"/>
          <w:szCs w:val="24"/>
        </w:rPr>
        <w:t>successfully dealt with. T</w:t>
      </w:r>
      <w:r w:rsidR="00E740A2">
        <w:rPr>
          <w:rFonts w:ascii="Times New Roman" w:hAnsi="Times New Roman" w:cs="Times New Roman"/>
          <w:sz w:val="24"/>
          <w:szCs w:val="24"/>
        </w:rPr>
        <w:t>here were t</w:t>
      </w:r>
      <w:r w:rsidR="00485E24" w:rsidRPr="00E63EF3">
        <w:rPr>
          <w:rFonts w:ascii="Times New Roman" w:hAnsi="Times New Roman" w:cs="Times New Roman"/>
          <w:sz w:val="24"/>
          <w:szCs w:val="24"/>
        </w:rPr>
        <w:t xml:space="preserve">hree commendations, </w:t>
      </w:r>
      <w:r w:rsidR="00E740A2">
        <w:rPr>
          <w:rFonts w:ascii="Times New Roman" w:hAnsi="Times New Roman" w:cs="Times New Roman"/>
          <w:sz w:val="24"/>
          <w:szCs w:val="24"/>
        </w:rPr>
        <w:t>and three recommendations. We a</w:t>
      </w:r>
      <w:r w:rsidR="00485E24" w:rsidRPr="00E63EF3">
        <w:rPr>
          <w:rFonts w:ascii="Times New Roman" w:hAnsi="Times New Roman" w:cs="Times New Roman"/>
          <w:sz w:val="24"/>
          <w:szCs w:val="24"/>
        </w:rPr>
        <w:t xml:space="preserve">lso </w:t>
      </w:r>
      <w:r w:rsidRPr="00E63EF3">
        <w:rPr>
          <w:rFonts w:ascii="Times New Roman" w:hAnsi="Times New Roman" w:cs="Times New Roman"/>
          <w:sz w:val="24"/>
          <w:szCs w:val="24"/>
        </w:rPr>
        <w:t xml:space="preserve">had a </w:t>
      </w:r>
      <w:r w:rsidR="00485E24" w:rsidRPr="00E63EF3">
        <w:rPr>
          <w:rFonts w:ascii="Times New Roman" w:hAnsi="Times New Roman" w:cs="Times New Roman"/>
          <w:sz w:val="24"/>
          <w:szCs w:val="24"/>
        </w:rPr>
        <w:t>successful EdD visit</w:t>
      </w:r>
      <w:r w:rsidR="00E740A2">
        <w:rPr>
          <w:rFonts w:ascii="Times New Roman" w:hAnsi="Times New Roman" w:cs="Times New Roman"/>
          <w:sz w:val="24"/>
          <w:szCs w:val="24"/>
        </w:rPr>
        <w:t>.</w:t>
      </w:r>
      <w:r w:rsidR="00485E24" w:rsidRPr="00E63EF3">
        <w:rPr>
          <w:rFonts w:ascii="Times New Roman" w:hAnsi="Times New Roman" w:cs="Times New Roman"/>
          <w:sz w:val="24"/>
          <w:szCs w:val="24"/>
        </w:rPr>
        <w:t xml:space="preserve"> </w:t>
      </w:r>
      <w:r w:rsidR="00E740A2">
        <w:rPr>
          <w:rFonts w:ascii="Times New Roman" w:hAnsi="Times New Roman" w:cs="Times New Roman"/>
          <w:sz w:val="24"/>
          <w:szCs w:val="24"/>
        </w:rPr>
        <w:t>The Provost t</w:t>
      </w:r>
      <w:r w:rsidR="00485E24" w:rsidRPr="00E63EF3">
        <w:rPr>
          <w:rFonts w:ascii="Times New Roman" w:hAnsi="Times New Roman" w:cs="Times New Roman"/>
          <w:sz w:val="24"/>
          <w:szCs w:val="24"/>
        </w:rPr>
        <w:t>hank</w:t>
      </w:r>
      <w:r w:rsidR="00E740A2">
        <w:rPr>
          <w:rFonts w:ascii="Times New Roman" w:hAnsi="Times New Roman" w:cs="Times New Roman"/>
          <w:sz w:val="24"/>
          <w:szCs w:val="24"/>
        </w:rPr>
        <w:t>ed</w:t>
      </w:r>
      <w:r w:rsidR="00485E24" w:rsidRPr="00E63EF3">
        <w:rPr>
          <w:rFonts w:ascii="Times New Roman" w:hAnsi="Times New Roman" w:cs="Times New Roman"/>
          <w:sz w:val="24"/>
          <w:szCs w:val="24"/>
        </w:rPr>
        <w:t xml:space="preserve"> all of the faculty, staff, and adminis</w:t>
      </w:r>
      <w:r w:rsidR="00E740A2">
        <w:rPr>
          <w:rFonts w:ascii="Times New Roman" w:hAnsi="Times New Roman" w:cs="Times New Roman"/>
          <w:sz w:val="24"/>
          <w:szCs w:val="24"/>
        </w:rPr>
        <w:t>trators who worked very hard to address</w:t>
      </w:r>
      <w:r w:rsidR="00485E24" w:rsidRPr="00E63EF3">
        <w:rPr>
          <w:rFonts w:ascii="Times New Roman" w:hAnsi="Times New Roman" w:cs="Times New Roman"/>
          <w:sz w:val="24"/>
          <w:szCs w:val="24"/>
        </w:rPr>
        <w:t xml:space="preserve"> the it</w:t>
      </w:r>
      <w:r w:rsidR="00E740A2">
        <w:rPr>
          <w:rFonts w:ascii="Times New Roman" w:hAnsi="Times New Roman" w:cs="Times New Roman"/>
          <w:sz w:val="24"/>
          <w:szCs w:val="24"/>
        </w:rPr>
        <w:t>ems from the March 7th letter, as it’s been a long</w:t>
      </w:r>
      <w:r w:rsidR="00485E24" w:rsidRPr="00E63EF3">
        <w:rPr>
          <w:rFonts w:ascii="Times New Roman" w:hAnsi="Times New Roman" w:cs="Times New Roman"/>
          <w:sz w:val="24"/>
          <w:szCs w:val="24"/>
        </w:rPr>
        <w:t xml:space="preserve"> process since summer </w:t>
      </w:r>
      <w:r w:rsidRPr="00E63EF3">
        <w:rPr>
          <w:rFonts w:ascii="Times New Roman" w:hAnsi="Times New Roman" w:cs="Times New Roman"/>
          <w:sz w:val="24"/>
          <w:szCs w:val="24"/>
        </w:rPr>
        <w:t xml:space="preserve">2010. </w:t>
      </w:r>
      <w:r w:rsidR="00E740A2">
        <w:rPr>
          <w:rFonts w:ascii="Times New Roman" w:hAnsi="Times New Roman" w:cs="Times New Roman"/>
          <w:sz w:val="24"/>
          <w:szCs w:val="24"/>
        </w:rPr>
        <w:t xml:space="preserve">The </w:t>
      </w:r>
      <w:r w:rsidRPr="00E63EF3">
        <w:rPr>
          <w:rFonts w:ascii="Times New Roman" w:hAnsi="Times New Roman" w:cs="Times New Roman"/>
          <w:sz w:val="24"/>
          <w:szCs w:val="24"/>
        </w:rPr>
        <w:t xml:space="preserve">EdD </w:t>
      </w:r>
      <w:r w:rsidR="00E740A2">
        <w:rPr>
          <w:rFonts w:ascii="Times New Roman" w:hAnsi="Times New Roman" w:cs="Times New Roman"/>
          <w:sz w:val="24"/>
          <w:szCs w:val="24"/>
        </w:rPr>
        <w:t xml:space="preserve">has been </w:t>
      </w:r>
      <w:r w:rsidRPr="00E63EF3">
        <w:rPr>
          <w:rFonts w:ascii="Times New Roman" w:hAnsi="Times New Roman" w:cs="Times New Roman"/>
          <w:sz w:val="24"/>
          <w:szCs w:val="24"/>
        </w:rPr>
        <w:t>in place since 2008. The w</w:t>
      </w:r>
      <w:r w:rsidR="00485E24" w:rsidRPr="00E63EF3">
        <w:rPr>
          <w:rFonts w:ascii="Times New Roman" w:hAnsi="Times New Roman" w:cs="Times New Roman"/>
          <w:sz w:val="24"/>
          <w:szCs w:val="24"/>
        </w:rPr>
        <w:t>ork on both of those</w:t>
      </w:r>
      <w:r w:rsidRPr="00E63EF3">
        <w:rPr>
          <w:rFonts w:ascii="Times New Roman" w:hAnsi="Times New Roman" w:cs="Times New Roman"/>
          <w:sz w:val="24"/>
          <w:szCs w:val="24"/>
        </w:rPr>
        <w:t xml:space="preserve"> has</w:t>
      </w:r>
      <w:r w:rsidR="00485E24" w:rsidRPr="00E63EF3">
        <w:rPr>
          <w:rFonts w:ascii="Times New Roman" w:hAnsi="Times New Roman" w:cs="Times New Roman"/>
          <w:sz w:val="24"/>
          <w:szCs w:val="24"/>
        </w:rPr>
        <w:t xml:space="preserve"> gone on for a period of time. H</w:t>
      </w:r>
      <w:r w:rsidR="00E740A2">
        <w:rPr>
          <w:rFonts w:ascii="Times New Roman" w:hAnsi="Times New Roman" w:cs="Times New Roman"/>
          <w:sz w:val="24"/>
          <w:szCs w:val="24"/>
        </w:rPr>
        <w:t>e offered h</w:t>
      </w:r>
      <w:r w:rsidR="00485E24" w:rsidRPr="00E63EF3">
        <w:rPr>
          <w:rFonts w:ascii="Times New Roman" w:hAnsi="Times New Roman" w:cs="Times New Roman"/>
          <w:sz w:val="24"/>
          <w:szCs w:val="24"/>
        </w:rPr>
        <w:t>eartfelt thanks for everyone’s efforts leading to such a good day on Friday.</w:t>
      </w:r>
    </w:p>
    <w:p w14:paraId="740FC629" w14:textId="77777777" w:rsidR="00FC297E" w:rsidRPr="00E63EF3" w:rsidRDefault="00FC297E" w:rsidP="00FC297E">
      <w:pPr>
        <w:rPr>
          <w:rFonts w:ascii="Times New Roman" w:hAnsi="Times New Roman" w:cs="Times New Roman"/>
          <w:sz w:val="24"/>
          <w:szCs w:val="24"/>
        </w:rPr>
      </w:pPr>
    </w:p>
    <w:p w14:paraId="64E08F82" w14:textId="77777777" w:rsidR="00FC297E" w:rsidRPr="00E63EF3" w:rsidRDefault="00FC297E" w:rsidP="00485E24">
      <w:pPr>
        <w:pStyle w:val="ListParagraph"/>
        <w:spacing w:after="0" w:line="240" w:lineRule="auto"/>
        <w:rPr>
          <w:rFonts w:ascii="Times New Roman" w:hAnsi="Times New Roman" w:cs="Times New Roman"/>
          <w:sz w:val="24"/>
          <w:szCs w:val="24"/>
        </w:rPr>
      </w:pPr>
    </w:p>
    <w:p w14:paraId="6815D795" w14:textId="695B5DDE" w:rsidR="00485E24"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lastRenderedPageBreak/>
        <w:t>Salameh reminded all that the candidate’s forum will be on Tuesday, October 21</w:t>
      </w:r>
      <w:r w:rsidRPr="00E63EF3">
        <w:rPr>
          <w:rFonts w:ascii="Times New Roman" w:hAnsi="Times New Roman" w:cs="Times New Roman"/>
          <w:sz w:val="24"/>
          <w:szCs w:val="24"/>
          <w:vertAlign w:val="superscript"/>
        </w:rPr>
        <w:t>st</w:t>
      </w:r>
      <w:r w:rsidRPr="00E63EF3">
        <w:rPr>
          <w:rFonts w:ascii="Times New Roman" w:hAnsi="Times New Roman" w:cs="Times New Roman"/>
          <w:sz w:val="24"/>
          <w:szCs w:val="24"/>
        </w:rPr>
        <w:t xml:space="preserve"> from 5-7pm in the Carol Burke Lounge.  There will be local and state congressional candidates on campus at that time.  All</w:t>
      </w:r>
      <w:r w:rsidR="00E740A2">
        <w:rPr>
          <w:rFonts w:ascii="Times New Roman" w:hAnsi="Times New Roman" w:cs="Times New Roman"/>
          <w:sz w:val="24"/>
          <w:szCs w:val="24"/>
        </w:rPr>
        <w:t xml:space="preserve"> are invited to attend and, ASI is</w:t>
      </w:r>
      <w:r w:rsidRPr="00E63EF3">
        <w:rPr>
          <w:rFonts w:ascii="Times New Roman" w:hAnsi="Times New Roman" w:cs="Times New Roman"/>
          <w:sz w:val="24"/>
          <w:szCs w:val="24"/>
        </w:rPr>
        <w:t xml:space="preserve"> targeting </w:t>
      </w:r>
      <w:r w:rsidR="00485E24" w:rsidRPr="00E63EF3">
        <w:rPr>
          <w:rFonts w:ascii="Times New Roman" w:hAnsi="Times New Roman" w:cs="Times New Roman"/>
          <w:sz w:val="24"/>
          <w:szCs w:val="24"/>
        </w:rPr>
        <w:t xml:space="preserve">students and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campus community.</w:t>
      </w:r>
    </w:p>
    <w:p w14:paraId="28FC58C8"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3E6A87A" w14:textId="6A75C2B3" w:rsidR="00485E24" w:rsidRPr="00E63EF3" w:rsidRDefault="00E740A2"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Salameh noted that they</w:t>
      </w:r>
      <w:r w:rsidR="00FC297E" w:rsidRPr="00E63EF3">
        <w:rPr>
          <w:rFonts w:ascii="Times New Roman" w:hAnsi="Times New Roman" w:cs="Times New Roman"/>
          <w:sz w:val="24"/>
          <w:szCs w:val="24"/>
        </w:rPr>
        <w:t xml:space="preserve"> had a g</w:t>
      </w:r>
      <w:r>
        <w:rPr>
          <w:rFonts w:ascii="Times New Roman" w:hAnsi="Times New Roman" w:cs="Times New Roman"/>
          <w:sz w:val="24"/>
          <w:szCs w:val="24"/>
        </w:rPr>
        <w:t>reat discussion at SBAC and that t</w:t>
      </w:r>
      <w:r w:rsidR="00FC297E" w:rsidRPr="00E63EF3">
        <w:rPr>
          <w:rFonts w:ascii="Times New Roman" w:hAnsi="Times New Roman" w:cs="Times New Roman"/>
          <w:sz w:val="24"/>
          <w:szCs w:val="24"/>
        </w:rPr>
        <w:t xml:space="preserve">he Speaker and VP </w:t>
      </w:r>
      <w:r w:rsidR="00E63EF3" w:rsidRPr="00E63EF3">
        <w:rPr>
          <w:rFonts w:ascii="Times New Roman" w:hAnsi="Times New Roman" w:cs="Times New Roman"/>
          <w:sz w:val="24"/>
          <w:szCs w:val="24"/>
        </w:rPr>
        <w:t>Espinoza</w:t>
      </w:r>
      <w:r w:rsidR="00FC297E" w:rsidRPr="00E63EF3">
        <w:rPr>
          <w:rFonts w:ascii="Times New Roman" w:hAnsi="Times New Roman" w:cs="Times New Roman"/>
          <w:sz w:val="24"/>
          <w:szCs w:val="24"/>
        </w:rPr>
        <w:t xml:space="preserve"> were there. The</w:t>
      </w:r>
      <w:r>
        <w:rPr>
          <w:rFonts w:ascii="Times New Roman" w:hAnsi="Times New Roman" w:cs="Times New Roman"/>
          <w:sz w:val="24"/>
          <w:szCs w:val="24"/>
        </w:rPr>
        <w:t>y discussed the</w:t>
      </w:r>
      <w:r w:rsidR="00FC297E" w:rsidRPr="00E63EF3">
        <w:rPr>
          <w:rFonts w:ascii="Times New Roman" w:hAnsi="Times New Roman" w:cs="Times New Roman"/>
          <w:sz w:val="24"/>
          <w:szCs w:val="24"/>
        </w:rPr>
        <w:t xml:space="preserve"> </w:t>
      </w:r>
      <w:r w:rsidR="00485E24" w:rsidRPr="00E63EF3">
        <w:rPr>
          <w:rFonts w:ascii="Times New Roman" w:hAnsi="Times New Roman" w:cs="Times New Roman"/>
          <w:sz w:val="24"/>
          <w:szCs w:val="24"/>
        </w:rPr>
        <w:t>University’s Catalog and how it’</w:t>
      </w:r>
      <w:r>
        <w:rPr>
          <w:rFonts w:ascii="Times New Roman" w:hAnsi="Times New Roman" w:cs="Times New Roman"/>
          <w:sz w:val="24"/>
          <w:szCs w:val="24"/>
        </w:rPr>
        <w:t>s updated within the university.</w:t>
      </w:r>
      <w:r w:rsidR="00485E24" w:rsidRPr="00E63EF3">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00485E24" w:rsidRPr="00E63EF3">
        <w:rPr>
          <w:rFonts w:ascii="Times New Roman" w:hAnsi="Times New Roman" w:cs="Times New Roman"/>
          <w:sz w:val="24"/>
          <w:szCs w:val="24"/>
        </w:rPr>
        <w:t xml:space="preserve">especially </w:t>
      </w:r>
      <w:r>
        <w:rPr>
          <w:rFonts w:ascii="Times New Roman" w:hAnsi="Times New Roman" w:cs="Times New Roman"/>
          <w:sz w:val="24"/>
          <w:szCs w:val="24"/>
        </w:rPr>
        <w:t>discussing how</w:t>
      </w:r>
      <w:r w:rsidR="00485E24" w:rsidRPr="00E63EF3">
        <w:rPr>
          <w:rFonts w:ascii="Times New Roman" w:hAnsi="Times New Roman" w:cs="Times New Roman"/>
          <w:sz w:val="24"/>
          <w:szCs w:val="24"/>
        </w:rPr>
        <w:t xml:space="preserve"> courses </w:t>
      </w:r>
      <w:r>
        <w:rPr>
          <w:rFonts w:ascii="Times New Roman" w:hAnsi="Times New Roman" w:cs="Times New Roman"/>
          <w:sz w:val="24"/>
          <w:szCs w:val="24"/>
        </w:rPr>
        <w:t xml:space="preserve">are </w:t>
      </w:r>
      <w:r w:rsidR="00485E24" w:rsidRPr="00E63EF3">
        <w:rPr>
          <w:rFonts w:ascii="Times New Roman" w:hAnsi="Times New Roman" w:cs="Times New Roman"/>
          <w:sz w:val="24"/>
          <w:szCs w:val="24"/>
        </w:rPr>
        <w:t xml:space="preserve">publicized for students enrolled in </w:t>
      </w:r>
      <w:r w:rsidR="00FC297E" w:rsidRPr="00E63EF3">
        <w:rPr>
          <w:rFonts w:ascii="Times New Roman" w:hAnsi="Times New Roman" w:cs="Times New Roman"/>
          <w:sz w:val="24"/>
          <w:szCs w:val="24"/>
        </w:rPr>
        <w:t>the</w:t>
      </w:r>
      <w:r w:rsidR="00485E24" w:rsidRPr="00E63EF3">
        <w:rPr>
          <w:rFonts w:ascii="Times New Roman" w:hAnsi="Times New Roman" w:cs="Times New Roman"/>
          <w:sz w:val="24"/>
          <w:szCs w:val="24"/>
        </w:rPr>
        <w:t xml:space="preserve"> prog</w:t>
      </w:r>
      <w:r>
        <w:rPr>
          <w:rFonts w:ascii="Times New Roman" w:hAnsi="Times New Roman" w:cs="Times New Roman"/>
          <w:sz w:val="24"/>
          <w:szCs w:val="24"/>
        </w:rPr>
        <w:t>ram or who are</w:t>
      </w:r>
      <w:r w:rsidR="00FC297E" w:rsidRPr="00E63EF3">
        <w:rPr>
          <w:rFonts w:ascii="Times New Roman" w:hAnsi="Times New Roman" w:cs="Times New Roman"/>
          <w:sz w:val="24"/>
          <w:szCs w:val="24"/>
        </w:rPr>
        <w:t xml:space="preserve"> applying t</w:t>
      </w:r>
      <w:r>
        <w:rPr>
          <w:rFonts w:ascii="Times New Roman" w:hAnsi="Times New Roman" w:cs="Times New Roman"/>
          <w:sz w:val="24"/>
          <w:szCs w:val="24"/>
        </w:rPr>
        <w:t>o CSU Stanislaus, as this</w:t>
      </w:r>
      <w:r w:rsidR="00FC297E" w:rsidRPr="00E63EF3">
        <w:rPr>
          <w:rFonts w:ascii="Times New Roman" w:hAnsi="Times New Roman" w:cs="Times New Roman"/>
          <w:sz w:val="24"/>
          <w:szCs w:val="24"/>
        </w:rPr>
        <w:t xml:space="preserve"> could be misleading.  It </w:t>
      </w:r>
      <w:r>
        <w:rPr>
          <w:rFonts w:ascii="Times New Roman" w:hAnsi="Times New Roman" w:cs="Times New Roman"/>
          <w:sz w:val="24"/>
          <w:szCs w:val="24"/>
        </w:rPr>
        <w:t>was felt that it is not updated enough because</w:t>
      </w:r>
      <w:r w:rsidR="00FC297E" w:rsidRPr="00E63EF3">
        <w:rPr>
          <w:rFonts w:ascii="Times New Roman" w:hAnsi="Times New Roman" w:cs="Times New Roman"/>
          <w:sz w:val="24"/>
          <w:szCs w:val="24"/>
        </w:rPr>
        <w:t xml:space="preserve"> there are </w:t>
      </w:r>
      <w:r w:rsidR="00485E24" w:rsidRPr="00E63EF3">
        <w:rPr>
          <w:rFonts w:ascii="Times New Roman" w:hAnsi="Times New Roman" w:cs="Times New Roman"/>
          <w:sz w:val="24"/>
          <w:szCs w:val="24"/>
        </w:rPr>
        <w:t>core classes or elective</w:t>
      </w:r>
      <w:r>
        <w:rPr>
          <w:rFonts w:ascii="Times New Roman" w:hAnsi="Times New Roman" w:cs="Times New Roman"/>
          <w:sz w:val="24"/>
          <w:szCs w:val="24"/>
        </w:rPr>
        <w:t>s that don’t exist</w:t>
      </w:r>
      <w:r w:rsidR="00FC297E" w:rsidRPr="00E63EF3">
        <w:rPr>
          <w:rFonts w:ascii="Times New Roman" w:hAnsi="Times New Roman" w:cs="Times New Roman"/>
          <w:sz w:val="24"/>
          <w:szCs w:val="24"/>
        </w:rPr>
        <w:t xml:space="preserve"> anymore </w:t>
      </w:r>
      <w:r>
        <w:rPr>
          <w:rFonts w:ascii="Times New Roman" w:hAnsi="Times New Roman" w:cs="Times New Roman"/>
          <w:sz w:val="24"/>
          <w:szCs w:val="24"/>
        </w:rPr>
        <w:t xml:space="preserve">but are </w:t>
      </w:r>
      <w:r w:rsidR="00FC297E" w:rsidRPr="00E63EF3">
        <w:rPr>
          <w:rFonts w:ascii="Times New Roman" w:hAnsi="Times New Roman" w:cs="Times New Roman"/>
          <w:sz w:val="24"/>
          <w:szCs w:val="24"/>
        </w:rPr>
        <w:t>listed in the catalog. Salameh would l</w:t>
      </w:r>
      <w:r w:rsidR="00485E24" w:rsidRPr="00E63EF3">
        <w:rPr>
          <w:rFonts w:ascii="Times New Roman" w:hAnsi="Times New Roman" w:cs="Times New Roman"/>
          <w:sz w:val="24"/>
          <w:szCs w:val="24"/>
        </w:rPr>
        <w:t>ike to s</w:t>
      </w:r>
      <w:r>
        <w:rPr>
          <w:rFonts w:ascii="Times New Roman" w:hAnsi="Times New Roman" w:cs="Times New Roman"/>
          <w:sz w:val="24"/>
          <w:szCs w:val="24"/>
        </w:rPr>
        <w:t>ee a discussion about the updating</w:t>
      </w:r>
      <w:r w:rsidR="00485E24" w:rsidRPr="00E63EF3">
        <w:rPr>
          <w:rFonts w:ascii="Times New Roman" w:hAnsi="Times New Roman" w:cs="Times New Roman"/>
          <w:sz w:val="24"/>
          <w:szCs w:val="24"/>
        </w:rPr>
        <w:t xml:space="preserve"> of the catalog and how we can </w:t>
      </w:r>
      <w:r w:rsidR="00FC297E" w:rsidRPr="00E63EF3">
        <w:rPr>
          <w:rFonts w:ascii="Times New Roman" w:hAnsi="Times New Roman" w:cs="Times New Roman"/>
          <w:sz w:val="24"/>
          <w:szCs w:val="24"/>
        </w:rPr>
        <w:t>re</w:t>
      </w:r>
      <w:r w:rsidR="00485E24" w:rsidRPr="00E63EF3">
        <w:rPr>
          <w:rFonts w:ascii="Times New Roman" w:hAnsi="Times New Roman" w:cs="Times New Roman"/>
          <w:sz w:val="24"/>
          <w:szCs w:val="24"/>
        </w:rPr>
        <w:t>move that misleading information from the catalog.</w:t>
      </w:r>
    </w:p>
    <w:p w14:paraId="72DA3685"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386A833A" w14:textId="5BE89971" w:rsidR="00485E24" w:rsidRPr="00E63EF3" w:rsidRDefault="00E740A2"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Jaasma noted that the campus applied for a Chancellor’s Office grant for</w:t>
      </w:r>
      <w:r w:rsidR="00485E24" w:rsidRPr="00E63EF3">
        <w:rPr>
          <w:rFonts w:ascii="Times New Roman" w:hAnsi="Times New Roman" w:cs="Times New Roman"/>
          <w:sz w:val="24"/>
          <w:szCs w:val="24"/>
        </w:rPr>
        <w:t xml:space="preserve"> Scaling H</w:t>
      </w:r>
      <w:r>
        <w:rPr>
          <w:rFonts w:ascii="Times New Roman" w:hAnsi="Times New Roman" w:cs="Times New Roman"/>
          <w:sz w:val="24"/>
          <w:szCs w:val="24"/>
        </w:rPr>
        <w:t xml:space="preserve">igh Impact </w:t>
      </w:r>
      <w:r w:rsidR="00485E24" w:rsidRPr="00E63EF3">
        <w:rPr>
          <w:rFonts w:ascii="Times New Roman" w:hAnsi="Times New Roman" w:cs="Times New Roman"/>
          <w:sz w:val="24"/>
          <w:szCs w:val="24"/>
        </w:rPr>
        <w:t>P</w:t>
      </w:r>
      <w:r>
        <w:rPr>
          <w:rFonts w:ascii="Times New Roman" w:hAnsi="Times New Roman" w:cs="Times New Roman"/>
          <w:sz w:val="24"/>
          <w:szCs w:val="24"/>
        </w:rPr>
        <w:t>ractices (HIPs)</w:t>
      </w:r>
      <w:r w:rsidR="00485E24" w:rsidRPr="00E63EF3">
        <w:rPr>
          <w:rFonts w:ascii="Times New Roman" w:hAnsi="Times New Roman" w:cs="Times New Roman"/>
          <w:sz w:val="24"/>
          <w:szCs w:val="24"/>
        </w:rPr>
        <w:t>. Fullerton has developed a way to track HIPs and wanted other campu</w:t>
      </w:r>
      <w:r w:rsidR="00FC297E" w:rsidRPr="00E63EF3">
        <w:rPr>
          <w:rFonts w:ascii="Times New Roman" w:hAnsi="Times New Roman" w:cs="Times New Roman"/>
          <w:sz w:val="24"/>
          <w:szCs w:val="24"/>
        </w:rPr>
        <w:t>ses to participate in a pilot. We s</w:t>
      </w:r>
      <w:r w:rsidR="00485E24" w:rsidRPr="00E63EF3">
        <w:rPr>
          <w:rFonts w:ascii="Times New Roman" w:hAnsi="Times New Roman" w:cs="Times New Roman"/>
          <w:sz w:val="24"/>
          <w:szCs w:val="24"/>
        </w:rPr>
        <w:t xml:space="preserve">ubmitted a successful proposal. </w:t>
      </w:r>
      <w:r>
        <w:rPr>
          <w:rFonts w:ascii="Times New Roman" w:hAnsi="Times New Roman" w:cs="Times New Roman"/>
          <w:sz w:val="24"/>
          <w:szCs w:val="24"/>
        </w:rPr>
        <w:t xml:space="preserve">We identified </w:t>
      </w:r>
      <w:r w:rsidR="00485E24" w:rsidRPr="00E63EF3">
        <w:rPr>
          <w:rFonts w:ascii="Times New Roman" w:hAnsi="Times New Roman" w:cs="Times New Roman"/>
          <w:sz w:val="24"/>
          <w:szCs w:val="24"/>
        </w:rPr>
        <w:t>F</w:t>
      </w:r>
      <w:r>
        <w:rPr>
          <w:rFonts w:ascii="Times New Roman" w:hAnsi="Times New Roman" w:cs="Times New Roman"/>
          <w:sz w:val="24"/>
          <w:szCs w:val="24"/>
        </w:rPr>
        <w:t xml:space="preserve">irst </w:t>
      </w:r>
      <w:r w:rsidR="00485E24" w:rsidRPr="00E63EF3">
        <w:rPr>
          <w:rFonts w:ascii="Times New Roman" w:hAnsi="Times New Roman" w:cs="Times New Roman"/>
          <w:sz w:val="24"/>
          <w:szCs w:val="24"/>
        </w:rPr>
        <w:t>Y</w:t>
      </w:r>
      <w:r>
        <w:rPr>
          <w:rFonts w:ascii="Times New Roman" w:hAnsi="Times New Roman" w:cs="Times New Roman"/>
          <w:sz w:val="24"/>
          <w:szCs w:val="24"/>
        </w:rPr>
        <w:t xml:space="preserve">ear </w:t>
      </w:r>
      <w:r w:rsidR="00485E24" w:rsidRPr="00E63EF3">
        <w:rPr>
          <w:rFonts w:ascii="Times New Roman" w:hAnsi="Times New Roman" w:cs="Times New Roman"/>
          <w:sz w:val="24"/>
          <w:szCs w:val="24"/>
        </w:rPr>
        <w:t>E</w:t>
      </w:r>
      <w:r>
        <w:rPr>
          <w:rFonts w:ascii="Times New Roman" w:hAnsi="Times New Roman" w:cs="Times New Roman"/>
          <w:sz w:val="24"/>
          <w:szCs w:val="24"/>
        </w:rPr>
        <w:t>xperience</w:t>
      </w:r>
      <w:r w:rsidR="00485E24" w:rsidRPr="00E63EF3">
        <w:rPr>
          <w:rFonts w:ascii="Times New Roman" w:hAnsi="Times New Roman" w:cs="Times New Roman"/>
          <w:sz w:val="24"/>
          <w:szCs w:val="24"/>
        </w:rPr>
        <w:t>, S</w:t>
      </w:r>
      <w:r>
        <w:rPr>
          <w:rFonts w:ascii="Times New Roman" w:hAnsi="Times New Roman" w:cs="Times New Roman"/>
          <w:sz w:val="24"/>
          <w:szCs w:val="24"/>
        </w:rPr>
        <w:t xml:space="preserve">ervice </w:t>
      </w:r>
      <w:r w:rsidR="00485E24" w:rsidRPr="00E63EF3">
        <w:rPr>
          <w:rFonts w:ascii="Times New Roman" w:hAnsi="Times New Roman" w:cs="Times New Roman"/>
          <w:sz w:val="24"/>
          <w:szCs w:val="24"/>
        </w:rPr>
        <w:t>L</w:t>
      </w:r>
      <w:r>
        <w:rPr>
          <w:rFonts w:ascii="Times New Roman" w:hAnsi="Times New Roman" w:cs="Times New Roman"/>
          <w:sz w:val="24"/>
          <w:szCs w:val="24"/>
        </w:rPr>
        <w:t>earning</w:t>
      </w:r>
      <w:r w:rsidR="00485E24" w:rsidRPr="00E63EF3">
        <w:rPr>
          <w:rFonts w:ascii="Times New Roman" w:hAnsi="Times New Roman" w:cs="Times New Roman"/>
          <w:sz w:val="24"/>
          <w:szCs w:val="24"/>
        </w:rPr>
        <w:t xml:space="preserve"> and </w:t>
      </w:r>
      <w:r>
        <w:rPr>
          <w:rFonts w:ascii="Times New Roman" w:hAnsi="Times New Roman" w:cs="Times New Roman"/>
          <w:sz w:val="24"/>
          <w:szCs w:val="24"/>
        </w:rPr>
        <w:t>the Faculty Mentor Program</w:t>
      </w:r>
      <w:r w:rsidR="00485E24" w:rsidRPr="00E63EF3">
        <w:rPr>
          <w:rFonts w:ascii="Times New Roman" w:hAnsi="Times New Roman" w:cs="Times New Roman"/>
          <w:sz w:val="24"/>
          <w:szCs w:val="24"/>
        </w:rPr>
        <w:t xml:space="preserve"> as </w:t>
      </w:r>
      <w:r>
        <w:rPr>
          <w:rFonts w:ascii="Times New Roman" w:hAnsi="Times New Roman" w:cs="Times New Roman"/>
          <w:sz w:val="24"/>
          <w:szCs w:val="24"/>
        </w:rPr>
        <w:t xml:space="preserve">the </w:t>
      </w:r>
      <w:r w:rsidR="00485E24" w:rsidRPr="00E63EF3">
        <w:rPr>
          <w:rFonts w:ascii="Times New Roman" w:hAnsi="Times New Roman" w:cs="Times New Roman"/>
          <w:sz w:val="24"/>
          <w:szCs w:val="24"/>
        </w:rPr>
        <w:t xml:space="preserve">HIPs </w:t>
      </w:r>
      <w:r>
        <w:rPr>
          <w:rFonts w:ascii="Times New Roman" w:hAnsi="Times New Roman" w:cs="Times New Roman"/>
          <w:sz w:val="24"/>
          <w:szCs w:val="24"/>
        </w:rPr>
        <w:t xml:space="preserve">we would especially address </w:t>
      </w:r>
      <w:r w:rsidR="00485E24" w:rsidRPr="00E63EF3">
        <w:rPr>
          <w:rFonts w:ascii="Times New Roman" w:hAnsi="Times New Roman" w:cs="Times New Roman"/>
          <w:sz w:val="24"/>
          <w:szCs w:val="24"/>
        </w:rPr>
        <w:t xml:space="preserve">this year. </w:t>
      </w:r>
      <w:r w:rsidR="00FC297E" w:rsidRPr="00E63EF3">
        <w:rPr>
          <w:rFonts w:ascii="Times New Roman" w:hAnsi="Times New Roman" w:cs="Times New Roman"/>
          <w:sz w:val="24"/>
          <w:szCs w:val="24"/>
        </w:rPr>
        <w:t xml:space="preserve">Provost </w:t>
      </w:r>
      <w:r w:rsidR="00485E24" w:rsidRPr="00E63EF3">
        <w:rPr>
          <w:rFonts w:ascii="Times New Roman" w:hAnsi="Times New Roman" w:cs="Times New Roman"/>
          <w:sz w:val="24"/>
          <w:szCs w:val="24"/>
        </w:rPr>
        <w:t xml:space="preserve">Strong </w:t>
      </w:r>
      <w:r w:rsidR="00FC297E" w:rsidRPr="00E63EF3">
        <w:rPr>
          <w:rFonts w:ascii="Times New Roman" w:hAnsi="Times New Roman" w:cs="Times New Roman"/>
          <w:sz w:val="24"/>
          <w:szCs w:val="24"/>
        </w:rPr>
        <w:t>added that</w:t>
      </w:r>
      <w:r w:rsidR="00485E24" w:rsidRPr="00E63EF3">
        <w:rPr>
          <w:rFonts w:ascii="Times New Roman" w:hAnsi="Times New Roman" w:cs="Times New Roman"/>
          <w:sz w:val="24"/>
          <w:szCs w:val="24"/>
        </w:rPr>
        <w:t xml:space="preserve"> 14 campuses</w:t>
      </w:r>
      <w:r w:rsidR="00FC297E" w:rsidRPr="00E63EF3">
        <w:rPr>
          <w:rFonts w:ascii="Times New Roman" w:hAnsi="Times New Roman" w:cs="Times New Roman"/>
          <w:sz w:val="24"/>
          <w:szCs w:val="24"/>
        </w:rPr>
        <w:t xml:space="preserve"> applied, and 7 were selected. This is a</w:t>
      </w:r>
      <w:r w:rsidR="00485E24" w:rsidRPr="00E63EF3">
        <w:rPr>
          <w:rFonts w:ascii="Times New Roman" w:hAnsi="Times New Roman" w:cs="Times New Roman"/>
          <w:sz w:val="24"/>
          <w:szCs w:val="24"/>
        </w:rPr>
        <w:t xml:space="preserve"> positive event for the campus and reflects</w:t>
      </w:r>
      <w:r w:rsidR="00FC297E" w:rsidRPr="00E63EF3">
        <w:rPr>
          <w:rFonts w:ascii="Times New Roman" w:hAnsi="Times New Roman" w:cs="Times New Roman"/>
          <w:sz w:val="24"/>
          <w:szCs w:val="24"/>
        </w:rPr>
        <w:t xml:space="preserve"> the</w:t>
      </w:r>
      <w:r w:rsidR="00485E24" w:rsidRPr="00E63EF3">
        <w:rPr>
          <w:rFonts w:ascii="Times New Roman" w:hAnsi="Times New Roman" w:cs="Times New Roman"/>
          <w:sz w:val="24"/>
          <w:szCs w:val="24"/>
        </w:rPr>
        <w:t xml:space="preserve"> CO sense of our work on student success. </w:t>
      </w:r>
    </w:p>
    <w:p w14:paraId="69392C19" w14:textId="77777777" w:rsidR="00485E24" w:rsidRPr="00E63EF3" w:rsidRDefault="00485E24" w:rsidP="00FC297E">
      <w:pPr>
        <w:spacing w:after="0" w:line="240" w:lineRule="auto"/>
        <w:rPr>
          <w:rFonts w:ascii="Times New Roman" w:hAnsi="Times New Roman" w:cs="Times New Roman"/>
          <w:sz w:val="24"/>
          <w:szCs w:val="24"/>
        </w:rPr>
      </w:pPr>
    </w:p>
    <w:p w14:paraId="515DA7BA" w14:textId="5FD68F1A"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Salameh asked </w:t>
      </w:r>
      <w:r w:rsidR="00FC297E" w:rsidRPr="00E63EF3">
        <w:rPr>
          <w:rFonts w:ascii="Times New Roman" w:hAnsi="Times New Roman" w:cs="Times New Roman"/>
          <w:sz w:val="24"/>
          <w:szCs w:val="24"/>
        </w:rPr>
        <w:t xml:space="preserve">what </w:t>
      </w:r>
      <w:r w:rsidR="00E63EF3" w:rsidRPr="00E63EF3">
        <w:rPr>
          <w:rFonts w:ascii="Times New Roman" w:hAnsi="Times New Roman" w:cs="Times New Roman"/>
          <w:sz w:val="24"/>
          <w:szCs w:val="24"/>
        </w:rPr>
        <w:t>the process for updating the catalog is</w:t>
      </w:r>
      <w:r w:rsidR="00E740A2">
        <w:rPr>
          <w:rFonts w:ascii="Times New Roman" w:hAnsi="Times New Roman" w:cs="Times New Roman"/>
          <w:sz w:val="24"/>
          <w:szCs w:val="24"/>
        </w:rPr>
        <w:t xml:space="preserve">. </w:t>
      </w:r>
      <w:r w:rsidR="00FC297E" w:rsidRPr="00E63EF3">
        <w:rPr>
          <w:rFonts w:ascii="Times New Roman" w:hAnsi="Times New Roman" w:cs="Times New Roman"/>
          <w:sz w:val="24"/>
          <w:szCs w:val="24"/>
        </w:rPr>
        <w:t xml:space="preserve">Jaasma said that there is a prescribed and formal process done </w:t>
      </w:r>
      <w:r w:rsidRPr="00E63EF3">
        <w:rPr>
          <w:rFonts w:ascii="Times New Roman" w:hAnsi="Times New Roman" w:cs="Times New Roman"/>
          <w:sz w:val="24"/>
          <w:szCs w:val="24"/>
        </w:rPr>
        <w:t xml:space="preserve">once a year. Jaasma </w:t>
      </w:r>
      <w:r w:rsidR="00E740A2">
        <w:rPr>
          <w:rFonts w:ascii="Times New Roman" w:hAnsi="Times New Roman" w:cs="Times New Roman"/>
          <w:sz w:val="24"/>
          <w:szCs w:val="24"/>
        </w:rPr>
        <w:t>asked</w:t>
      </w:r>
      <w:r w:rsidR="005A5970" w:rsidRPr="00E63EF3">
        <w:rPr>
          <w:rFonts w:ascii="Times New Roman" w:hAnsi="Times New Roman" w:cs="Times New Roman"/>
          <w:sz w:val="24"/>
          <w:szCs w:val="24"/>
        </w:rPr>
        <w:t xml:space="preserve"> Salameh</w:t>
      </w:r>
      <w:r w:rsidR="00E740A2">
        <w:rPr>
          <w:rFonts w:ascii="Times New Roman" w:hAnsi="Times New Roman" w:cs="Times New Roman"/>
          <w:sz w:val="24"/>
          <w:szCs w:val="24"/>
        </w:rPr>
        <w:t xml:space="preserve"> to send information about what she</w:t>
      </w:r>
      <w:r w:rsidRPr="00E63EF3">
        <w:rPr>
          <w:rFonts w:ascii="Times New Roman" w:hAnsi="Times New Roman" w:cs="Times New Roman"/>
          <w:sz w:val="24"/>
          <w:szCs w:val="24"/>
        </w:rPr>
        <w:t xml:space="preserve"> think</w:t>
      </w:r>
      <w:r w:rsidR="005A5970" w:rsidRPr="00E63EF3">
        <w:rPr>
          <w:rFonts w:ascii="Times New Roman" w:hAnsi="Times New Roman" w:cs="Times New Roman"/>
          <w:sz w:val="24"/>
          <w:szCs w:val="24"/>
        </w:rPr>
        <w:t>s</w:t>
      </w:r>
      <w:r w:rsidRPr="00E63EF3">
        <w:rPr>
          <w:rFonts w:ascii="Times New Roman" w:hAnsi="Times New Roman" w:cs="Times New Roman"/>
          <w:sz w:val="24"/>
          <w:szCs w:val="24"/>
        </w:rPr>
        <w:t xml:space="preserve"> is outdated</w:t>
      </w:r>
      <w:r w:rsidR="00E740A2">
        <w:rPr>
          <w:rFonts w:ascii="Times New Roman" w:hAnsi="Times New Roman" w:cs="Times New Roman"/>
          <w:sz w:val="24"/>
          <w:szCs w:val="24"/>
        </w:rPr>
        <w:t xml:space="preserve"> to her office, as she was</w:t>
      </w:r>
      <w:r w:rsidR="005A5970" w:rsidRPr="00E63EF3">
        <w:rPr>
          <w:rFonts w:ascii="Times New Roman" w:hAnsi="Times New Roman" w:cs="Times New Roman"/>
          <w:sz w:val="24"/>
          <w:szCs w:val="24"/>
        </w:rPr>
        <w:t xml:space="preserve"> n</w:t>
      </w:r>
      <w:r w:rsidRPr="00E63EF3">
        <w:rPr>
          <w:rFonts w:ascii="Times New Roman" w:hAnsi="Times New Roman" w:cs="Times New Roman"/>
          <w:sz w:val="24"/>
          <w:szCs w:val="24"/>
        </w:rPr>
        <w:t>ot su</w:t>
      </w:r>
      <w:r w:rsidR="00E740A2">
        <w:rPr>
          <w:rFonts w:ascii="Times New Roman" w:hAnsi="Times New Roman" w:cs="Times New Roman"/>
          <w:sz w:val="24"/>
          <w:szCs w:val="24"/>
        </w:rPr>
        <w:t xml:space="preserve">re what part of the process Salameh thought was </w:t>
      </w:r>
      <w:r w:rsidRPr="00E63EF3">
        <w:rPr>
          <w:rFonts w:ascii="Times New Roman" w:hAnsi="Times New Roman" w:cs="Times New Roman"/>
          <w:sz w:val="24"/>
          <w:szCs w:val="24"/>
        </w:rPr>
        <w:t xml:space="preserve">falling down.  Salameh thinks it’s an issue that </w:t>
      </w:r>
      <w:r w:rsidR="005A5970" w:rsidRPr="00E63EF3">
        <w:rPr>
          <w:rFonts w:ascii="Times New Roman" w:hAnsi="Times New Roman" w:cs="Times New Roman"/>
          <w:sz w:val="24"/>
          <w:szCs w:val="24"/>
        </w:rPr>
        <w:t>Jaasma isn’t</w:t>
      </w:r>
      <w:r w:rsidRPr="00E63EF3">
        <w:rPr>
          <w:rFonts w:ascii="Times New Roman" w:hAnsi="Times New Roman" w:cs="Times New Roman"/>
          <w:sz w:val="24"/>
          <w:szCs w:val="24"/>
        </w:rPr>
        <w:t xml:space="preserve"> </w:t>
      </w:r>
      <w:r w:rsidR="00E740A2">
        <w:rPr>
          <w:rFonts w:ascii="Times New Roman" w:hAnsi="Times New Roman" w:cs="Times New Roman"/>
          <w:sz w:val="24"/>
          <w:szCs w:val="24"/>
        </w:rPr>
        <w:t>aware of there being a problem. She noted that i</w:t>
      </w:r>
      <w:r w:rsidR="005A5970" w:rsidRPr="00E63EF3">
        <w:rPr>
          <w:rFonts w:ascii="Times New Roman" w:hAnsi="Times New Roman" w:cs="Times New Roman"/>
          <w:sz w:val="24"/>
          <w:szCs w:val="24"/>
        </w:rPr>
        <w:t>n the H</w:t>
      </w:r>
      <w:r w:rsidRPr="00E63EF3">
        <w:rPr>
          <w:rFonts w:ascii="Times New Roman" w:hAnsi="Times New Roman" w:cs="Times New Roman"/>
          <w:sz w:val="24"/>
          <w:szCs w:val="24"/>
        </w:rPr>
        <w:t>istory</w:t>
      </w:r>
      <w:r w:rsidR="005A5970" w:rsidRPr="00E63EF3">
        <w:rPr>
          <w:rFonts w:ascii="Times New Roman" w:hAnsi="Times New Roman" w:cs="Times New Roman"/>
          <w:sz w:val="24"/>
          <w:szCs w:val="24"/>
        </w:rPr>
        <w:t xml:space="preserve"> Dept.</w:t>
      </w:r>
      <w:r w:rsidRPr="00E63EF3">
        <w:rPr>
          <w:rFonts w:ascii="Times New Roman" w:hAnsi="Times New Roman" w:cs="Times New Roman"/>
          <w:sz w:val="24"/>
          <w:szCs w:val="24"/>
        </w:rPr>
        <w:t xml:space="preserve"> there are courses listed that aren’t offered on a regular basis. What is the best practice we have to be aware campus wide? Jaasma said the process in place at the catalog level is to send the copy to the departments annually. If t</w:t>
      </w:r>
      <w:r w:rsidR="00E740A2">
        <w:rPr>
          <w:rFonts w:ascii="Times New Roman" w:hAnsi="Times New Roman" w:cs="Times New Roman"/>
          <w:sz w:val="24"/>
          <w:szCs w:val="24"/>
        </w:rPr>
        <w:t>here are problems in the department’s catalog copy, they are supposed to</w:t>
      </w:r>
      <w:r w:rsidRPr="00E63EF3">
        <w:rPr>
          <w:rFonts w:ascii="Times New Roman" w:hAnsi="Times New Roman" w:cs="Times New Roman"/>
          <w:sz w:val="24"/>
          <w:szCs w:val="24"/>
        </w:rPr>
        <w:t xml:space="preserve"> let her know. It’s up to the departments to make it</w:t>
      </w:r>
      <w:r w:rsidR="005A5970" w:rsidRPr="00E63EF3">
        <w:rPr>
          <w:rFonts w:ascii="Times New Roman" w:hAnsi="Times New Roman" w:cs="Times New Roman"/>
          <w:sz w:val="24"/>
          <w:szCs w:val="24"/>
        </w:rPr>
        <w:t xml:space="preserve"> happen. Department chairs are ultimately responsible for the catalog copy.</w:t>
      </w:r>
    </w:p>
    <w:p w14:paraId="10F872F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65E88BB" w14:textId="3E5C88F8"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N</w:t>
      </w:r>
      <w:r w:rsidR="005A5970" w:rsidRPr="00E63EF3">
        <w:rPr>
          <w:rFonts w:ascii="Times New Roman" w:hAnsi="Times New Roman" w:cs="Times New Roman"/>
          <w:sz w:val="24"/>
          <w:szCs w:val="24"/>
        </w:rPr>
        <w:t>agel noted two university choir</w:t>
      </w:r>
      <w:r w:rsidRPr="00E63EF3">
        <w:rPr>
          <w:rFonts w:ascii="Times New Roman" w:hAnsi="Times New Roman" w:cs="Times New Roman"/>
          <w:sz w:val="24"/>
          <w:szCs w:val="24"/>
        </w:rPr>
        <w:t xml:space="preserve"> concert</w:t>
      </w:r>
      <w:r w:rsidR="005A5970" w:rsidRPr="00E63EF3">
        <w:rPr>
          <w:rFonts w:ascii="Times New Roman" w:hAnsi="Times New Roman" w:cs="Times New Roman"/>
          <w:sz w:val="24"/>
          <w:szCs w:val="24"/>
        </w:rPr>
        <w:t>s tonight at 7:30 pm.</w:t>
      </w:r>
      <w:r w:rsidRPr="00E63EF3">
        <w:rPr>
          <w:rFonts w:ascii="Times New Roman" w:hAnsi="Times New Roman" w:cs="Times New Roman"/>
          <w:sz w:val="24"/>
          <w:szCs w:val="24"/>
        </w:rPr>
        <w:t xml:space="preserve"> They’re awesome.</w:t>
      </w:r>
    </w:p>
    <w:p w14:paraId="13B0271B"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67D900FC" w14:textId="40F9EB11"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noted </w:t>
      </w:r>
      <w:r w:rsidR="005A5970" w:rsidRPr="00E63EF3">
        <w:rPr>
          <w:rFonts w:ascii="Times New Roman" w:hAnsi="Times New Roman" w:cs="Times New Roman"/>
          <w:sz w:val="24"/>
          <w:szCs w:val="24"/>
        </w:rPr>
        <w:t xml:space="preserve">that the </w:t>
      </w:r>
      <w:r w:rsidRPr="00E63EF3">
        <w:rPr>
          <w:rFonts w:ascii="Times New Roman" w:hAnsi="Times New Roman" w:cs="Times New Roman"/>
          <w:sz w:val="24"/>
          <w:szCs w:val="24"/>
        </w:rPr>
        <w:t xml:space="preserve">RPT survey issue has been </w:t>
      </w:r>
      <w:r w:rsidR="005A5970" w:rsidRPr="00E63EF3">
        <w:rPr>
          <w:rFonts w:ascii="Times New Roman" w:hAnsi="Times New Roman" w:cs="Times New Roman"/>
          <w:sz w:val="24"/>
          <w:szCs w:val="24"/>
        </w:rPr>
        <w:t>forwarded</w:t>
      </w:r>
      <w:r w:rsidRPr="00E63EF3">
        <w:rPr>
          <w:rFonts w:ascii="Times New Roman" w:hAnsi="Times New Roman" w:cs="Times New Roman"/>
          <w:sz w:val="24"/>
          <w:szCs w:val="24"/>
        </w:rPr>
        <w:t xml:space="preserve"> to FAC.</w:t>
      </w:r>
    </w:p>
    <w:p w14:paraId="0B07BD02"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2EABA10" w14:textId="437843F2"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indicted </w:t>
      </w:r>
      <w:r w:rsidR="005A5970" w:rsidRPr="00E63EF3">
        <w:rPr>
          <w:rFonts w:ascii="Times New Roman" w:hAnsi="Times New Roman" w:cs="Times New Roman"/>
          <w:sz w:val="24"/>
          <w:szCs w:val="24"/>
        </w:rPr>
        <w:t xml:space="preserve">that </w:t>
      </w:r>
      <w:r w:rsidR="00E740A2">
        <w:rPr>
          <w:rFonts w:ascii="Times New Roman" w:hAnsi="Times New Roman" w:cs="Times New Roman"/>
          <w:sz w:val="24"/>
          <w:szCs w:val="24"/>
        </w:rPr>
        <w:t xml:space="preserve">when accessing </w:t>
      </w:r>
      <w:r w:rsidRPr="00E63EF3">
        <w:rPr>
          <w:rFonts w:ascii="Times New Roman" w:hAnsi="Times New Roman" w:cs="Times New Roman"/>
          <w:sz w:val="24"/>
          <w:szCs w:val="24"/>
        </w:rPr>
        <w:t xml:space="preserve">SharePoint </w:t>
      </w:r>
      <w:r w:rsidR="00E740A2">
        <w:rPr>
          <w:rFonts w:ascii="Times New Roman" w:hAnsi="Times New Roman" w:cs="Times New Roman"/>
          <w:sz w:val="24"/>
          <w:szCs w:val="24"/>
        </w:rPr>
        <w:t xml:space="preserve">to select courses for IDEA evaluation, the </w:t>
      </w:r>
      <w:r w:rsidRPr="00E63EF3">
        <w:rPr>
          <w:rFonts w:ascii="Times New Roman" w:hAnsi="Times New Roman" w:cs="Times New Roman"/>
          <w:sz w:val="24"/>
          <w:szCs w:val="24"/>
        </w:rPr>
        <w:t xml:space="preserve">courses showing </w:t>
      </w:r>
      <w:r w:rsidR="005A5970" w:rsidRPr="00E63EF3">
        <w:rPr>
          <w:rFonts w:ascii="Times New Roman" w:hAnsi="Times New Roman" w:cs="Times New Roman"/>
          <w:sz w:val="24"/>
          <w:szCs w:val="24"/>
        </w:rPr>
        <w:t>on his link were</w:t>
      </w:r>
      <w:r w:rsidRPr="00E63EF3">
        <w:rPr>
          <w:rFonts w:ascii="Times New Roman" w:hAnsi="Times New Roman" w:cs="Times New Roman"/>
          <w:sz w:val="24"/>
          <w:szCs w:val="24"/>
        </w:rPr>
        <w:t xml:space="preserve"> not the correct courses for him. Authorities are aware of this problem and are corr</w:t>
      </w:r>
      <w:r w:rsidR="005A5970" w:rsidRPr="00E63EF3">
        <w:rPr>
          <w:rFonts w:ascii="Times New Roman" w:hAnsi="Times New Roman" w:cs="Times New Roman"/>
          <w:sz w:val="24"/>
          <w:szCs w:val="24"/>
        </w:rPr>
        <w:t>ecting this in a day or two. This may be an</w:t>
      </w:r>
      <w:r w:rsidRPr="00E63EF3">
        <w:rPr>
          <w:rFonts w:ascii="Times New Roman" w:hAnsi="Times New Roman" w:cs="Times New Roman"/>
          <w:sz w:val="24"/>
          <w:szCs w:val="24"/>
        </w:rPr>
        <w:t xml:space="preserve"> issue </w:t>
      </w:r>
      <w:r w:rsidR="005A5970" w:rsidRPr="00E63EF3">
        <w:rPr>
          <w:rFonts w:ascii="Times New Roman" w:hAnsi="Times New Roman" w:cs="Times New Roman"/>
          <w:sz w:val="24"/>
          <w:szCs w:val="24"/>
        </w:rPr>
        <w:t xml:space="preserve">that </w:t>
      </w:r>
      <w:r w:rsidRPr="00E63EF3">
        <w:rPr>
          <w:rFonts w:ascii="Times New Roman" w:hAnsi="Times New Roman" w:cs="Times New Roman"/>
          <w:sz w:val="24"/>
          <w:szCs w:val="24"/>
        </w:rPr>
        <w:t xml:space="preserve">some </w:t>
      </w:r>
      <w:r w:rsidR="00E740A2">
        <w:rPr>
          <w:rFonts w:ascii="Times New Roman" w:hAnsi="Times New Roman" w:cs="Times New Roman"/>
          <w:sz w:val="24"/>
          <w:szCs w:val="24"/>
        </w:rPr>
        <w:t>of you may have, s</w:t>
      </w:r>
      <w:r w:rsidR="005A5970" w:rsidRPr="00E63EF3">
        <w:rPr>
          <w:rFonts w:ascii="Times New Roman" w:hAnsi="Times New Roman" w:cs="Times New Roman"/>
          <w:sz w:val="24"/>
          <w:szCs w:val="24"/>
        </w:rPr>
        <w:t>o be c</w:t>
      </w:r>
      <w:r w:rsidRPr="00E63EF3">
        <w:rPr>
          <w:rFonts w:ascii="Times New Roman" w:hAnsi="Times New Roman" w:cs="Times New Roman"/>
          <w:sz w:val="24"/>
          <w:szCs w:val="24"/>
        </w:rPr>
        <w:t>areful not to choose last year’s course</w:t>
      </w:r>
      <w:r w:rsidR="005A5970" w:rsidRPr="00E63EF3">
        <w:rPr>
          <w:rFonts w:ascii="Times New Roman" w:hAnsi="Times New Roman" w:cs="Times New Roman"/>
          <w:sz w:val="24"/>
          <w:szCs w:val="24"/>
        </w:rPr>
        <w:t>s</w:t>
      </w:r>
      <w:r w:rsidRPr="00E63EF3">
        <w:rPr>
          <w:rFonts w:ascii="Times New Roman" w:hAnsi="Times New Roman" w:cs="Times New Roman"/>
          <w:sz w:val="24"/>
          <w:szCs w:val="24"/>
        </w:rPr>
        <w:t xml:space="preserve"> for evaluation.</w:t>
      </w:r>
    </w:p>
    <w:p w14:paraId="41F0C477"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CADDC1A" w14:textId="03076069"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noted that because of </w:t>
      </w:r>
      <w:r w:rsidR="005A5970" w:rsidRPr="00E63EF3">
        <w:rPr>
          <w:rFonts w:ascii="Times New Roman" w:hAnsi="Times New Roman" w:cs="Times New Roman"/>
          <w:sz w:val="24"/>
          <w:szCs w:val="24"/>
        </w:rPr>
        <w:t xml:space="preserve">a </w:t>
      </w:r>
      <w:r w:rsidRPr="00E63EF3">
        <w:rPr>
          <w:rFonts w:ascii="Times New Roman" w:hAnsi="Times New Roman" w:cs="Times New Roman"/>
          <w:sz w:val="24"/>
          <w:szCs w:val="24"/>
        </w:rPr>
        <w:t xml:space="preserve">busy agenda, </w:t>
      </w:r>
      <w:r w:rsidR="005A5970" w:rsidRPr="00E63EF3">
        <w:rPr>
          <w:rFonts w:ascii="Times New Roman" w:hAnsi="Times New Roman" w:cs="Times New Roman"/>
          <w:sz w:val="24"/>
          <w:szCs w:val="24"/>
        </w:rPr>
        <w:t>he will be using the S</w:t>
      </w:r>
      <w:r w:rsidRPr="00E63EF3">
        <w:rPr>
          <w:rFonts w:ascii="Times New Roman" w:hAnsi="Times New Roman" w:cs="Times New Roman"/>
          <w:sz w:val="24"/>
          <w:szCs w:val="24"/>
        </w:rPr>
        <w:t xml:space="preserve">peaker’s discretion, holding debate at 30 minutes for action items and 20 minutes on </w:t>
      </w:r>
      <w:r w:rsidR="005A5970" w:rsidRPr="00E63EF3">
        <w:rPr>
          <w:rFonts w:ascii="Times New Roman" w:hAnsi="Times New Roman" w:cs="Times New Roman"/>
          <w:sz w:val="24"/>
          <w:szCs w:val="24"/>
        </w:rPr>
        <w:t>discussion items unless there is a v</w:t>
      </w:r>
      <w:r w:rsidRPr="00E63EF3">
        <w:rPr>
          <w:rFonts w:ascii="Times New Roman" w:hAnsi="Times New Roman" w:cs="Times New Roman"/>
          <w:sz w:val="24"/>
          <w:szCs w:val="24"/>
        </w:rPr>
        <w:t>ote to extend.</w:t>
      </w:r>
    </w:p>
    <w:p w14:paraId="44E1A73D" w14:textId="77777777" w:rsidR="00485E24" w:rsidRPr="00E63EF3" w:rsidRDefault="00485E24" w:rsidP="00485E24">
      <w:pPr>
        <w:pStyle w:val="ListParagraph"/>
        <w:spacing w:after="0" w:line="240" w:lineRule="auto"/>
        <w:rPr>
          <w:rFonts w:ascii="Times New Roman" w:hAnsi="Times New Roman" w:cs="Times New Roman"/>
          <w:b/>
          <w:sz w:val="24"/>
          <w:szCs w:val="24"/>
        </w:rPr>
      </w:pPr>
    </w:p>
    <w:p w14:paraId="1FD9A82D" w14:textId="78ED63FB" w:rsidR="00485E24" w:rsidRPr="00E63EF3" w:rsidRDefault="00485E24" w:rsidP="00485E24">
      <w:pPr>
        <w:pStyle w:val="ListParagraph"/>
        <w:numPr>
          <w:ilvl w:val="0"/>
          <w:numId w:val="1"/>
        </w:numPr>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Committee Reports/Questions</w:t>
      </w:r>
    </w:p>
    <w:p w14:paraId="7C159817" w14:textId="2646E84A"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Nage</w:t>
      </w:r>
      <w:r w:rsidR="005A5970" w:rsidRPr="00E63EF3">
        <w:rPr>
          <w:rFonts w:ascii="Times New Roman" w:hAnsi="Times New Roman" w:cs="Times New Roman"/>
          <w:sz w:val="24"/>
          <w:szCs w:val="24"/>
        </w:rPr>
        <w:t xml:space="preserve">l had two questions for UEPC. The </w:t>
      </w:r>
      <w:r w:rsidR="00E740A2">
        <w:rPr>
          <w:rFonts w:ascii="Times New Roman" w:hAnsi="Times New Roman" w:cs="Times New Roman"/>
          <w:sz w:val="24"/>
          <w:szCs w:val="24"/>
        </w:rPr>
        <w:t xml:space="preserve">first relates to the </w:t>
      </w:r>
      <w:r w:rsidR="005A5970" w:rsidRPr="00E63EF3">
        <w:rPr>
          <w:rFonts w:ascii="Times New Roman" w:hAnsi="Times New Roman" w:cs="Times New Roman"/>
          <w:sz w:val="24"/>
          <w:szCs w:val="24"/>
        </w:rPr>
        <w:t>d</w:t>
      </w:r>
      <w:r w:rsidRPr="00E63EF3">
        <w:rPr>
          <w:rFonts w:ascii="Times New Roman" w:hAnsi="Times New Roman" w:cs="Times New Roman"/>
          <w:sz w:val="24"/>
          <w:szCs w:val="24"/>
        </w:rPr>
        <w:t>raft policy on students who take a second major o</w:t>
      </w:r>
      <w:r w:rsidR="005A5970" w:rsidRPr="00E63EF3">
        <w:rPr>
          <w:rFonts w:ascii="Times New Roman" w:hAnsi="Times New Roman" w:cs="Times New Roman"/>
          <w:sz w:val="24"/>
          <w:szCs w:val="24"/>
        </w:rPr>
        <w:t xml:space="preserve">r minor after taking 90 units. He’d like </w:t>
      </w:r>
      <w:r w:rsidRPr="00E63EF3">
        <w:rPr>
          <w:rFonts w:ascii="Times New Roman" w:hAnsi="Times New Roman" w:cs="Times New Roman"/>
          <w:sz w:val="24"/>
          <w:szCs w:val="24"/>
        </w:rPr>
        <w:t xml:space="preserve">to </w:t>
      </w:r>
      <w:r w:rsidR="00E740A2">
        <w:rPr>
          <w:rFonts w:ascii="Times New Roman" w:hAnsi="Times New Roman" w:cs="Times New Roman"/>
          <w:sz w:val="24"/>
          <w:szCs w:val="24"/>
        </w:rPr>
        <w:t>know whether those</w:t>
      </w:r>
      <w:r w:rsidRPr="00E63EF3">
        <w:rPr>
          <w:rFonts w:ascii="Times New Roman" w:hAnsi="Times New Roman" w:cs="Times New Roman"/>
          <w:sz w:val="24"/>
          <w:szCs w:val="24"/>
        </w:rPr>
        <w:t xml:space="preserve"> students </w:t>
      </w:r>
      <w:r w:rsidR="005A5970" w:rsidRPr="00E63EF3">
        <w:rPr>
          <w:rFonts w:ascii="Times New Roman" w:hAnsi="Times New Roman" w:cs="Times New Roman"/>
          <w:sz w:val="24"/>
          <w:szCs w:val="24"/>
        </w:rPr>
        <w:t xml:space="preserve">are </w:t>
      </w:r>
      <w:r w:rsidR="005A5970" w:rsidRPr="00E63EF3">
        <w:rPr>
          <w:rFonts w:ascii="Times New Roman" w:hAnsi="Times New Roman" w:cs="Times New Roman"/>
          <w:sz w:val="24"/>
          <w:szCs w:val="24"/>
        </w:rPr>
        <w:lastRenderedPageBreak/>
        <w:t xml:space="preserve">guaranteed </w:t>
      </w:r>
      <w:r w:rsidRPr="00E63EF3">
        <w:rPr>
          <w:rFonts w:ascii="Times New Roman" w:hAnsi="Times New Roman" w:cs="Times New Roman"/>
          <w:sz w:val="24"/>
          <w:szCs w:val="24"/>
        </w:rPr>
        <w:t xml:space="preserve">they can complete </w:t>
      </w:r>
      <w:r w:rsidR="005A5970" w:rsidRPr="00E63EF3">
        <w:rPr>
          <w:rFonts w:ascii="Times New Roman" w:hAnsi="Times New Roman" w:cs="Times New Roman"/>
          <w:sz w:val="24"/>
          <w:szCs w:val="24"/>
        </w:rPr>
        <w:t xml:space="preserve">the </w:t>
      </w:r>
      <w:r w:rsidRPr="00E63EF3">
        <w:rPr>
          <w:rFonts w:ascii="Times New Roman" w:hAnsi="Times New Roman" w:cs="Times New Roman"/>
          <w:sz w:val="24"/>
          <w:szCs w:val="24"/>
        </w:rPr>
        <w:t>de</w:t>
      </w:r>
      <w:r w:rsidR="00E740A2">
        <w:rPr>
          <w:rFonts w:ascii="Times New Roman" w:hAnsi="Times New Roman" w:cs="Times New Roman"/>
          <w:sz w:val="24"/>
          <w:szCs w:val="24"/>
        </w:rPr>
        <w:t>gree within 140 units. Nagel</w:t>
      </w:r>
      <w:r w:rsidRPr="00E63EF3">
        <w:rPr>
          <w:rFonts w:ascii="Times New Roman" w:hAnsi="Times New Roman" w:cs="Times New Roman"/>
          <w:sz w:val="24"/>
          <w:szCs w:val="24"/>
        </w:rPr>
        <w:t xml:space="preserve"> asked how many students are</w:t>
      </w:r>
      <w:r w:rsidR="005A5970" w:rsidRPr="00E63EF3">
        <w:rPr>
          <w:rFonts w:ascii="Times New Roman" w:hAnsi="Times New Roman" w:cs="Times New Roman"/>
          <w:sz w:val="24"/>
          <w:szCs w:val="24"/>
        </w:rPr>
        <w:t xml:space="preserve"> affected and what the data says. He was a</w:t>
      </w:r>
      <w:r w:rsidRPr="00E63EF3">
        <w:rPr>
          <w:rFonts w:ascii="Times New Roman" w:hAnsi="Times New Roman" w:cs="Times New Roman"/>
          <w:sz w:val="24"/>
          <w:szCs w:val="24"/>
        </w:rPr>
        <w:t xml:space="preserve">lso looking at </w:t>
      </w:r>
      <w:r w:rsidR="005A5970" w:rsidRPr="00E63EF3">
        <w:rPr>
          <w:rFonts w:ascii="Times New Roman" w:hAnsi="Times New Roman" w:cs="Times New Roman"/>
          <w:sz w:val="24"/>
          <w:szCs w:val="24"/>
        </w:rPr>
        <w:t xml:space="preserve">the </w:t>
      </w:r>
      <w:r w:rsidRPr="00E63EF3">
        <w:rPr>
          <w:rFonts w:ascii="Times New Roman" w:hAnsi="Times New Roman" w:cs="Times New Roman"/>
          <w:sz w:val="24"/>
          <w:szCs w:val="24"/>
        </w:rPr>
        <w:t>2016-17 calendars and unclear whether part of the impetus</w:t>
      </w:r>
      <w:r w:rsidR="00E740A2">
        <w:rPr>
          <w:rFonts w:ascii="Times New Roman" w:hAnsi="Times New Roman" w:cs="Times New Roman"/>
          <w:sz w:val="24"/>
          <w:szCs w:val="24"/>
        </w:rPr>
        <w:t xml:space="preserve"> for the spring break survey</w:t>
      </w:r>
      <w:r w:rsidRPr="00E63EF3">
        <w:rPr>
          <w:rFonts w:ascii="Times New Roman" w:hAnsi="Times New Roman" w:cs="Times New Roman"/>
          <w:sz w:val="24"/>
          <w:szCs w:val="24"/>
        </w:rPr>
        <w:t xml:space="preserve"> is that spring break is late that year, and </w:t>
      </w:r>
      <w:r w:rsidR="00E740A2">
        <w:rPr>
          <w:rFonts w:ascii="Times New Roman" w:hAnsi="Times New Roman" w:cs="Times New Roman"/>
          <w:sz w:val="24"/>
          <w:szCs w:val="24"/>
        </w:rPr>
        <w:t xml:space="preserve">he wondered </w:t>
      </w:r>
      <w:r w:rsidRPr="00E63EF3">
        <w:rPr>
          <w:rFonts w:ascii="Times New Roman" w:hAnsi="Times New Roman" w:cs="Times New Roman"/>
          <w:sz w:val="24"/>
          <w:szCs w:val="24"/>
        </w:rPr>
        <w:t>how late it was.</w:t>
      </w:r>
    </w:p>
    <w:p w14:paraId="6378B11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82E165F" w14:textId="5A77C501"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Strahm said they haven’t gotten data yet on number of students affected</w:t>
      </w:r>
      <w:r w:rsidR="00E740A2">
        <w:rPr>
          <w:rFonts w:ascii="Times New Roman" w:hAnsi="Times New Roman" w:cs="Times New Roman"/>
          <w:sz w:val="24"/>
          <w:szCs w:val="24"/>
        </w:rPr>
        <w:t>, but are trying to do so</w:t>
      </w:r>
      <w:r w:rsidRPr="00E63EF3">
        <w:rPr>
          <w:rFonts w:ascii="Times New Roman" w:hAnsi="Times New Roman" w:cs="Times New Roman"/>
          <w:sz w:val="24"/>
          <w:szCs w:val="24"/>
        </w:rPr>
        <w:t>.</w:t>
      </w:r>
      <w:r w:rsidR="00E740A2">
        <w:rPr>
          <w:rFonts w:ascii="Times New Roman" w:hAnsi="Times New Roman" w:cs="Times New Roman"/>
          <w:sz w:val="24"/>
          <w:szCs w:val="24"/>
        </w:rPr>
        <w:t xml:space="preserve"> Lisa</w:t>
      </w:r>
      <w:r w:rsidRPr="00E63EF3">
        <w:rPr>
          <w:rFonts w:ascii="Times New Roman" w:hAnsi="Times New Roman" w:cs="Times New Roman"/>
          <w:sz w:val="24"/>
          <w:szCs w:val="24"/>
        </w:rPr>
        <w:t xml:space="preserve"> Bernardo is get</w:t>
      </w:r>
      <w:r w:rsidR="005A5970" w:rsidRPr="00E63EF3">
        <w:rPr>
          <w:rFonts w:ascii="Times New Roman" w:hAnsi="Times New Roman" w:cs="Times New Roman"/>
          <w:sz w:val="24"/>
          <w:szCs w:val="24"/>
        </w:rPr>
        <w:t>ting help from Harold Stanislaw</w:t>
      </w:r>
      <w:r w:rsidR="00BD6B15">
        <w:rPr>
          <w:rFonts w:ascii="Times New Roman" w:hAnsi="Times New Roman" w:cs="Times New Roman"/>
          <w:sz w:val="24"/>
          <w:szCs w:val="24"/>
        </w:rPr>
        <w:t xml:space="preserve"> to review data from </w:t>
      </w:r>
      <w:r w:rsidRPr="00E63EF3">
        <w:rPr>
          <w:rFonts w:ascii="Times New Roman" w:hAnsi="Times New Roman" w:cs="Times New Roman"/>
          <w:sz w:val="24"/>
          <w:szCs w:val="24"/>
        </w:rPr>
        <w:t xml:space="preserve">PeopleSoft </w:t>
      </w:r>
      <w:r w:rsidR="00BD6B15">
        <w:rPr>
          <w:rFonts w:ascii="Times New Roman" w:hAnsi="Times New Roman" w:cs="Times New Roman"/>
          <w:sz w:val="24"/>
          <w:szCs w:val="24"/>
        </w:rPr>
        <w:t>to see how often students</w:t>
      </w:r>
      <w:r w:rsidRPr="00E63EF3">
        <w:rPr>
          <w:rFonts w:ascii="Times New Roman" w:hAnsi="Times New Roman" w:cs="Times New Roman"/>
          <w:sz w:val="24"/>
          <w:szCs w:val="24"/>
        </w:rPr>
        <w:t xml:space="preserve"> change</w:t>
      </w:r>
      <w:r w:rsidR="00BD6B15">
        <w:rPr>
          <w:rFonts w:ascii="Times New Roman" w:hAnsi="Times New Roman" w:cs="Times New Roman"/>
          <w:sz w:val="24"/>
          <w:szCs w:val="24"/>
        </w:rPr>
        <w:t xml:space="preserve"> majors</w:t>
      </w:r>
      <w:r w:rsidRPr="00E63EF3">
        <w:rPr>
          <w:rFonts w:ascii="Times New Roman" w:hAnsi="Times New Roman" w:cs="Times New Roman"/>
          <w:sz w:val="24"/>
          <w:szCs w:val="24"/>
        </w:rPr>
        <w:t xml:space="preserve">. </w:t>
      </w:r>
      <w:r w:rsidR="005A5970" w:rsidRPr="00E63EF3">
        <w:rPr>
          <w:rFonts w:ascii="Times New Roman" w:hAnsi="Times New Roman" w:cs="Times New Roman"/>
          <w:sz w:val="24"/>
          <w:szCs w:val="24"/>
        </w:rPr>
        <w:t>Stanislaw</w:t>
      </w:r>
      <w:r w:rsidRPr="00E63EF3">
        <w:rPr>
          <w:rFonts w:ascii="Times New Roman" w:hAnsi="Times New Roman" w:cs="Times New Roman"/>
          <w:sz w:val="24"/>
          <w:szCs w:val="24"/>
        </w:rPr>
        <w:t>, IR and Bernardo are working on the historical data.</w:t>
      </w:r>
    </w:p>
    <w:p w14:paraId="0B1D06A4"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3948A08" w14:textId="589DF200" w:rsidR="00485E24" w:rsidRPr="00E63EF3" w:rsidRDefault="00BD6B15"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Strahm noted that finalization of t</w:t>
      </w:r>
      <w:r w:rsidR="005A5970" w:rsidRPr="00E63EF3">
        <w:rPr>
          <w:rFonts w:ascii="Times New Roman" w:hAnsi="Times New Roman" w:cs="Times New Roman"/>
          <w:sz w:val="24"/>
          <w:szCs w:val="24"/>
        </w:rPr>
        <w:t>he academic c</w:t>
      </w:r>
      <w:r w:rsidR="00485E24" w:rsidRPr="00E63EF3">
        <w:rPr>
          <w:rFonts w:ascii="Times New Roman" w:hAnsi="Times New Roman" w:cs="Times New Roman"/>
          <w:sz w:val="24"/>
          <w:szCs w:val="24"/>
        </w:rPr>
        <w:t>alendar is being held of</w:t>
      </w:r>
      <w:r w:rsidR="005A5970" w:rsidRPr="00E63EF3">
        <w:rPr>
          <w:rFonts w:ascii="Times New Roman" w:hAnsi="Times New Roman" w:cs="Times New Roman"/>
          <w:sz w:val="24"/>
          <w:szCs w:val="24"/>
        </w:rPr>
        <w:t>f because of the spring break</w:t>
      </w:r>
      <w:r>
        <w:rPr>
          <w:rFonts w:ascii="Times New Roman" w:hAnsi="Times New Roman" w:cs="Times New Roman"/>
          <w:sz w:val="24"/>
          <w:szCs w:val="24"/>
        </w:rPr>
        <w:t xml:space="preserve"> issue</w:t>
      </w:r>
      <w:r w:rsidR="005A5970" w:rsidRPr="00E63EF3">
        <w:rPr>
          <w:rFonts w:ascii="Times New Roman" w:hAnsi="Times New Roman" w:cs="Times New Roman"/>
          <w:sz w:val="24"/>
          <w:szCs w:val="24"/>
        </w:rPr>
        <w:t>. That is w</w:t>
      </w:r>
      <w:r w:rsidR="00485E24" w:rsidRPr="00E63EF3">
        <w:rPr>
          <w:rFonts w:ascii="Times New Roman" w:hAnsi="Times New Roman" w:cs="Times New Roman"/>
          <w:sz w:val="24"/>
          <w:szCs w:val="24"/>
        </w:rPr>
        <w:t xml:space="preserve">hy </w:t>
      </w:r>
      <w:r w:rsidR="005A5970" w:rsidRPr="00E63EF3">
        <w:rPr>
          <w:rFonts w:ascii="Times New Roman" w:hAnsi="Times New Roman" w:cs="Times New Roman"/>
          <w:sz w:val="24"/>
          <w:szCs w:val="24"/>
        </w:rPr>
        <w:t xml:space="preserve">UEPC </w:t>
      </w:r>
      <w:r w:rsidR="00485E24" w:rsidRPr="00E63EF3">
        <w:rPr>
          <w:rFonts w:ascii="Times New Roman" w:hAnsi="Times New Roman" w:cs="Times New Roman"/>
          <w:sz w:val="24"/>
          <w:szCs w:val="24"/>
        </w:rPr>
        <w:t>sent out the survey about</w:t>
      </w:r>
      <w:r w:rsidR="005A5970" w:rsidRPr="00E63EF3">
        <w:rPr>
          <w:rFonts w:ascii="Times New Roman" w:hAnsi="Times New Roman" w:cs="Times New Roman"/>
          <w:sz w:val="24"/>
          <w:szCs w:val="24"/>
        </w:rPr>
        <w:t xml:space="preserve"> the preference for spring break. The s</w:t>
      </w:r>
      <w:r w:rsidR="00485E24" w:rsidRPr="00E63EF3">
        <w:rPr>
          <w:rFonts w:ascii="Times New Roman" w:hAnsi="Times New Roman" w:cs="Times New Roman"/>
          <w:sz w:val="24"/>
          <w:szCs w:val="24"/>
        </w:rPr>
        <w:t xml:space="preserve">urvey closes today and they’ll be reviewing the data. Littlewood asked if the results will be reported out by type of respondent. Strahm said yes.  Salameh </w:t>
      </w:r>
      <w:r w:rsidR="005A5970" w:rsidRPr="00E63EF3">
        <w:rPr>
          <w:rFonts w:ascii="Times New Roman" w:hAnsi="Times New Roman" w:cs="Times New Roman"/>
          <w:sz w:val="24"/>
          <w:szCs w:val="24"/>
        </w:rPr>
        <w:t xml:space="preserve">said that this survey was </w:t>
      </w:r>
      <w:r w:rsidR="00485E24" w:rsidRPr="00E63EF3">
        <w:rPr>
          <w:rFonts w:ascii="Times New Roman" w:hAnsi="Times New Roman" w:cs="Times New Roman"/>
          <w:sz w:val="24"/>
          <w:szCs w:val="24"/>
        </w:rPr>
        <w:t>placed on</w:t>
      </w:r>
      <w:r w:rsidR="005A5970" w:rsidRPr="00E63EF3">
        <w:rPr>
          <w:rFonts w:ascii="Times New Roman" w:hAnsi="Times New Roman" w:cs="Times New Roman"/>
          <w:sz w:val="24"/>
          <w:szCs w:val="24"/>
        </w:rPr>
        <w:t xml:space="preserve"> the</w:t>
      </w:r>
      <w:r w:rsidR="00485E24" w:rsidRPr="00E63EF3">
        <w:rPr>
          <w:rFonts w:ascii="Times New Roman" w:hAnsi="Times New Roman" w:cs="Times New Roman"/>
          <w:sz w:val="24"/>
          <w:szCs w:val="24"/>
        </w:rPr>
        <w:t xml:space="preserve"> ASI BOD agenda, </w:t>
      </w:r>
      <w:r w:rsidR="005A5970" w:rsidRPr="00E63EF3">
        <w:rPr>
          <w:rFonts w:ascii="Times New Roman" w:hAnsi="Times New Roman" w:cs="Times New Roman"/>
          <w:sz w:val="24"/>
          <w:szCs w:val="24"/>
        </w:rPr>
        <w:t xml:space="preserve">and </w:t>
      </w:r>
      <w:r w:rsidR="00485E24" w:rsidRPr="00E63EF3">
        <w:rPr>
          <w:rFonts w:ascii="Times New Roman" w:hAnsi="Times New Roman" w:cs="Times New Roman"/>
          <w:sz w:val="24"/>
          <w:szCs w:val="24"/>
        </w:rPr>
        <w:t xml:space="preserve">some </w:t>
      </w:r>
      <w:r>
        <w:rPr>
          <w:rFonts w:ascii="Times New Roman" w:hAnsi="Times New Roman" w:cs="Times New Roman"/>
          <w:sz w:val="24"/>
          <w:szCs w:val="24"/>
        </w:rPr>
        <w:t>asked</w:t>
      </w:r>
      <w:r w:rsidR="00485E24" w:rsidRPr="00E63EF3">
        <w:rPr>
          <w:rFonts w:ascii="Times New Roman" w:hAnsi="Times New Roman" w:cs="Times New Roman"/>
          <w:sz w:val="24"/>
          <w:szCs w:val="24"/>
        </w:rPr>
        <w:t xml:space="preserve"> if we could push back the t</w:t>
      </w:r>
      <w:r w:rsidR="005A5970" w:rsidRPr="00E63EF3">
        <w:rPr>
          <w:rFonts w:ascii="Times New Roman" w:hAnsi="Times New Roman" w:cs="Times New Roman"/>
          <w:sz w:val="24"/>
          <w:szCs w:val="24"/>
        </w:rPr>
        <w:t>ime period to get more responses. They</w:t>
      </w:r>
      <w:r w:rsidR="00485E24" w:rsidRPr="00E63EF3">
        <w:rPr>
          <w:rFonts w:ascii="Times New Roman" w:hAnsi="Times New Roman" w:cs="Times New Roman"/>
          <w:sz w:val="24"/>
          <w:szCs w:val="24"/>
        </w:rPr>
        <w:t xml:space="preserve"> thought it was a rush. Strahm said </w:t>
      </w:r>
      <w:r w:rsidR="005A5970" w:rsidRPr="00E63EF3">
        <w:rPr>
          <w:rFonts w:ascii="Times New Roman" w:hAnsi="Times New Roman" w:cs="Times New Roman"/>
          <w:sz w:val="24"/>
          <w:szCs w:val="24"/>
        </w:rPr>
        <w:t xml:space="preserve">they had two weeks to complete the survey. Salameh noted that </w:t>
      </w:r>
      <w:r w:rsidR="00485E24" w:rsidRPr="00E63EF3">
        <w:rPr>
          <w:rFonts w:ascii="Times New Roman" w:hAnsi="Times New Roman" w:cs="Times New Roman"/>
          <w:sz w:val="24"/>
          <w:szCs w:val="24"/>
        </w:rPr>
        <w:t xml:space="preserve"> BOD perspective was to advocate for the community to make a rational decision about it. They wanted more time to get their opinion on it. Strahm noted the calend</w:t>
      </w:r>
      <w:r w:rsidR="005A5970" w:rsidRPr="00E63EF3">
        <w:rPr>
          <w:rFonts w:ascii="Times New Roman" w:hAnsi="Times New Roman" w:cs="Times New Roman"/>
          <w:sz w:val="24"/>
          <w:szCs w:val="24"/>
        </w:rPr>
        <w:t>ar must be set two years out.  The ASI BOD w</w:t>
      </w:r>
      <w:r w:rsidR="00485E24" w:rsidRPr="00E63EF3">
        <w:rPr>
          <w:rFonts w:ascii="Times New Roman" w:hAnsi="Times New Roman" w:cs="Times New Roman"/>
          <w:sz w:val="24"/>
          <w:szCs w:val="24"/>
        </w:rPr>
        <w:t xml:space="preserve">ondered why we were pushing for their input so quickly. </w:t>
      </w:r>
    </w:p>
    <w:p w14:paraId="2480478C"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04C1072" w14:textId="168004F2"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Regalado wants to know where he can get the complete transcript of the deliberations from the last few </w:t>
      </w:r>
      <w:r w:rsidR="005A5970" w:rsidRPr="00E63EF3">
        <w:rPr>
          <w:rFonts w:ascii="Times New Roman" w:hAnsi="Times New Roman" w:cs="Times New Roman"/>
          <w:sz w:val="24"/>
          <w:szCs w:val="24"/>
        </w:rPr>
        <w:t xml:space="preserve">SEC </w:t>
      </w:r>
      <w:r w:rsidRPr="00E63EF3">
        <w:rPr>
          <w:rFonts w:ascii="Times New Roman" w:hAnsi="Times New Roman" w:cs="Times New Roman"/>
          <w:sz w:val="24"/>
          <w:szCs w:val="24"/>
        </w:rPr>
        <w:t xml:space="preserve">meetings.  Eudey noted </w:t>
      </w:r>
      <w:r w:rsidR="005A5970" w:rsidRPr="00E63EF3">
        <w:rPr>
          <w:rFonts w:ascii="Times New Roman" w:hAnsi="Times New Roman" w:cs="Times New Roman"/>
          <w:sz w:val="24"/>
          <w:szCs w:val="24"/>
        </w:rPr>
        <w:t xml:space="preserve">that </w:t>
      </w:r>
      <w:r w:rsidRPr="00E63EF3">
        <w:rPr>
          <w:rFonts w:ascii="Times New Roman" w:hAnsi="Times New Roman" w:cs="Times New Roman"/>
          <w:sz w:val="24"/>
          <w:szCs w:val="24"/>
        </w:rPr>
        <w:t xml:space="preserve">SEC is engaging in notes </w:t>
      </w:r>
      <w:r w:rsidR="005A5970" w:rsidRPr="00E63EF3">
        <w:rPr>
          <w:rFonts w:ascii="Times New Roman" w:hAnsi="Times New Roman" w:cs="Times New Roman"/>
          <w:sz w:val="24"/>
          <w:szCs w:val="24"/>
        </w:rPr>
        <w:t xml:space="preserve">and </w:t>
      </w:r>
      <w:r w:rsidRPr="00E63EF3">
        <w:rPr>
          <w:rFonts w:ascii="Times New Roman" w:hAnsi="Times New Roman" w:cs="Times New Roman"/>
          <w:sz w:val="24"/>
          <w:szCs w:val="24"/>
        </w:rPr>
        <w:t>not detailed minutes.  Regalado asked for detailed minutes from her</w:t>
      </w:r>
      <w:r w:rsidR="005A5970" w:rsidRPr="00E63EF3">
        <w:rPr>
          <w:rFonts w:ascii="Times New Roman" w:hAnsi="Times New Roman" w:cs="Times New Roman"/>
          <w:sz w:val="24"/>
          <w:szCs w:val="24"/>
        </w:rPr>
        <w:t>e on in. He re</w:t>
      </w:r>
      <w:r w:rsidRPr="00E63EF3">
        <w:rPr>
          <w:rFonts w:ascii="Times New Roman" w:hAnsi="Times New Roman" w:cs="Times New Roman"/>
          <w:sz w:val="24"/>
          <w:szCs w:val="24"/>
        </w:rPr>
        <w:t>quest</w:t>
      </w:r>
      <w:r w:rsidR="005A5970" w:rsidRPr="00E63EF3">
        <w:rPr>
          <w:rFonts w:ascii="Times New Roman" w:hAnsi="Times New Roman" w:cs="Times New Roman"/>
          <w:sz w:val="24"/>
          <w:szCs w:val="24"/>
        </w:rPr>
        <w:t>s that</w:t>
      </w:r>
      <w:r w:rsidRPr="00E63EF3">
        <w:rPr>
          <w:rFonts w:ascii="Times New Roman" w:hAnsi="Times New Roman" w:cs="Times New Roman"/>
          <w:sz w:val="24"/>
          <w:szCs w:val="24"/>
        </w:rPr>
        <w:t xml:space="preserve"> the minutes to be made available to him.</w:t>
      </w:r>
    </w:p>
    <w:p w14:paraId="311FC8C5" w14:textId="77777777" w:rsidR="00485E24" w:rsidRPr="00E63EF3" w:rsidRDefault="00485E24" w:rsidP="005A5970">
      <w:pPr>
        <w:pStyle w:val="ListParagraph"/>
        <w:spacing w:after="0" w:line="240" w:lineRule="auto"/>
        <w:rPr>
          <w:rFonts w:ascii="Times New Roman" w:hAnsi="Times New Roman" w:cs="Times New Roman"/>
          <w:b/>
          <w:sz w:val="24"/>
          <w:szCs w:val="24"/>
        </w:rPr>
      </w:pPr>
    </w:p>
    <w:p w14:paraId="2B6601DD" w14:textId="71C66B6D" w:rsidR="00485E24" w:rsidRPr="00E63EF3" w:rsidRDefault="00485E24" w:rsidP="005A5970">
      <w:pPr>
        <w:pStyle w:val="ListParagraph"/>
        <w:numPr>
          <w:ilvl w:val="0"/>
          <w:numId w:val="1"/>
        </w:numPr>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 xml:space="preserve">First Reading Items </w:t>
      </w:r>
    </w:p>
    <w:p w14:paraId="03623C07" w14:textId="77777777" w:rsidR="00485E24" w:rsidRPr="00E63EF3" w:rsidRDefault="00485E24" w:rsidP="005A5970">
      <w:pPr>
        <w:pStyle w:val="ListParagraph"/>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11/AS/14/UEPC – Mission Statement for General Education</w:t>
      </w:r>
    </w:p>
    <w:p w14:paraId="0A3ADDD6" w14:textId="3E59D5D2" w:rsidR="005A5970" w:rsidRPr="00E63EF3" w:rsidRDefault="00485E24" w:rsidP="005A5970">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Strahm moved, seconded by Eudey. UEPC has put forth a resolution in su</w:t>
      </w:r>
      <w:r w:rsidR="005A5970" w:rsidRPr="00E63EF3">
        <w:rPr>
          <w:rFonts w:ascii="Times New Roman" w:hAnsi="Times New Roman" w:cs="Times New Roman"/>
          <w:sz w:val="24"/>
          <w:szCs w:val="24"/>
        </w:rPr>
        <w:t>pport of the mission statement for GE. The statement was read aloud. The l</w:t>
      </w:r>
      <w:r w:rsidRPr="00E63EF3">
        <w:rPr>
          <w:rFonts w:ascii="Times New Roman" w:hAnsi="Times New Roman" w:cs="Times New Roman"/>
          <w:sz w:val="24"/>
          <w:szCs w:val="24"/>
        </w:rPr>
        <w:t xml:space="preserve">anguage is not verbatim from EO 1065, but it comes from there. </w:t>
      </w:r>
    </w:p>
    <w:p w14:paraId="55F9A64A"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p>
    <w:p w14:paraId="656D35A7"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California State University, Stanislaus</w:t>
      </w:r>
    </w:p>
    <w:p w14:paraId="29B04087"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11/AS/14/UEPC – Mission Statement for General Education</w:t>
      </w:r>
    </w:p>
    <w:p w14:paraId="69A8545B"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p>
    <w:p w14:paraId="79B914AD" w14:textId="7777777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General education is the heart of a university education.  General education develops fundamental communicative, quantitative and critical thinking skills.  It provides a sense of history and culture, introduces appreciation for the arts and humanities, and ensures a broad knowledge of social issues and scientific inquiry.  Attaining a general education means that students understand that all learning is connected and enriches all aspects of life: personal, civic, and professional.</w:t>
      </w:r>
    </w:p>
    <w:p w14:paraId="5FF74298" w14:textId="77777777" w:rsidR="00ED1DEA" w:rsidRPr="00ED1DEA" w:rsidRDefault="00ED1DEA" w:rsidP="00ED1DEA">
      <w:pPr>
        <w:spacing w:after="0" w:line="240" w:lineRule="auto"/>
        <w:rPr>
          <w:rFonts w:asciiTheme="majorHAnsi" w:hAnsiTheme="majorHAnsi" w:cs="Times New Roman"/>
          <w:sz w:val="24"/>
          <w:szCs w:val="24"/>
        </w:rPr>
      </w:pPr>
    </w:p>
    <w:p w14:paraId="121CF14D" w14:textId="2BC2A5A0" w:rsidR="00485E24"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Approved 9/25/14</w:t>
      </w:r>
    </w:p>
    <w:p w14:paraId="6558ADE2" w14:textId="77777777" w:rsidR="00ED1DEA" w:rsidRPr="00E63EF3" w:rsidRDefault="00ED1DEA" w:rsidP="00ED1DEA">
      <w:pPr>
        <w:pStyle w:val="ListParagraph"/>
        <w:spacing w:after="0" w:line="240" w:lineRule="auto"/>
        <w:rPr>
          <w:rFonts w:ascii="Times New Roman" w:hAnsi="Times New Roman" w:cs="Times New Roman"/>
          <w:sz w:val="24"/>
          <w:szCs w:val="24"/>
        </w:rPr>
      </w:pPr>
    </w:p>
    <w:p w14:paraId="6945231D" w14:textId="73379D05" w:rsidR="00E80EA6" w:rsidRPr="00E63EF3" w:rsidRDefault="005A5970" w:rsidP="00E80EA6">
      <w:pPr>
        <w:rPr>
          <w:rFonts w:ascii="Times New Roman" w:hAnsi="Times New Roman" w:cs="Times New Roman"/>
          <w:sz w:val="24"/>
          <w:szCs w:val="24"/>
        </w:rPr>
      </w:pPr>
      <w:r w:rsidRPr="00E63EF3">
        <w:rPr>
          <w:rFonts w:ascii="Times New Roman" w:hAnsi="Times New Roman" w:cs="Times New Roman"/>
          <w:sz w:val="24"/>
          <w:szCs w:val="24"/>
        </w:rPr>
        <w:lastRenderedPageBreak/>
        <w:t xml:space="preserve">Eudey noted that additional information in the rationale that states:  </w:t>
      </w:r>
      <w:r w:rsidR="00E80EA6" w:rsidRPr="00E63EF3">
        <w:rPr>
          <w:rFonts w:ascii="Times New Roman" w:hAnsi="Times New Roman" w:cs="Times New Roman"/>
          <w:i/>
          <w:sz w:val="24"/>
          <w:szCs w:val="24"/>
        </w:rPr>
        <w:t xml:space="preserve">The University Educational Policies Committee (UEPC), the General Education Subcommittee of the UEPC, and the General Education Ad Hoc Committee endorse the revised Mission Statement for General Education.  </w:t>
      </w:r>
      <w:r w:rsidR="00E80EA6" w:rsidRPr="00E63EF3">
        <w:rPr>
          <w:rFonts w:ascii="Times New Roman" w:hAnsi="Times New Roman" w:cs="Times New Roman"/>
          <w:sz w:val="24"/>
          <w:szCs w:val="24"/>
        </w:rPr>
        <w:t xml:space="preserve">She reminded </w:t>
      </w:r>
      <w:r w:rsidRPr="00E63EF3">
        <w:rPr>
          <w:rFonts w:ascii="Times New Roman" w:hAnsi="Times New Roman" w:cs="Times New Roman"/>
          <w:sz w:val="24"/>
          <w:szCs w:val="24"/>
        </w:rPr>
        <w:t xml:space="preserve">all that we are significantly delayed </w:t>
      </w:r>
      <w:r w:rsidR="00E80EA6" w:rsidRPr="00E63EF3">
        <w:rPr>
          <w:rFonts w:ascii="Times New Roman" w:hAnsi="Times New Roman" w:cs="Times New Roman"/>
          <w:sz w:val="24"/>
          <w:szCs w:val="24"/>
        </w:rPr>
        <w:t xml:space="preserve">and </w:t>
      </w:r>
      <w:r w:rsidRPr="00E63EF3">
        <w:rPr>
          <w:rFonts w:ascii="Times New Roman" w:hAnsi="Times New Roman" w:cs="Times New Roman"/>
          <w:sz w:val="24"/>
          <w:szCs w:val="24"/>
        </w:rPr>
        <w:t xml:space="preserve">out of compliance with EO 1065 and there’s need to be in </w:t>
      </w:r>
      <w:r w:rsidR="00E80EA6" w:rsidRPr="00E63EF3">
        <w:rPr>
          <w:rFonts w:ascii="Times New Roman" w:hAnsi="Times New Roman" w:cs="Times New Roman"/>
          <w:sz w:val="24"/>
          <w:szCs w:val="24"/>
        </w:rPr>
        <w:t xml:space="preserve">compliance.  We need to adopt the </w:t>
      </w:r>
      <w:r w:rsidR="00C65D24">
        <w:rPr>
          <w:rFonts w:ascii="Times New Roman" w:hAnsi="Times New Roman" w:cs="Times New Roman"/>
          <w:sz w:val="24"/>
          <w:szCs w:val="24"/>
        </w:rPr>
        <w:t>LEAP (</w:t>
      </w:r>
      <w:r w:rsidR="00E80EA6" w:rsidRPr="00E63EF3">
        <w:rPr>
          <w:rFonts w:ascii="Times New Roman" w:hAnsi="Times New Roman" w:cs="Times New Roman"/>
          <w:sz w:val="24"/>
          <w:szCs w:val="24"/>
        </w:rPr>
        <w:t>Liberal Education</w:t>
      </w:r>
      <w:r w:rsidR="00C65D24">
        <w:rPr>
          <w:rFonts w:ascii="Times New Roman" w:hAnsi="Times New Roman" w:cs="Times New Roman"/>
          <w:sz w:val="24"/>
          <w:szCs w:val="24"/>
        </w:rPr>
        <w:t xml:space="preserve"> and America’s Promise)</w:t>
      </w:r>
      <w:r w:rsidRPr="00E63EF3">
        <w:rPr>
          <w:rFonts w:ascii="Times New Roman" w:hAnsi="Times New Roman" w:cs="Times New Roman"/>
          <w:sz w:val="24"/>
          <w:szCs w:val="24"/>
        </w:rPr>
        <w:t xml:space="preserve"> framework for our GE program and we haven’t </w:t>
      </w:r>
      <w:r w:rsidR="00E80EA6" w:rsidRPr="00E63EF3">
        <w:rPr>
          <w:rFonts w:ascii="Times New Roman" w:hAnsi="Times New Roman" w:cs="Times New Roman"/>
          <w:sz w:val="24"/>
          <w:szCs w:val="24"/>
        </w:rPr>
        <w:t>done that.  T</w:t>
      </w:r>
      <w:r w:rsidRPr="00E63EF3">
        <w:rPr>
          <w:rFonts w:ascii="Times New Roman" w:hAnsi="Times New Roman" w:cs="Times New Roman"/>
          <w:sz w:val="24"/>
          <w:szCs w:val="24"/>
        </w:rPr>
        <w:t>hi</w:t>
      </w:r>
      <w:r w:rsidR="00C65D24">
        <w:rPr>
          <w:rFonts w:ascii="Times New Roman" w:hAnsi="Times New Roman" w:cs="Times New Roman"/>
          <w:sz w:val="24"/>
          <w:szCs w:val="24"/>
        </w:rPr>
        <w:t>s is the first step to complete</w:t>
      </w:r>
      <w:r w:rsidRPr="00E63EF3">
        <w:rPr>
          <w:rFonts w:ascii="Times New Roman" w:hAnsi="Times New Roman" w:cs="Times New Roman"/>
          <w:sz w:val="24"/>
          <w:szCs w:val="24"/>
        </w:rPr>
        <w:t xml:space="preserve"> to be </w:t>
      </w:r>
      <w:r w:rsidR="00E80EA6" w:rsidRPr="00E63EF3">
        <w:rPr>
          <w:rFonts w:ascii="Times New Roman" w:hAnsi="Times New Roman" w:cs="Times New Roman"/>
          <w:sz w:val="24"/>
          <w:szCs w:val="24"/>
        </w:rPr>
        <w:t xml:space="preserve">in line with this EO. </w:t>
      </w:r>
      <w:r w:rsidRPr="00E63EF3">
        <w:rPr>
          <w:rFonts w:ascii="Times New Roman" w:hAnsi="Times New Roman" w:cs="Times New Roman"/>
          <w:sz w:val="24"/>
          <w:szCs w:val="24"/>
        </w:rPr>
        <w:t xml:space="preserve"> We’re 6-7 </w:t>
      </w:r>
      <w:r w:rsidR="00E80EA6" w:rsidRPr="00E63EF3">
        <w:rPr>
          <w:rFonts w:ascii="Times New Roman" w:hAnsi="Times New Roman" w:cs="Times New Roman"/>
          <w:sz w:val="24"/>
          <w:szCs w:val="24"/>
        </w:rPr>
        <w:t>years</w:t>
      </w:r>
      <w:r w:rsidRPr="00E63EF3">
        <w:rPr>
          <w:rFonts w:ascii="Times New Roman" w:hAnsi="Times New Roman" w:cs="Times New Roman"/>
          <w:sz w:val="24"/>
          <w:szCs w:val="24"/>
        </w:rPr>
        <w:t xml:space="preserve"> out of compliance among 2-3 </w:t>
      </w:r>
      <w:r w:rsidR="00E80EA6" w:rsidRPr="00E63EF3">
        <w:rPr>
          <w:rFonts w:ascii="Times New Roman" w:hAnsi="Times New Roman" w:cs="Times New Roman"/>
          <w:sz w:val="24"/>
          <w:szCs w:val="24"/>
        </w:rPr>
        <w:t>other campuses that are also out of compliance\.</w:t>
      </w:r>
    </w:p>
    <w:p w14:paraId="730F1011" w14:textId="632CDC80" w:rsidR="00485E24" w:rsidRPr="00E63EF3" w:rsidRDefault="00485E24" w:rsidP="00E80EA6">
      <w:pPr>
        <w:rPr>
          <w:rFonts w:ascii="Times New Roman" w:hAnsi="Times New Roman" w:cs="Times New Roman"/>
          <w:sz w:val="24"/>
          <w:szCs w:val="24"/>
        </w:rPr>
      </w:pPr>
      <w:r w:rsidRPr="00E63EF3">
        <w:rPr>
          <w:rFonts w:ascii="Times New Roman" w:hAnsi="Times New Roman" w:cs="Times New Roman"/>
          <w:sz w:val="24"/>
          <w:szCs w:val="24"/>
        </w:rPr>
        <w:t>Nagel asked</w:t>
      </w:r>
      <w:r w:rsidR="00E80EA6" w:rsidRPr="00E63EF3">
        <w:rPr>
          <w:rFonts w:ascii="Times New Roman" w:hAnsi="Times New Roman" w:cs="Times New Roman"/>
          <w:sz w:val="24"/>
          <w:szCs w:val="24"/>
        </w:rPr>
        <w:t xml:space="preserve"> what </w:t>
      </w:r>
      <w:r w:rsidR="00E63EF3" w:rsidRPr="00E63EF3">
        <w:rPr>
          <w:rFonts w:ascii="Times New Roman" w:hAnsi="Times New Roman" w:cs="Times New Roman"/>
          <w:sz w:val="24"/>
          <w:szCs w:val="24"/>
        </w:rPr>
        <w:t>the repercussions are</w:t>
      </w:r>
      <w:r w:rsidR="00E80EA6" w:rsidRPr="00E63EF3">
        <w:rPr>
          <w:rFonts w:ascii="Times New Roman" w:hAnsi="Times New Roman" w:cs="Times New Roman"/>
          <w:sz w:val="24"/>
          <w:szCs w:val="24"/>
        </w:rPr>
        <w:t xml:space="preserve"> for the University </w:t>
      </w:r>
      <w:r w:rsidRPr="00E63EF3">
        <w:rPr>
          <w:rFonts w:ascii="Times New Roman" w:hAnsi="Times New Roman" w:cs="Times New Roman"/>
          <w:sz w:val="24"/>
          <w:szCs w:val="24"/>
        </w:rPr>
        <w:t xml:space="preserve">being out of compliance with EO 1065.  Jaasma </w:t>
      </w:r>
      <w:r w:rsidR="00E80EA6" w:rsidRPr="00E63EF3">
        <w:rPr>
          <w:rFonts w:ascii="Times New Roman" w:hAnsi="Times New Roman" w:cs="Times New Roman"/>
          <w:sz w:val="24"/>
          <w:szCs w:val="24"/>
        </w:rPr>
        <w:t xml:space="preserve">is </w:t>
      </w:r>
      <w:r w:rsidRPr="00E63EF3">
        <w:rPr>
          <w:rFonts w:ascii="Times New Roman" w:hAnsi="Times New Roman" w:cs="Times New Roman"/>
          <w:sz w:val="24"/>
          <w:szCs w:val="24"/>
        </w:rPr>
        <w:t xml:space="preserve">not seeing any now. WASC is coming in 4 years and this is the first step. We need an interim report to address this next year; we’re hoping the interim report will be waived. If yes,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 xml:space="preserve">next report </w:t>
      </w:r>
      <w:r w:rsidR="00E80EA6" w:rsidRPr="00E63EF3">
        <w:rPr>
          <w:rFonts w:ascii="Times New Roman" w:hAnsi="Times New Roman" w:cs="Times New Roman"/>
          <w:sz w:val="24"/>
          <w:szCs w:val="24"/>
        </w:rPr>
        <w:t xml:space="preserve">is </w:t>
      </w:r>
      <w:r w:rsidRPr="00E63EF3">
        <w:rPr>
          <w:rFonts w:ascii="Times New Roman" w:hAnsi="Times New Roman" w:cs="Times New Roman"/>
          <w:sz w:val="24"/>
          <w:szCs w:val="24"/>
        </w:rPr>
        <w:t xml:space="preserve">due fall 2018.  </w:t>
      </w:r>
    </w:p>
    <w:p w14:paraId="23E84E98" w14:textId="66CF8A2E"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Johnson noted </w:t>
      </w:r>
      <w:r w:rsidR="00E80EA6" w:rsidRPr="00E63EF3">
        <w:rPr>
          <w:rFonts w:ascii="Times New Roman" w:hAnsi="Times New Roman" w:cs="Times New Roman"/>
          <w:sz w:val="24"/>
          <w:szCs w:val="24"/>
        </w:rPr>
        <w:t>that the last APR for GE, recommended</w:t>
      </w:r>
      <w:r w:rsidRPr="00E63EF3">
        <w:rPr>
          <w:rFonts w:ascii="Times New Roman" w:hAnsi="Times New Roman" w:cs="Times New Roman"/>
          <w:sz w:val="24"/>
          <w:szCs w:val="24"/>
        </w:rPr>
        <w:t xml:space="preserve"> that </w:t>
      </w:r>
      <w:r w:rsidR="00E80EA6" w:rsidRPr="00E63EF3">
        <w:rPr>
          <w:rFonts w:ascii="Times New Roman" w:hAnsi="Times New Roman" w:cs="Times New Roman"/>
          <w:sz w:val="24"/>
          <w:szCs w:val="24"/>
        </w:rPr>
        <w:t xml:space="preserve">a </w:t>
      </w:r>
      <w:r w:rsidRPr="00E63EF3">
        <w:rPr>
          <w:rFonts w:ascii="Times New Roman" w:hAnsi="Times New Roman" w:cs="Times New Roman"/>
          <w:sz w:val="24"/>
          <w:szCs w:val="24"/>
        </w:rPr>
        <w:t>mission statement be adopted, and this</w:t>
      </w:r>
      <w:r w:rsidR="00E80EA6" w:rsidRPr="00E63EF3">
        <w:rPr>
          <w:rFonts w:ascii="Times New Roman" w:hAnsi="Times New Roman" w:cs="Times New Roman"/>
          <w:sz w:val="24"/>
          <w:szCs w:val="24"/>
        </w:rPr>
        <w:t xml:space="preserve"> is not the one in the report. There w</w:t>
      </w:r>
      <w:r w:rsidRPr="00E63EF3">
        <w:rPr>
          <w:rFonts w:ascii="Times New Roman" w:hAnsi="Times New Roman" w:cs="Times New Roman"/>
          <w:sz w:val="24"/>
          <w:szCs w:val="24"/>
        </w:rPr>
        <w:t>as a recommendation</w:t>
      </w:r>
      <w:r w:rsidR="00E80EA6" w:rsidRPr="00E63EF3">
        <w:rPr>
          <w:rFonts w:ascii="Times New Roman" w:hAnsi="Times New Roman" w:cs="Times New Roman"/>
          <w:sz w:val="24"/>
          <w:szCs w:val="24"/>
        </w:rPr>
        <w:t xml:space="preserve"> to develop a new set of goals and this p</w:t>
      </w:r>
      <w:r w:rsidRPr="00E63EF3">
        <w:rPr>
          <w:rFonts w:ascii="Times New Roman" w:hAnsi="Times New Roman" w:cs="Times New Roman"/>
          <w:sz w:val="24"/>
          <w:szCs w:val="24"/>
        </w:rPr>
        <w:t xml:space="preserve">rocess </w:t>
      </w:r>
      <w:r w:rsidR="00E80EA6" w:rsidRPr="00E63EF3">
        <w:rPr>
          <w:rFonts w:ascii="Times New Roman" w:hAnsi="Times New Roman" w:cs="Times New Roman"/>
          <w:sz w:val="24"/>
          <w:szCs w:val="24"/>
        </w:rPr>
        <w:t xml:space="preserve">has been </w:t>
      </w:r>
      <w:r w:rsidRPr="00E63EF3">
        <w:rPr>
          <w:rFonts w:ascii="Times New Roman" w:hAnsi="Times New Roman" w:cs="Times New Roman"/>
          <w:sz w:val="24"/>
          <w:szCs w:val="24"/>
        </w:rPr>
        <w:t>ongoing for at le</w:t>
      </w:r>
      <w:r w:rsidR="00E80EA6" w:rsidRPr="00E63EF3">
        <w:rPr>
          <w:rFonts w:ascii="Times New Roman" w:hAnsi="Times New Roman" w:cs="Times New Roman"/>
          <w:sz w:val="24"/>
          <w:szCs w:val="24"/>
        </w:rPr>
        <w:t>ast 5 years. There have been</w:t>
      </w:r>
      <w:r w:rsidRPr="00E63EF3">
        <w:rPr>
          <w:rFonts w:ascii="Times New Roman" w:hAnsi="Times New Roman" w:cs="Times New Roman"/>
          <w:sz w:val="24"/>
          <w:szCs w:val="24"/>
        </w:rPr>
        <w:t xml:space="preserve"> goals and objectives brought forward several times before that w</w:t>
      </w:r>
      <w:r w:rsidR="00E80EA6" w:rsidRPr="00E63EF3">
        <w:rPr>
          <w:rFonts w:ascii="Times New Roman" w:hAnsi="Times New Roman" w:cs="Times New Roman"/>
          <w:sz w:val="24"/>
          <w:szCs w:val="24"/>
        </w:rPr>
        <w:t>ere not successfully approved. The y</w:t>
      </w:r>
      <w:r w:rsidRPr="00E63EF3">
        <w:rPr>
          <w:rFonts w:ascii="Times New Roman" w:hAnsi="Times New Roman" w:cs="Times New Roman"/>
          <w:sz w:val="24"/>
          <w:szCs w:val="24"/>
        </w:rPr>
        <w:t>ear before last</w:t>
      </w:r>
      <w:r w:rsidR="00E80EA6" w:rsidRPr="00E63EF3">
        <w:rPr>
          <w:rFonts w:ascii="Times New Roman" w:hAnsi="Times New Roman" w:cs="Times New Roman"/>
          <w:sz w:val="24"/>
          <w:szCs w:val="24"/>
        </w:rPr>
        <w:t>,</w:t>
      </w:r>
      <w:r w:rsidRPr="00E63EF3">
        <w:rPr>
          <w:rFonts w:ascii="Times New Roman" w:hAnsi="Times New Roman" w:cs="Times New Roman"/>
          <w:sz w:val="24"/>
          <w:szCs w:val="24"/>
        </w:rPr>
        <w:t xml:space="preserve"> UEPC held a GE forum that many attended. One recommendation was </w:t>
      </w:r>
      <w:r w:rsidR="00E80EA6" w:rsidRPr="00E63EF3">
        <w:rPr>
          <w:rFonts w:ascii="Times New Roman" w:hAnsi="Times New Roman" w:cs="Times New Roman"/>
          <w:sz w:val="24"/>
          <w:szCs w:val="24"/>
        </w:rPr>
        <w:t xml:space="preserve">to create an </w:t>
      </w:r>
      <w:r w:rsidRPr="00E63EF3">
        <w:rPr>
          <w:rFonts w:ascii="Times New Roman" w:hAnsi="Times New Roman" w:cs="Times New Roman"/>
          <w:sz w:val="24"/>
          <w:szCs w:val="24"/>
        </w:rPr>
        <w:t xml:space="preserve">ad hoc GE committee </w:t>
      </w:r>
      <w:r w:rsidR="00E80EA6" w:rsidRPr="00E63EF3">
        <w:rPr>
          <w:rFonts w:ascii="Times New Roman" w:hAnsi="Times New Roman" w:cs="Times New Roman"/>
          <w:sz w:val="24"/>
          <w:szCs w:val="24"/>
        </w:rPr>
        <w:t xml:space="preserve">which was </w:t>
      </w:r>
      <w:r w:rsidRPr="00E63EF3">
        <w:rPr>
          <w:rFonts w:ascii="Times New Roman" w:hAnsi="Times New Roman" w:cs="Times New Roman"/>
          <w:sz w:val="24"/>
          <w:szCs w:val="24"/>
        </w:rPr>
        <w:t>formed to discuss GE and help move forward the development of missio</w:t>
      </w:r>
      <w:r w:rsidR="00E80EA6" w:rsidRPr="00E63EF3">
        <w:rPr>
          <w:rFonts w:ascii="Times New Roman" w:hAnsi="Times New Roman" w:cs="Times New Roman"/>
          <w:sz w:val="24"/>
          <w:szCs w:val="24"/>
        </w:rPr>
        <w:t>n and goals. This is part of that</w:t>
      </w:r>
      <w:r w:rsidRPr="00E63EF3">
        <w:rPr>
          <w:rFonts w:ascii="Times New Roman" w:hAnsi="Times New Roman" w:cs="Times New Roman"/>
          <w:sz w:val="24"/>
          <w:szCs w:val="24"/>
        </w:rPr>
        <w:t xml:space="preserve"> process. Johnson is one ad hoc </w:t>
      </w:r>
      <w:r w:rsidR="00E80EA6" w:rsidRPr="00E63EF3">
        <w:rPr>
          <w:rFonts w:ascii="Times New Roman" w:hAnsi="Times New Roman" w:cs="Times New Roman"/>
          <w:sz w:val="24"/>
          <w:szCs w:val="24"/>
        </w:rPr>
        <w:t>committee member. They h</w:t>
      </w:r>
      <w:r w:rsidRPr="00E63EF3">
        <w:rPr>
          <w:rFonts w:ascii="Times New Roman" w:hAnsi="Times New Roman" w:cs="Times New Roman"/>
          <w:sz w:val="24"/>
          <w:szCs w:val="24"/>
        </w:rPr>
        <w:t>ad convers</w:t>
      </w:r>
      <w:r w:rsidR="00E80EA6" w:rsidRPr="00E63EF3">
        <w:rPr>
          <w:rFonts w:ascii="Times New Roman" w:hAnsi="Times New Roman" w:cs="Times New Roman"/>
          <w:sz w:val="24"/>
          <w:szCs w:val="24"/>
        </w:rPr>
        <w:t xml:space="preserve">ations with a number of depts. which is </w:t>
      </w:r>
      <w:r w:rsidRPr="00E63EF3">
        <w:rPr>
          <w:rFonts w:ascii="Times New Roman" w:hAnsi="Times New Roman" w:cs="Times New Roman"/>
          <w:sz w:val="24"/>
          <w:szCs w:val="24"/>
        </w:rPr>
        <w:t>still ongoing. T</w:t>
      </w:r>
      <w:r w:rsidR="00E80EA6" w:rsidRPr="00E63EF3">
        <w:rPr>
          <w:rFonts w:ascii="Times New Roman" w:hAnsi="Times New Roman" w:cs="Times New Roman"/>
          <w:sz w:val="24"/>
          <w:szCs w:val="24"/>
        </w:rPr>
        <w:t>hey t</w:t>
      </w:r>
      <w:r w:rsidRPr="00E63EF3">
        <w:rPr>
          <w:rFonts w:ascii="Times New Roman" w:hAnsi="Times New Roman" w:cs="Times New Roman"/>
          <w:sz w:val="24"/>
          <w:szCs w:val="24"/>
        </w:rPr>
        <w:t xml:space="preserve">alked to them about issues they had with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goals and obj</w:t>
      </w:r>
      <w:r w:rsidR="00E80EA6" w:rsidRPr="00E63EF3">
        <w:rPr>
          <w:rFonts w:ascii="Times New Roman" w:hAnsi="Times New Roman" w:cs="Times New Roman"/>
          <w:sz w:val="24"/>
          <w:szCs w:val="24"/>
        </w:rPr>
        <w:t>ectives and mission statement. The p</w:t>
      </w:r>
      <w:r w:rsidRPr="00E63EF3">
        <w:rPr>
          <w:rFonts w:ascii="Times New Roman" w:hAnsi="Times New Roman" w:cs="Times New Roman"/>
          <w:sz w:val="24"/>
          <w:szCs w:val="24"/>
        </w:rPr>
        <w:t xml:space="preserve">rimary concern was with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mission sta</w:t>
      </w:r>
      <w:r w:rsidR="00E80EA6" w:rsidRPr="00E63EF3">
        <w:rPr>
          <w:rFonts w:ascii="Times New Roman" w:hAnsi="Times New Roman" w:cs="Times New Roman"/>
          <w:sz w:val="24"/>
          <w:szCs w:val="24"/>
        </w:rPr>
        <w:t>tement brought forward before. They w</w:t>
      </w:r>
      <w:r w:rsidRPr="00E63EF3">
        <w:rPr>
          <w:rFonts w:ascii="Times New Roman" w:hAnsi="Times New Roman" w:cs="Times New Roman"/>
          <w:sz w:val="24"/>
          <w:szCs w:val="24"/>
        </w:rPr>
        <w:t>anted it to be more inspirational than th</w:t>
      </w:r>
      <w:r w:rsidR="00E80EA6" w:rsidRPr="00E63EF3">
        <w:rPr>
          <w:rFonts w:ascii="Times New Roman" w:hAnsi="Times New Roman" w:cs="Times New Roman"/>
          <w:sz w:val="24"/>
          <w:szCs w:val="24"/>
        </w:rPr>
        <w:t>ose brought forward last year. The a</w:t>
      </w:r>
      <w:r w:rsidRPr="00E63EF3">
        <w:rPr>
          <w:rFonts w:ascii="Times New Roman" w:hAnsi="Times New Roman" w:cs="Times New Roman"/>
          <w:sz w:val="24"/>
          <w:szCs w:val="24"/>
        </w:rPr>
        <w:t>ttempt</w:t>
      </w:r>
      <w:r w:rsidR="00E80EA6" w:rsidRPr="00E63EF3">
        <w:rPr>
          <w:rFonts w:ascii="Times New Roman" w:hAnsi="Times New Roman" w:cs="Times New Roman"/>
          <w:sz w:val="24"/>
          <w:szCs w:val="24"/>
        </w:rPr>
        <w:t xml:space="preserve"> is</w:t>
      </w:r>
      <w:r w:rsidRPr="00E63EF3">
        <w:rPr>
          <w:rFonts w:ascii="Times New Roman" w:hAnsi="Times New Roman" w:cs="Times New Roman"/>
          <w:sz w:val="24"/>
          <w:szCs w:val="24"/>
        </w:rPr>
        <w:t xml:space="preserve"> to provide something that gives a better picture to students about what the purpose of a general education is </w:t>
      </w:r>
      <w:r w:rsidR="00E80EA6" w:rsidRPr="00E63EF3">
        <w:rPr>
          <w:rFonts w:ascii="Times New Roman" w:hAnsi="Times New Roman" w:cs="Times New Roman"/>
          <w:sz w:val="24"/>
          <w:szCs w:val="24"/>
        </w:rPr>
        <w:t xml:space="preserve">and </w:t>
      </w:r>
      <w:r w:rsidRPr="00E63EF3">
        <w:rPr>
          <w:rFonts w:ascii="Times New Roman" w:hAnsi="Times New Roman" w:cs="Times New Roman"/>
          <w:sz w:val="24"/>
          <w:szCs w:val="24"/>
        </w:rPr>
        <w:t>the benefit</w:t>
      </w:r>
      <w:r w:rsidR="00E80EA6" w:rsidRPr="00E63EF3">
        <w:rPr>
          <w:rFonts w:ascii="Times New Roman" w:hAnsi="Times New Roman" w:cs="Times New Roman"/>
          <w:sz w:val="24"/>
          <w:szCs w:val="24"/>
        </w:rPr>
        <w:t>s.</w:t>
      </w:r>
      <w:r w:rsidRPr="00E63EF3">
        <w:rPr>
          <w:rFonts w:ascii="Times New Roman" w:hAnsi="Times New Roman" w:cs="Times New Roman"/>
          <w:sz w:val="24"/>
          <w:szCs w:val="24"/>
        </w:rPr>
        <w:t xml:space="preserve"> We’re supposed to have an APR this year, </w:t>
      </w:r>
      <w:r w:rsidR="00E80EA6" w:rsidRPr="00E63EF3">
        <w:rPr>
          <w:rFonts w:ascii="Times New Roman" w:hAnsi="Times New Roman" w:cs="Times New Roman"/>
          <w:sz w:val="24"/>
          <w:szCs w:val="24"/>
        </w:rPr>
        <w:t xml:space="preserve">which was </w:t>
      </w:r>
      <w:r w:rsidRPr="00E63EF3">
        <w:rPr>
          <w:rFonts w:ascii="Times New Roman" w:hAnsi="Times New Roman" w:cs="Times New Roman"/>
          <w:sz w:val="24"/>
          <w:szCs w:val="24"/>
        </w:rPr>
        <w:t>postponed a year so that we could get</w:t>
      </w:r>
      <w:r w:rsidR="00E80EA6" w:rsidRPr="00E63EF3">
        <w:rPr>
          <w:rFonts w:ascii="Times New Roman" w:hAnsi="Times New Roman" w:cs="Times New Roman"/>
          <w:sz w:val="24"/>
          <w:szCs w:val="24"/>
        </w:rPr>
        <w:t xml:space="preserve"> something in place to review. She’s n</w:t>
      </w:r>
      <w:r w:rsidRPr="00E63EF3">
        <w:rPr>
          <w:rFonts w:ascii="Times New Roman" w:hAnsi="Times New Roman" w:cs="Times New Roman"/>
          <w:sz w:val="24"/>
          <w:szCs w:val="24"/>
        </w:rPr>
        <w:t xml:space="preserve">ot sure if there are CO repercussions, but </w:t>
      </w:r>
      <w:r w:rsidR="00E80EA6" w:rsidRPr="00E63EF3">
        <w:rPr>
          <w:rFonts w:ascii="Times New Roman" w:hAnsi="Times New Roman" w:cs="Times New Roman"/>
          <w:sz w:val="24"/>
          <w:szCs w:val="24"/>
        </w:rPr>
        <w:t xml:space="preserve">there </w:t>
      </w:r>
      <w:r w:rsidRPr="00E63EF3">
        <w:rPr>
          <w:rFonts w:ascii="Times New Roman" w:hAnsi="Times New Roman" w:cs="Times New Roman"/>
          <w:sz w:val="24"/>
          <w:szCs w:val="24"/>
        </w:rPr>
        <w:t>could be WASC repe</w:t>
      </w:r>
      <w:r w:rsidR="00E80EA6" w:rsidRPr="00E63EF3">
        <w:rPr>
          <w:rFonts w:ascii="Times New Roman" w:hAnsi="Times New Roman" w:cs="Times New Roman"/>
          <w:sz w:val="24"/>
          <w:szCs w:val="24"/>
        </w:rPr>
        <w:t>rcussions if there is no progress since the l</w:t>
      </w:r>
      <w:r w:rsidRPr="00E63EF3">
        <w:rPr>
          <w:rFonts w:ascii="Times New Roman" w:hAnsi="Times New Roman" w:cs="Times New Roman"/>
          <w:sz w:val="24"/>
          <w:szCs w:val="24"/>
        </w:rPr>
        <w:t>ast visit.</w:t>
      </w:r>
    </w:p>
    <w:p w14:paraId="221BDEC8"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23E7606" w14:textId="1590BC0B" w:rsidR="00485E24" w:rsidRPr="00E63EF3" w:rsidRDefault="00E80EA6"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Provost </w:t>
      </w:r>
      <w:r w:rsidR="00485E24" w:rsidRPr="00E63EF3">
        <w:rPr>
          <w:rFonts w:ascii="Times New Roman" w:hAnsi="Times New Roman" w:cs="Times New Roman"/>
          <w:sz w:val="24"/>
          <w:szCs w:val="24"/>
        </w:rPr>
        <w:t>Strong said</w:t>
      </w:r>
      <w:r w:rsidRPr="00E63EF3">
        <w:rPr>
          <w:rFonts w:ascii="Times New Roman" w:hAnsi="Times New Roman" w:cs="Times New Roman"/>
          <w:sz w:val="24"/>
          <w:szCs w:val="24"/>
        </w:rPr>
        <w:t xml:space="preserve"> that the</w:t>
      </w:r>
      <w:r w:rsidR="00485E24" w:rsidRPr="00E63EF3">
        <w:rPr>
          <w:rFonts w:ascii="Times New Roman" w:hAnsi="Times New Roman" w:cs="Times New Roman"/>
          <w:sz w:val="24"/>
          <w:szCs w:val="24"/>
        </w:rPr>
        <w:t xml:space="preserve"> CO expects the campus </w:t>
      </w:r>
      <w:r w:rsidRPr="00E63EF3">
        <w:rPr>
          <w:rFonts w:ascii="Times New Roman" w:hAnsi="Times New Roman" w:cs="Times New Roman"/>
          <w:sz w:val="24"/>
          <w:szCs w:val="24"/>
        </w:rPr>
        <w:t xml:space="preserve">to be in compliance with all executive orders. </w:t>
      </w:r>
      <w:r w:rsidR="00485E24" w:rsidRPr="00E63EF3">
        <w:rPr>
          <w:rFonts w:ascii="Times New Roman" w:hAnsi="Times New Roman" w:cs="Times New Roman"/>
          <w:sz w:val="24"/>
          <w:szCs w:val="24"/>
        </w:rPr>
        <w:t xml:space="preserve">If </w:t>
      </w:r>
      <w:r w:rsidRPr="00E63EF3">
        <w:rPr>
          <w:rFonts w:ascii="Times New Roman" w:hAnsi="Times New Roman" w:cs="Times New Roman"/>
          <w:sz w:val="24"/>
          <w:szCs w:val="24"/>
        </w:rPr>
        <w:t xml:space="preserve">we are </w:t>
      </w:r>
      <w:r w:rsidR="00485E24" w:rsidRPr="00E63EF3">
        <w:rPr>
          <w:rFonts w:ascii="Times New Roman" w:hAnsi="Times New Roman" w:cs="Times New Roman"/>
          <w:sz w:val="24"/>
          <w:szCs w:val="24"/>
        </w:rPr>
        <w:t>found not in compliance,</w:t>
      </w:r>
      <w:r w:rsidRPr="00E63EF3">
        <w:rPr>
          <w:rFonts w:ascii="Times New Roman" w:hAnsi="Times New Roman" w:cs="Times New Roman"/>
          <w:sz w:val="24"/>
          <w:szCs w:val="24"/>
        </w:rPr>
        <w:t xml:space="preserve"> they</w:t>
      </w:r>
      <w:r w:rsidR="00485E24" w:rsidRPr="00E63EF3">
        <w:rPr>
          <w:rFonts w:ascii="Times New Roman" w:hAnsi="Times New Roman" w:cs="Times New Roman"/>
          <w:sz w:val="24"/>
          <w:szCs w:val="24"/>
        </w:rPr>
        <w:t xml:space="preserve"> would expect a good reason and </w:t>
      </w:r>
      <w:r w:rsidRPr="00E63EF3">
        <w:rPr>
          <w:rFonts w:ascii="Times New Roman" w:hAnsi="Times New Roman" w:cs="Times New Roman"/>
          <w:sz w:val="24"/>
          <w:szCs w:val="24"/>
        </w:rPr>
        <w:t xml:space="preserve">that we are </w:t>
      </w:r>
      <w:r w:rsidR="00485E24" w:rsidRPr="00E63EF3">
        <w:rPr>
          <w:rFonts w:ascii="Times New Roman" w:hAnsi="Times New Roman" w:cs="Times New Roman"/>
          <w:sz w:val="24"/>
          <w:szCs w:val="24"/>
        </w:rPr>
        <w:t xml:space="preserve">making progress to become compliant. If </w:t>
      </w:r>
      <w:r w:rsidRPr="00E63EF3">
        <w:rPr>
          <w:rFonts w:ascii="Times New Roman" w:hAnsi="Times New Roman" w:cs="Times New Roman"/>
          <w:sz w:val="24"/>
          <w:szCs w:val="24"/>
        </w:rPr>
        <w:t xml:space="preserve">we are </w:t>
      </w:r>
      <w:r w:rsidR="00485E24" w:rsidRPr="00E63EF3">
        <w:rPr>
          <w:rFonts w:ascii="Times New Roman" w:hAnsi="Times New Roman" w:cs="Times New Roman"/>
          <w:sz w:val="24"/>
          <w:szCs w:val="24"/>
        </w:rPr>
        <w:t>working on this diligently, that wo</w:t>
      </w:r>
      <w:r w:rsidRPr="00E63EF3">
        <w:rPr>
          <w:rFonts w:ascii="Times New Roman" w:hAnsi="Times New Roman" w:cs="Times New Roman"/>
          <w:sz w:val="24"/>
          <w:szCs w:val="24"/>
        </w:rPr>
        <w:t>uld be a reasonable response. If</w:t>
      </w:r>
      <w:r w:rsidR="00485E24" w:rsidRPr="00E63EF3">
        <w:rPr>
          <w:rFonts w:ascii="Times New Roman" w:hAnsi="Times New Roman" w:cs="Times New Roman"/>
          <w:sz w:val="24"/>
          <w:szCs w:val="24"/>
        </w:rPr>
        <w:t xml:space="preserve"> </w:t>
      </w:r>
      <w:r w:rsidRPr="00E63EF3">
        <w:rPr>
          <w:rFonts w:ascii="Times New Roman" w:hAnsi="Times New Roman" w:cs="Times New Roman"/>
          <w:sz w:val="24"/>
          <w:szCs w:val="24"/>
        </w:rPr>
        <w:t xml:space="preserve">it’s an </w:t>
      </w:r>
      <w:r w:rsidR="00485E24" w:rsidRPr="00E63EF3">
        <w:rPr>
          <w:rFonts w:ascii="Times New Roman" w:hAnsi="Times New Roman" w:cs="Times New Roman"/>
          <w:sz w:val="24"/>
          <w:szCs w:val="24"/>
        </w:rPr>
        <w:t xml:space="preserve">inordinate response, </w:t>
      </w:r>
      <w:r w:rsidRPr="00E63EF3">
        <w:rPr>
          <w:rFonts w:ascii="Times New Roman" w:hAnsi="Times New Roman" w:cs="Times New Roman"/>
          <w:sz w:val="24"/>
          <w:szCs w:val="24"/>
        </w:rPr>
        <w:t xml:space="preserve">we will </w:t>
      </w:r>
      <w:r w:rsidR="00485E24" w:rsidRPr="00E63EF3">
        <w:rPr>
          <w:rFonts w:ascii="Times New Roman" w:hAnsi="Times New Roman" w:cs="Times New Roman"/>
          <w:sz w:val="24"/>
          <w:szCs w:val="24"/>
        </w:rPr>
        <w:t xml:space="preserve">have </w:t>
      </w:r>
      <w:r w:rsidRPr="00E63EF3">
        <w:rPr>
          <w:rFonts w:ascii="Times New Roman" w:hAnsi="Times New Roman" w:cs="Times New Roman"/>
          <w:sz w:val="24"/>
          <w:szCs w:val="24"/>
        </w:rPr>
        <w:t xml:space="preserve">to provide </w:t>
      </w:r>
      <w:r w:rsidR="00485E24" w:rsidRPr="00E63EF3">
        <w:rPr>
          <w:rFonts w:ascii="Times New Roman" w:hAnsi="Times New Roman" w:cs="Times New Roman"/>
          <w:sz w:val="24"/>
          <w:szCs w:val="24"/>
        </w:rPr>
        <w:t>additional explaining as to</w:t>
      </w:r>
      <w:r w:rsidRPr="00E63EF3">
        <w:rPr>
          <w:rFonts w:ascii="Times New Roman" w:hAnsi="Times New Roman" w:cs="Times New Roman"/>
          <w:sz w:val="24"/>
          <w:szCs w:val="24"/>
        </w:rPr>
        <w:t xml:space="preserve"> why it took such a long time. It b</w:t>
      </w:r>
      <w:r w:rsidR="00485E24" w:rsidRPr="00E63EF3">
        <w:rPr>
          <w:rFonts w:ascii="Times New Roman" w:hAnsi="Times New Roman" w:cs="Times New Roman"/>
          <w:sz w:val="24"/>
          <w:szCs w:val="24"/>
        </w:rPr>
        <w:t>ehooves us to move this forward.</w:t>
      </w:r>
    </w:p>
    <w:p w14:paraId="5142961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02844533" w14:textId="19731B87" w:rsidR="00485E24" w:rsidRPr="00E63EF3" w:rsidRDefault="00E80EA6"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Regalado asked what </w:t>
      </w:r>
      <w:r w:rsidR="00E63EF3" w:rsidRPr="00E63EF3">
        <w:rPr>
          <w:rFonts w:ascii="Times New Roman" w:hAnsi="Times New Roman" w:cs="Times New Roman"/>
          <w:sz w:val="24"/>
          <w:szCs w:val="24"/>
        </w:rPr>
        <w:t>the penalties for not being in compliance are</w:t>
      </w:r>
      <w:r w:rsidR="00485E24" w:rsidRPr="00E63EF3">
        <w:rPr>
          <w:rFonts w:ascii="Times New Roman" w:hAnsi="Times New Roman" w:cs="Times New Roman"/>
          <w:sz w:val="24"/>
          <w:szCs w:val="24"/>
        </w:rPr>
        <w:t xml:space="preserve">. What is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 xml:space="preserve">worst case scenario? Jaasma said we were supposed to have an interim report due next year, if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interim report is waived, w</w:t>
      </w:r>
      <w:r w:rsidRPr="00E63EF3">
        <w:rPr>
          <w:rFonts w:ascii="Times New Roman" w:hAnsi="Times New Roman" w:cs="Times New Roman"/>
          <w:sz w:val="24"/>
          <w:szCs w:val="24"/>
        </w:rPr>
        <w:t>e’ll have to address this in 2018. If</w:t>
      </w:r>
      <w:r w:rsidR="00485E24" w:rsidRPr="00E63EF3">
        <w:rPr>
          <w:rFonts w:ascii="Times New Roman" w:hAnsi="Times New Roman" w:cs="Times New Roman"/>
          <w:sz w:val="24"/>
          <w:szCs w:val="24"/>
        </w:rPr>
        <w:t xml:space="preserve"> we haven’t done anything we’ll get another special visit. </w:t>
      </w:r>
    </w:p>
    <w:p w14:paraId="275F7764"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14740436" w14:textId="378FD0BD"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Strahm, at the risk of sounding cranky, while </w:t>
      </w:r>
      <w:r w:rsidR="00E80EA6" w:rsidRPr="00E63EF3">
        <w:rPr>
          <w:rFonts w:ascii="Times New Roman" w:hAnsi="Times New Roman" w:cs="Times New Roman"/>
          <w:sz w:val="24"/>
          <w:szCs w:val="24"/>
        </w:rPr>
        <w:t xml:space="preserve">she </w:t>
      </w:r>
      <w:r w:rsidRPr="00E63EF3">
        <w:rPr>
          <w:rFonts w:ascii="Times New Roman" w:hAnsi="Times New Roman" w:cs="Times New Roman"/>
          <w:sz w:val="24"/>
          <w:szCs w:val="24"/>
        </w:rPr>
        <w:t xml:space="preserve">appreciate the questions, </w:t>
      </w:r>
      <w:r w:rsidR="00E80EA6" w:rsidRPr="00E63EF3">
        <w:rPr>
          <w:rFonts w:ascii="Times New Roman" w:hAnsi="Times New Roman" w:cs="Times New Roman"/>
          <w:sz w:val="24"/>
          <w:szCs w:val="24"/>
        </w:rPr>
        <w:t xml:space="preserve">she </w:t>
      </w:r>
      <w:r w:rsidRPr="00E63EF3">
        <w:rPr>
          <w:rFonts w:ascii="Times New Roman" w:hAnsi="Times New Roman" w:cs="Times New Roman"/>
          <w:sz w:val="24"/>
          <w:szCs w:val="24"/>
        </w:rPr>
        <w:t xml:space="preserve">would like </w:t>
      </w:r>
      <w:r w:rsidR="00C65D24">
        <w:rPr>
          <w:rFonts w:ascii="Times New Roman" w:hAnsi="Times New Roman" w:cs="Times New Roman"/>
          <w:sz w:val="24"/>
          <w:szCs w:val="24"/>
        </w:rPr>
        <w:t xml:space="preserve">us </w:t>
      </w:r>
      <w:r w:rsidRPr="00E63EF3">
        <w:rPr>
          <w:rFonts w:ascii="Times New Roman" w:hAnsi="Times New Roman" w:cs="Times New Roman"/>
          <w:sz w:val="24"/>
          <w:szCs w:val="24"/>
        </w:rPr>
        <w:t>to discuss the miss</w:t>
      </w:r>
      <w:r w:rsidR="00E80EA6" w:rsidRPr="00E63EF3">
        <w:rPr>
          <w:rFonts w:ascii="Times New Roman" w:hAnsi="Times New Roman" w:cs="Times New Roman"/>
          <w:sz w:val="24"/>
          <w:szCs w:val="24"/>
        </w:rPr>
        <w:t xml:space="preserve">ion statement.  </w:t>
      </w:r>
    </w:p>
    <w:p w14:paraId="41D23DAB"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979B076" w14:textId="2D5E3855" w:rsidR="00E80EA6" w:rsidRPr="00E63EF3" w:rsidRDefault="00E80EA6" w:rsidP="00E63EF3">
      <w:pPr>
        <w:rPr>
          <w:rFonts w:ascii="Times New Roman" w:hAnsi="Times New Roman" w:cs="Times New Roman"/>
          <w:sz w:val="24"/>
          <w:szCs w:val="24"/>
        </w:rPr>
      </w:pPr>
      <w:r w:rsidRPr="00E63EF3">
        <w:rPr>
          <w:rFonts w:ascii="Times New Roman" w:hAnsi="Times New Roman" w:cs="Times New Roman"/>
          <w:sz w:val="24"/>
          <w:szCs w:val="24"/>
        </w:rPr>
        <w:lastRenderedPageBreak/>
        <w:t>Eudey thinks that there is benefit to us having a mission statement that we believe in. We have invested a lot in our GE program.  It’s to our benefit to have a strong GE program.  Approximately 80</w:t>
      </w:r>
      <w:r w:rsidR="00E63EF3" w:rsidRPr="00E63EF3">
        <w:rPr>
          <w:rFonts w:ascii="Times New Roman" w:hAnsi="Times New Roman" w:cs="Times New Roman"/>
          <w:sz w:val="24"/>
          <w:szCs w:val="24"/>
        </w:rPr>
        <w:t xml:space="preserve">% </w:t>
      </w:r>
      <w:r w:rsidR="00C65D24">
        <w:rPr>
          <w:rFonts w:ascii="Times New Roman" w:hAnsi="Times New Roman" w:cs="Times New Roman"/>
          <w:sz w:val="24"/>
          <w:szCs w:val="24"/>
        </w:rPr>
        <w:t xml:space="preserve">of our departments </w:t>
      </w:r>
      <w:r w:rsidR="00E63EF3" w:rsidRPr="00E63EF3">
        <w:rPr>
          <w:rFonts w:ascii="Times New Roman" w:hAnsi="Times New Roman" w:cs="Times New Roman"/>
          <w:sz w:val="24"/>
          <w:szCs w:val="24"/>
        </w:rPr>
        <w:t>depend on a strong GE program</w:t>
      </w:r>
      <w:r w:rsidR="00C65D24">
        <w:rPr>
          <w:rFonts w:ascii="Times New Roman" w:hAnsi="Times New Roman" w:cs="Times New Roman"/>
          <w:sz w:val="24"/>
          <w:szCs w:val="24"/>
        </w:rPr>
        <w:t xml:space="preserve"> for FTEs and skills building</w:t>
      </w:r>
      <w:r w:rsidR="00E63EF3" w:rsidRPr="00E63EF3">
        <w:rPr>
          <w:rFonts w:ascii="Times New Roman" w:hAnsi="Times New Roman" w:cs="Times New Roman"/>
          <w:sz w:val="24"/>
          <w:szCs w:val="24"/>
        </w:rPr>
        <w:t>, and we want GE to be strong here. There is n</w:t>
      </w:r>
      <w:r w:rsidRPr="00E63EF3">
        <w:rPr>
          <w:rFonts w:ascii="Times New Roman" w:hAnsi="Times New Roman" w:cs="Times New Roman"/>
          <w:sz w:val="24"/>
          <w:szCs w:val="24"/>
        </w:rPr>
        <w:t xml:space="preserve">o reason not to do this even </w:t>
      </w:r>
      <w:r w:rsidR="00C65D24">
        <w:rPr>
          <w:rFonts w:ascii="Times New Roman" w:hAnsi="Times New Roman" w:cs="Times New Roman"/>
          <w:sz w:val="24"/>
          <w:szCs w:val="24"/>
        </w:rPr>
        <w:t>if there’s no</w:t>
      </w:r>
      <w:r w:rsidR="00E63EF3" w:rsidRPr="00E63EF3">
        <w:rPr>
          <w:rFonts w:ascii="Times New Roman" w:hAnsi="Times New Roman" w:cs="Times New Roman"/>
          <w:sz w:val="24"/>
          <w:szCs w:val="24"/>
        </w:rPr>
        <w:t xml:space="preserve"> penalty to us.  She’s interested in hear</w:t>
      </w:r>
      <w:r w:rsidRPr="00E63EF3">
        <w:rPr>
          <w:rFonts w:ascii="Times New Roman" w:hAnsi="Times New Roman" w:cs="Times New Roman"/>
          <w:sz w:val="24"/>
          <w:szCs w:val="24"/>
        </w:rPr>
        <w:t xml:space="preserve">ing </w:t>
      </w:r>
      <w:r w:rsidR="00E63EF3" w:rsidRPr="00E63EF3">
        <w:rPr>
          <w:rFonts w:ascii="Times New Roman" w:hAnsi="Times New Roman" w:cs="Times New Roman"/>
          <w:sz w:val="24"/>
          <w:szCs w:val="24"/>
        </w:rPr>
        <w:t>people’s</w:t>
      </w:r>
      <w:r w:rsidRPr="00E63EF3">
        <w:rPr>
          <w:rFonts w:ascii="Times New Roman" w:hAnsi="Times New Roman" w:cs="Times New Roman"/>
          <w:sz w:val="24"/>
          <w:szCs w:val="24"/>
        </w:rPr>
        <w:t xml:space="preserve"> </w:t>
      </w:r>
      <w:r w:rsidR="00C65D24">
        <w:rPr>
          <w:rFonts w:ascii="Times New Roman" w:hAnsi="Times New Roman" w:cs="Times New Roman"/>
          <w:sz w:val="24"/>
          <w:szCs w:val="24"/>
        </w:rPr>
        <w:t xml:space="preserve">thoughts on the </w:t>
      </w:r>
      <w:r w:rsidRPr="00E63EF3">
        <w:rPr>
          <w:rFonts w:ascii="Times New Roman" w:hAnsi="Times New Roman" w:cs="Times New Roman"/>
          <w:sz w:val="24"/>
          <w:szCs w:val="24"/>
        </w:rPr>
        <w:t xml:space="preserve">merits on this </w:t>
      </w:r>
      <w:r w:rsidR="00C65D24">
        <w:rPr>
          <w:rFonts w:ascii="Times New Roman" w:hAnsi="Times New Roman" w:cs="Times New Roman"/>
          <w:sz w:val="24"/>
          <w:szCs w:val="24"/>
        </w:rPr>
        <w:t xml:space="preserve">mission statement for the program. </w:t>
      </w:r>
    </w:p>
    <w:p w14:paraId="3994AFD9" w14:textId="693405A5" w:rsidR="00485E24" w:rsidRPr="00485E24" w:rsidRDefault="00E63EF3"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O’Brien thanks</w:t>
      </w:r>
      <w:r w:rsidR="00485E24" w:rsidRPr="00485E24">
        <w:rPr>
          <w:rFonts w:ascii="Times New Roman" w:hAnsi="Times New Roman" w:cs="Times New Roman"/>
          <w:sz w:val="24"/>
          <w:szCs w:val="24"/>
        </w:rPr>
        <w:t xml:space="preserve"> </w:t>
      </w:r>
      <w:r>
        <w:rPr>
          <w:rFonts w:ascii="Times New Roman" w:hAnsi="Times New Roman" w:cs="Times New Roman"/>
          <w:sz w:val="24"/>
          <w:szCs w:val="24"/>
        </w:rPr>
        <w:t>Johnson</w:t>
      </w:r>
      <w:r w:rsidR="00485E24" w:rsidRPr="00485E24">
        <w:rPr>
          <w:rFonts w:ascii="Times New Roman" w:hAnsi="Times New Roman" w:cs="Times New Roman"/>
          <w:sz w:val="24"/>
          <w:szCs w:val="24"/>
        </w:rPr>
        <w:t xml:space="preserve"> for </w:t>
      </w:r>
      <w:r>
        <w:rPr>
          <w:rFonts w:ascii="Times New Roman" w:hAnsi="Times New Roman" w:cs="Times New Roman"/>
          <w:sz w:val="24"/>
          <w:szCs w:val="24"/>
        </w:rPr>
        <w:t>their history and thinks this is fine. He e</w:t>
      </w:r>
      <w:r w:rsidR="00485E24" w:rsidRPr="00485E24">
        <w:rPr>
          <w:rFonts w:ascii="Times New Roman" w:hAnsi="Times New Roman" w:cs="Times New Roman"/>
          <w:sz w:val="24"/>
          <w:szCs w:val="24"/>
        </w:rPr>
        <w:t xml:space="preserve">choes what </w:t>
      </w:r>
      <w:r>
        <w:rPr>
          <w:rFonts w:ascii="Times New Roman" w:hAnsi="Times New Roman" w:cs="Times New Roman"/>
          <w:sz w:val="24"/>
          <w:szCs w:val="24"/>
        </w:rPr>
        <w:t>Eudey</w:t>
      </w:r>
      <w:r w:rsidR="00485E24" w:rsidRPr="00485E24">
        <w:rPr>
          <w:rFonts w:ascii="Times New Roman" w:hAnsi="Times New Roman" w:cs="Times New Roman"/>
          <w:sz w:val="24"/>
          <w:szCs w:val="24"/>
        </w:rPr>
        <w:t xml:space="preserve"> said. For us to have a statement about something </w:t>
      </w:r>
      <w:r>
        <w:rPr>
          <w:rFonts w:ascii="Times New Roman" w:hAnsi="Times New Roman" w:cs="Times New Roman"/>
          <w:sz w:val="24"/>
          <w:szCs w:val="24"/>
        </w:rPr>
        <w:t>so many of us do is important. He’s l</w:t>
      </w:r>
      <w:r w:rsidR="00485E24" w:rsidRPr="00485E24">
        <w:rPr>
          <w:rFonts w:ascii="Times New Roman" w:hAnsi="Times New Roman" w:cs="Times New Roman"/>
          <w:sz w:val="24"/>
          <w:szCs w:val="24"/>
        </w:rPr>
        <w:t xml:space="preserve">ess concerned with </w:t>
      </w:r>
      <w:r>
        <w:rPr>
          <w:rFonts w:ascii="Times New Roman" w:hAnsi="Times New Roman" w:cs="Times New Roman"/>
          <w:sz w:val="24"/>
          <w:szCs w:val="24"/>
        </w:rPr>
        <w:t xml:space="preserve">the </w:t>
      </w:r>
      <w:r w:rsidR="00485E24" w:rsidRPr="00485E24">
        <w:rPr>
          <w:rFonts w:ascii="Times New Roman" w:hAnsi="Times New Roman" w:cs="Times New Roman"/>
          <w:sz w:val="24"/>
          <w:szCs w:val="24"/>
        </w:rPr>
        <w:t>penalty than</w:t>
      </w:r>
      <w:r>
        <w:rPr>
          <w:rFonts w:ascii="Times New Roman" w:hAnsi="Times New Roman" w:cs="Times New Roman"/>
          <w:sz w:val="24"/>
          <w:szCs w:val="24"/>
        </w:rPr>
        <w:t xml:space="preserve"> having something to guide us. He will take it to his department, and will be </w:t>
      </w:r>
      <w:r w:rsidR="00485E24" w:rsidRPr="00485E24">
        <w:rPr>
          <w:rFonts w:ascii="Times New Roman" w:hAnsi="Times New Roman" w:cs="Times New Roman"/>
          <w:sz w:val="24"/>
          <w:szCs w:val="24"/>
        </w:rPr>
        <w:t xml:space="preserve">shocked if </w:t>
      </w:r>
      <w:r>
        <w:rPr>
          <w:rFonts w:ascii="Times New Roman" w:hAnsi="Times New Roman" w:cs="Times New Roman"/>
          <w:sz w:val="24"/>
          <w:szCs w:val="24"/>
        </w:rPr>
        <w:t xml:space="preserve">have </w:t>
      </w:r>
      <w:r w:rsidR="00485E24" w:rsidRPr="00485E24">
        <w:rPr>
          <w:rFonts w:ascii="Times New Roman" w:hAnsi="Times New Roman" w:cs="Times New Roman"/>
          <w:sz w:val="24"/>
          <w:szCs w:val="24"/>
        </w:rPr>
        <w:t>any problem with it.</w:t>
      </w:r>
    </w:p>
    <w:p w14:paraId="182AF2CC"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2B14337" w14:textId="23BA1EEF"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Re</w:t>
      </w:r>
      <w:r w:rsidR="00E63EF3">
        <w:rPr>
          <w:rFonts w:ascii="Times New Roman" w:hAnsi="Times New Roman" w:cs="Times New Roman"/>
          <w:sz w:val="24"/>
          <w:szCs w:val="24"/>
        </w:rPr>
        <w:t xml:space="preserve">galado </w:t>
      </w:r>
      <w:r w:rsidRPr="00485E24">
        <w:rPr>
          <w:rFonts w:ascii="Times New Roman" w:hAnsi="Times New Roman" w:cs="Times New Roman"/>
          <w:sz w:val="24"/>
          <w:szCs w:val="24"/>
        </w:rPr>
        <w:t xml:space="preserve">agrees with </w:t>
      </w:r>
      <w:r w:rsidR="00E63EF3">
        <w:rPr>
          <w:rFonts w:ascii="Times New Roman" w:hAnsi="Times New Roman" w:cs="Times New Roman"/>
          <w:sz w:val="24"/>
          <w:szCs w:val="24"/>
        </w:rPr>
        <w:t>O’Brien. This is a harmless statement. He’s b</w:t>
      </w:r>
      <w:r w:rsidRPr="00485E24">
        <w:rPr>
          <w:rFonts w:ascii="Times New Roman" w:hAnsi="Times New Roman" w:cs="Times New Roman"/>
          <w:sz w:val="24"/>
          <w:szCs w:val="24"/>
        </w:rPr>
        <w:t xml:space="preserve">een here longer than </w:t>
      </w:r>
      <w:r w:rsidR="00E63EF3">
        <w:rPr>
          <w:rFonts w:ascii="Times New Roman" w:hAnsi="Times New Roman" w:cs="Times New Roman"/>
          <w:sz w:val="24"/>
          <w:szCs w:val="24"/>
        </w:rPr>
        <w:t>Eudey</w:t>
      </w:r>
      <w:r w:rsidRPr="00485E24">
        <w:rPr>
          <w:rFonts w:ascii="Times New Roman" w:hAnsi="Times New Roman" w:cs="Times New Roman"/>
          <w:sz w:val="24"/>
          <w:szCs w:val="24"/>
        </w:rPr>
        <w:t xml:space="preserve"> and seen mission statements come and go. And the next will be critical as well. </w:t>
      </w:r>
    </w:p>
    <w:p w14:paraId="256C7D4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E0F0700" w14:textId="4BCB8CF1"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Petrosky never ran into a faculty member who wante</w:t>
      </w:r>
      <w:r w:rsidR="00E63EF3">
        <w:rPr>
          <w:rFonts w:ascii="Times New Roman" w:hAnsi="Times New Roman" w:cs="Times New Roman"/>
          <w:sz w:val="24"/>
          <w:szCs w:val="24"/>
        </w:rPr>
        <w:t>d us to become a trade school. He d</w:t>
      </w:r>
      <w:r w:rsidRPr="00485E24">
        <w:rPr>
          <w:rFonts w:ascii="Times New Roman" w:hAnsi="Times New Roman" w:cs="Times New Roman"/>
          <w:sz w:val="24"/>
          <w:szCs w:val="24"/>
        </w:rPr>
        <w:t xml:space="preserve">oesn’t see anything that would be objectionable in this statement. Hearing that having a mission statement would help provide impetus to creation of goals, </w:t>
      </w:r>
      <w:r w:rsidR="00E63EF3">
        <w:rPr>
          <w:rFonts w:ascii="Times New Roman" w:hAnsi="Times New Roman" w:cs="Times New Roman"/>
          <w:sz w:val="24"/>
          <w:szCs w:val="24"/>
        </w:rPr>
        <w:t xml:space="preserve">he </w:t>
      </w:r>
      <w:r w:rsidRPr="00485E24">
        <w:rPr>
          <w:rFonts w:ascii="Times New Roman" w:hAnsi="Times New Roman" w:cs="Times New Roman"/>
          <w:sz w:val="24"/>
          <w:szCs w:val="24"/>
        </w:rPr>
        <w:t>move</w:t>
      </w:r>
      <w:r w:rsidR="00E63EF3">
        <w:rPr>
          <w:rFonts w:ascii="Times New Roman" w:hAnsi="Times New Roman" w:cs="Times New Roman"/>
          <w:sz w:val="24"/>
          <w:szCs w:val="24"/>
        </w:rPr>
        <w:t xml:space="preserve">s to waive the rules of the Senate </w:t>
      </w:r>
      <w:r w:rsidRPr="00485E24">
        <w:rPr>
          <w:rFonts w:ascii="Times New Roman" w:hAnsi="Times New Roman" w:cs="Times New Roman"/>
          <w:sz w:val="24"/>
          <w:szCs w:val="24"/>
        </w:rPr>
        <w:t xml:space="preserve">and proceed to a second reading. O’Brien seconded. </w:t>
      </w:r>
    </w:p>
    <w:p w14:paraId="318C6EA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17314EDB" w14:textId="7116BE09" w:rsidR="00E63EF3"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Foreman thinks</w:t>
      </w:r>
      <w:r w:rsidR="00E63EF3">
        <w:rPr>
          <w:rFonts w:ascii="Times New Roman" w:hAnsi="Times New Roman" w:cs="Times New Roman"/>
          <w:sz w:val="24"/>
          <w:szCs w:val="24"/>
        </w:rPr>
        <w:t xml:space="preserve"> it’s</w:t>
      </w:r>
      <w:r w:rsidRPr="00485E24">
        <w:rPr>
          <w:rFonts w:ascii="Times New Roman" w:hAnsi="Times New Roman" w:cs="Times New Roman"/>
          <w:sz w:val="24"/>
          <w:szCs w:val="24"/>
        </w:rPr>
        <w:t xml:space="preserve"> better to move in </w:t>
      </w:r>
      <w:r w:rsidR="00E63EF3">
        <w:rPr>
          <w:rFonts w:ascii="Times New Roman" w:hAnsi="Times New Roman" w:cs="Times New Roman"/>
          <w:sz w:val="24"/>
          <w:szCs w:val="24"/>
        </w:rPr>
        <w:t xml:space="preserve">the regular order. This is </w:t>
      </w:r>
      <w:r w:rsidRPr="00485E24">
        <w:rPr>
          <w:rFonts w:ascii="Times New Roman" w:hAnsi="Times New Roman" w:cs="Times New Roman"/>
          <w:sz w:val="24"/>
          <w:szCs w:val="24"/>
        </w:rPr>
        <w:t>nothing so timely that it ca</w:t>
      </w:r>
      <w:r w:rsidR="00E63EF3">
        <w:rPr>
          <w:rFonts w:ascii="Times New Roman" w:hAnsi="Times New Roman" w:cs="Times New Roman"/>
          <w:sz w:val="24"/>
          <w:szCs w:val="24"/>
        </w:rPr>
        <w:t>n’t be addressed in two weeks. That g</w:t>
      </w:r>
      <w:r w:rsidRPr="00485E24">
        <w:rPr>
          <w:rFonts w:ascii="Times New Roman" w:hAnsi="Times New Roman" w:cs="Times New Roman"/>
          <w:sz w:val="24"/>
          <w:szCs w:val="24"/>
        </w:rPr>
        <w:t xml:space="preserve">ives </w:t>
      </w:r>
      <w:r w:rsidR="00E63EF3">
        <w:rPr>
          <w:rFonts w:ascii="Times New Roman" w:hAnsi="Times New Roman" w:cs="Times New Roman"/>
          <w:sz w:val="24"/>
          <w:szCs w:val="24"/>
        </w:rPr>
        <w:t xml:space="preserve">us </w:t>
      </w:r>
      <w:r w:rsidRPr="00485E24">
        <w:rPr>
          <w:rFonts w:ascii="Times New Roman" w:hAnsi="Times New Roman" w:cs="Times New Roman"/>
          <w:sz w:val="24"/>
          <w:szCs w:val="24"/>
        </w:rPr>
        <w:t xml:space="preserve">time to look at it and </w:t>
      </w:r>
      <w:r w:rsidR="00E63EF3">
        <w:rPr>
          <w:rFonts w:ascii="Times New Roman" w:hAnsi="Times New Roman" w:cs="Times New Roman"/>
          <w:sz w:val="24"/>
          <w:szCs w:val="24"/>
        </w:rPr>
        <w:t xml:space="preserve">allows the faculty to be genuinely informed.  There is no </w:t>
      </w:r>
      <w:r w:rsidRPr="00485E24">
        <w:rPr>
          <w:rFonts w:ascii="Times New Roman" w:hAnsi="Times New Roman" w:cs="Times New Roman"/>
          <w:sz w:val="24"/>
          <w:szCs w:val="24"/>
        </w:rPr>
        <w:t>harm to vote in two weeks. Nagel</w:t>
      </w:r>
      <w:r w:rsidR="00E63EF3">
        <w:rPr>
          <w:rFonts w:ascii="Times New Roman" w:hAnsi="Times New Roman" w:cs="Times New Roman"/>
          <w:sz w:val="24"/>
          <w:szCs w:val="24"/>
        </w:rPr>
        <w:t xml:space="preserve"> agrees. Coming from humanities, </w:t>
      </w:r>
      <w:r w:rsidRPr="00485E24">
        <w:rPr>
          <w:rFonts w:ascii="Times New Roman" w:hAnsi="Times New Roman" w:cs="Times New Roman"/>
          <w:sz w:val="24"/>
          <w:szCs w:val="24"/>
        </w:rPr>
        <w:t>says it’s nice to be appreciated, but appreciation doesn’t seem to have the strong ring that words like knowle</w:t>
      </w:r>
      <w:r w:rsidR="00C65D24">
        <w:rPr>
          <w:rFonts w:ascii="Times New Roman" w:hAnsi="Times New Roman" w:cs="Times New Roman"/>
          <w:sz w:val="24"/>
          <w:szCs w:val="24"/>
        </w:rPr>
        <w:t>dge or “sense of” for history. He w</w:t>
      </w:r>
      <w:r w:rsidRPr="00485E24">
        <w:rPr>
          <w:rFonts w:ascii="Times New Roman" w:hAnsi="Times New Roman" w:cs="Times New Roman"/>
          <w:sz w:val="24"/>
          <w:szCs w:val="24"/>
        </w:rPr>
        <w:t>onder</w:t>
      </w:r>
      <w:r w:rsidR="00E63EF3">
        <w:rPr>
          <w:rFonts w:ascii="Times New Roman" w:hAnsi="Times New Roman" w:cs="Times New Roman"/>
          <w:sz w:val="24"/>
          <w:szCs w:val="24"/>
        </w:rPr>
        <w:t>s</w:t>
      </w:r>
      <w:r w:rsidR="00C65D24">
        <w:rPr>
          <w:rFonts w:ascii="Times New Roman" w:hAnsi="Times New Roman" w:cs="Times New Roman"/>
          <w:sz w:val="24"/>
          <w:szCs w:val="24"/>
        </w:rPr>
        <w:t xml:space="preserve"> if his department</w:t>
      </w:r>
      <w:r w:rsidRPr="00485E24">
        <w:rPr>
          <w:rFonts w:ascii="Times New Roman" w:hAnsi="Times New Roman" w:cs="Times New Roman"/>
          <w:sz w:val="24"/>
          <w:szCs w:val="24"/>
        </w:rPr>
        <w:t xml:space="preserve"> may have some comment on the text of this.  </w:t>
      </w:r>
    </w:p>
    <w:p w14:paraId="0D9897CE" w14:textId="77777777" w:rsidR="00E63EF3" w:rsidRDefault="00E63EF3" w:rsidP="00485E24">
      <w:pPr>
        <w:spacing w:after="0" w:line="240" w:lineRule="auto"/>
        <w:rPr>
          <w:rFonts w:ascii="Times New Roman" w:hAnsi="Times New Roman" w:cs="Times New Roman"/>
          <w:sz w:val="24"/>
          <w:szCs w:val="24"/>
        </w:rPr>
      </w:pPr>
    </w:p>
    <w:p w14:paraId="737DECD5" w14:textId="461ABD11"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Salameh agrees </w:t>
      </w:r>
      <w:r w:rsidR="00E63EF3">
        <w:rPr>
          <w:rFonts w:ascii="Times New Roman" w:hAnsi="Times New Roman" w:cs="Times New Roman"/>
          <w:sz w:val="24"/>
          <w:szCs w:val="24"/>
        </w:rPr>
        <w:t>and will add it to</w:t>
      </w:r>
      <w:r w:rsidRPr="00485E24">
        <w:rPr>
          <w:rFonts w:ascii="Times New Roman" w:hAnsi="Times New Roman" w:cs="Times New Roman"/>
          <w:sz w:val="24"/>
          <w:szCs w:val="24"/>
        </w:rPr>
        <w:t xml:space="preserve"> the future </w:t>
      </w:r>
      <w:r w:rsidR="00E63EF3">
        <w:rPr>
          <w:rFonts w:ascii="Times New Roman" w:hAnsi="Times New Roman" w:cs="Times New Roman"/>
          <w:sz w:val="24"/>
          <w:szCs w:val="24"/>
        </w:rPr>
        <w:t xml:space="preserve">ASI BOD agenda for discussion. </w:t>
      </w:r>
      <w:r w:rsidR="00C65D24">
        <w:rPr>
          <w:rFonts w:ascii="Times New Roman" w:hAnsi="Times New Roman" w:cs="Times New Roman"/>
          <w:sz w:val="24"/>
          <w:szCs w:val="24"/>
        </w:rPr>
        <w:t>Thompson offered</w:t>
      </w:r>
      <w:r w:rsidRPr="00485E24">
        <w:rPr>
          <w:rFonts w:ascii="Times New Roman" w:hAnsi="Times New Roman" w:cs="Times New Roman"/>
          <w:sz w:val="24"/>
          <w:szCs w:val="24"/>
        </w:rPr>
        <w:t xml:space="preserve"> an argument </w:t>
      </w:r>
      <w:r w:rsidR="00E63EF3">
        <w:rPr>
          <w:rFonts w:ascii="Times New Roman" w:hAnsi="Times New Roman" w:cs="Times New Roman"/>
          <w:sz w:val="24"/>
          <w:szCs w:val="24"/>
        </w:rPr>
        <w:t xml:space="preserve">in support of Petrosky’s </w:t>
      </w:r>
      <w:r w:rsidRPr="00485E24">
        <w:rPr>
          <w:rFonts w:ascii="Times New Roman" w:hAnsi="Times New Roman" w:cs="Times New Roman"/>
          <w:sz w:val="24"/>
          <w:szCs w:val="24"/>
        </w:rPr>
        <w:t xml:space="preserve">motion, </w:t>
      </w:r>
      <w:r w:rsidR="00C65D24">
        <w:rPr>
          <w:rFonts w:ascii="Times New Roman" w:hAnsi="Times New Roman" w:cs="Times New Roman"/>
          <w:sz w:val="24"/>
          <w:szCs w:val="24"/>
        </w:rPr>
        <w:t>suggesting</w:t>
      </w:r>
      <w:r w:rsidRPr="00485E24">
        <w:rPr>
          <w:rFonts w:ascii="Times New Roman" w:hAnsi="Times New Roman" w:cs="Times New Roman"/>
          <w:sz w:val="24"/>
          <w:szCs w:val="24"/>
        </w:rPr>
        <w:t xml:space="preserve"> if you don’t like this one you’ll never like one.</w:t>
      </w:r>
    </w:p>
    <w:p w14:paraId="40F3A45C"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5DF5365C" w14:textId="506B8EB6" w:rsidR="00485E24" w:rsidRPr="00485E24" w:rsidRDefault="00E63EF3"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485E24" w:rsidRPr="00485E24">
        <w:rPr>
          <w:rFonts w:ascii="Times New Roman" w:hAnsi="Times New Roman" w:cs="Times New Roman"/>
          <w:sz w:val="24"/>
          <w:szCs w:val="24"/>
        </w:rPr>
        <w:t xml:space="preserve"> wondered if</w:t>
      </w:r>
      <w:r>
        <w:rPr>
          <w:rFonts w:ascii="Times New Roman" w:hAnsi="Times New Roman" w:cs="Times New Roman"/>
          <w:sz w:val="24"/>
          <w:szCs w:val="24"/>
        </w:rPr>
        <w:t xml:space="preserve"> we thought about changing the words </w:t>
      </w:r>
      <w:r w:rsidR="00485E24" w:rsidRPr="00485E24">
        <w:rPr>
          <w:rFonts w:ascii="Times New Roman" w:hAnsi="Times New Roman" w:cs="Times New Roman"/>
          <w:sz w:val="24"/>
          <w:szCs w:val="24"/>
        </w:rPr>
        <w:t>“introduces and appreciate” about the humanities, and thinks that “encourages” might be more accurate.</w:t>
      </w:r>
    </w:p>
    <w:p w14:paraId="23335891"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3D970CC" w14:textId="1C5C40DA" w:rsidR="00485E24" w:rsidRPr="00485E24" w:rsidRDefault="00E63EF3"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Result of the v</w:t>
      </w:r>
      <w:r w:rsidR="00485E24" w:rsidRPr="00485E24">
        <w:rPr>
          <w:rFonts w:ascii="Times New Roman" w:hAnsi="Times New Roman" w:cs="Times New Roman"/>
          <w:sz w:val="24"/>
          <w:szCs w:val="24"/>
        </w:rPr>
        <w:t>ote</w:t>
      </w:r>
      <w:r>
        <w:rPr>
          <w:rFonts w:ascii="Times New Roman" w:hAnsi="Times New Roman" w:cs="Times New Roman"/>
          <w:sz w:val="24"/>
          <w:szCs w:val="24"/>
        </w:rPr>
        <w:t xml:space="preserve"> to move to a second reading,</w:t>
      </w:r>
      <w:r w:rsidR="00485E24" w:rsidRPr="00485E24">
        <w:rPr>
          <w:rFonts w:ascii="Times New Roman" w:hAnsi="Times New Roman" w:cs="Times New Roman"/>
          <w:sz w:val="24"/>
          <w:szCs w:val="24"/>
        </w:rPr>
        <w:t xml:space="preserve"> 22 yes, 18 no, </w:t>
      </w:r>
      <w:r>
        <w:rPr>
          <w:rFonts w:ascii="Times New Roman" w:hAnsi="Times New Roman" w:cs="Times New Roman"/>
          <w:sz w:val="24"/>
          <w:szCs w:val="24"/>
        </w:rPr>
        <w:t xml:space="preserve">this is </w:t>
      </w:r>
      <w:r w:rsidR="00485E24" w:rsidRPr="00485E24">
        <w:rPr>
          <w:rFonts w:ascii="Times New Roman" w:hAnsi="Times New Roman" w:cs="Times New Roman"/>
          <w:sz w:val="24"/>
          <w:szCs w:val="24"/>
        </w:rPr>
        <w:t xml:space="preserve">not 2/3 so </w:t>
      </w:r>
      <w:r>
        <w:rPr>
          <w:rFonts w:ascii="Times New Roman" w:hAnsi="Times New Roman" w:cs="Times New Roman"/>
          <w:sz w:val="24"/>
          <w:szCs w:val="24"/>
        </w:rPr>
        <w:t xml:space="preserve">the </w:t>
      </w:r>
      <w:r w:rsidR="00485E24" w:rsidRPr="00485E24">
        <w:rPr>
          <w:rFonts w:ascii="Times New Roman" w:hAnsi="Times New Roman" w:cs="Times New Roman"/>
          <w:sz w:val="24"/>
          <w:szCs w:val="24"/>
        </w:rPr>
        <w:t>rules are not waived.</w:t>
      </w:r>
    </w:p>
    <w:p w14:paraId="47C8E57A"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11848F9" w14:textId="77777777"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Johnson wonders if “fosters” is better than “encourages.”  </w:t>
      </w:r>
    </w:p>
    <w:p w14:paraId="1BB42F2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6A81DBEF" w14:textId="03A745C2"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Petrosky noted that comments could be sent to UEPC directly instead of </w:t>
      </w:r>
      <w:r w:rsidR="00C65D24">
        <w:rPr>
          <w:rFonts w:ascii="Times New Roman" w:hAnsi="Times New Roman" w:cs="Times New Roman"/>
          <w:sz w:val="24"/>
          <w:szCs w:val="24"/>
        </w:rPr>
        <w:t>word smithi</w:t>
      </w:r>
      <w:r w:rsidR="00E63EF3">
        <w:rPr>
          <w:rFonts w:ascii="Times New Roman" w:hAnsi="Times New Roman" w:cs="Times New Roman"/>
          <w:sz w:val="24"/>
          <w:szCs w:val="24"/>
        </w:rPr>
        <w:t>ng on the floor.  There will be a UEPC meeting before the next S</w:t>
      </w:r>
      <w:r w:rsidRPr="00485E24">
        <w:rPr>
          <w:rFonts w:ascii="Times New Roman" w:hAnsi="Times New Roman" w:cs="Times New Roman"/>
          <w:sz w:val="24"/>
          <w:szCs w:val="24"/>
        </w:rPr>
        <w:t xml:space="preserve">enate meeting. Since the mission statement is an attachment, it can’t </w:t>
      </w:r>
      <w:r w:rsidR="00E63EF3">
        <w:rPr>
          <w:rFonts w:ascii="Times New Roman" w:hAnsi="Times New Roman" w:cs="Times New Roman"/>
          <w:sz w:val="24"/>
          <w:szCs w:val="24"/>
        </w:rPr>
        <w:t>be changed on the floor of the S</w:t>
      </w:r>
      <w:r w:rsidRPr="00485E24">
        <w:rPr>
          <w:rFonts w:ascii="Times New Roman" w:hAnsi="Times New Roman" w:cs="Times New Roman"/>
          <w:sz w:val="24"/>
          <w:szCs w:val="24"/>
        </w:rPr>
        <w:t>enate in a second reading.</w:t>
      </w:r>
    </w:p>
    <w:p w14:paraId="12DF5354"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1C8C842D" w14:textId="2E058D36"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Brandon Price doesn’t like </w:t>
      </w:r>
      <w:r w:rsidR="00E63EF3">
        <w:rPr>
          <w:rFonts w:ascii="Times New Roman" w:hAnsi="Times New Roman" w:cs="Times New Roman"/>
          <w:sz w:val="24"/>
          <w:szCs w:val="24"/>
        </w:rPr>
        <w:t xml:space="preserve">the word </w:t>
      </w:r>
      <w:r w:rsidRPr="00485E24">
        <w:rPr>
          <w:rFonts w:ascii="Times New Roman" w:hAnsi="Times New Roman" w:cs="Times New Roman"/>
          <w:sz w:val="24"/>
          <w:szCs w:val="24"/>
        </w:rPr>
        <w:t>“heart” – it makes a judgment about its priority</w:t>
      </w:r>
      <w:r w:rsidR="00C65D24">
        <w:rPr>
          <w:rFonts w:ascii="Times New Roman" w:hAnsi="Times New Roman" w:cs="Times New Roman"/>
          <w:sz w:val="24"/>
          <w:szCs w:val="24"/>
        </w:rPr>
        <w:t xml:space="preserve"> over the academic major. He’s n</w:t>
      </w:r>
      <w:r w:rsidRPr="00485E24">
        <w:rPr>
          <w:rFonts w:ascii="Times New Roman" w:hAnsi="Times New Roman" w:cs="Times New Roman"/>
          <w:sz w:val="24"/>
          <w:szCs w:val="24"/>
        </w:rPr>
        <w:t>ot sure if</w:t>
      </w:r>
      <w:r w:rsidR="00C65D24">
        <w:rPr>
          <w:rFonts w:ascii="Times New Roman" w:hAnsi="Times New Roman" w:cs="Times New Roman"/>
          <w:sz w:val="24"/>
          <w:szCs w:val="24"/>
        </w:rPr>
        <w:t xml:space="preserve"> the sentence is necessary. M</w:t>
      </w:r>
      <w:r w:rsidRPr="00485E24">
        <w:rPr>
          <w:rFonts w:ascii="Times New Roman" w:hAnsi="Times New Roman" w:cs="Times New Roman"/>
          <w:sz w:val="24"/>
          <w:szCs w:val="24"/>
        </w:rPr>
        <w:t xml:space="preserve">aybe </w:t>
      </w:r>
      <w:r w:rsidR="00C65D24">
        <w:rPr>
          <w:rFonts w:ascii="Times New Roman" w:hAnsi="Times New Roman" w:cs="Times New Roman"/>
          <w:sz w:val="24"/>
          <w:szCs w:val="24"/>
        </w:rPr>
        <w:t xml:space="preserve">rewording it to call it </w:t>
      </w:r>
      <w:r w:rsidRPr="00485E24">
        <w:rPr>
          <w:rFonts w:ascii="Times New Roman" w:hAnsi="Times New Roman" w:cs="Times New Roman"/>
          <w:sz w:val="24"/>
          <w:szCs w:val="24"/>
        </w:rPr>
        <w:t xml:space="preserve">an </w:t>
      </w:r>
      <w:r w:rsidRPr="00485E24">
        <w:rPr>
          <w:rFonts w:ascii="Times New Roman" w:hAnsi="Times New Roman" w:cs="Times New Roman"/>
          <w:sz w:val="24"/>
          <w:szCs w:val="24"/>
        </w:rPr>
        <w:lastRenderedPageBreak/>
        <w:t>“essential component” rather than saying it’s more important than the discipline</w:t>
      </w:r>
      <w:r w:rsidR="00C65D24">
        <w:rPr>
          <w:rFonts w:ascii="Times New Roman" w:hAnsi="Times New Roman" w:cs="Times New Roman"/>
          <w:sz w:val="24"/>
          <w:szCs w:val="24"/>
        </w:rPr>
        <w:t xml:space="preserve"> would be helpful</w:t>
      </w:r>
      <w:r w:rsidRPr="00485E24">
        <w:rPr>
          <w:rFonts w:ascii="Times New Roman" w:hAnsi="Times New Roman" w:cs="Times New Roman"/>
          <w:sz w:val="24"/>
          <w:szCs w:val="24"/>
        </w:rPr>
        <w:t xml:space="preserve">. It’s vaguer than the “central component.” </w:t>
      </w:r>
    </w:p>
    <w:p w14:paraId="55B770D6"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7970AE4F" w14:textId="64BC77AE"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Foreman likes the </w:t>
      </w:r>
      <w:r w:rsidR="00E63EF3">
        <w:rPr>
          <w:rFonts w:ascii="Times New Roman" w:hAnsi="Times New Roman" w:cs="Times New Roman"/>
          <w:sz w:val="24"/>
          <w:szCs w:val="24"/>
        </w:rPr>
        <w:t xml:space="preserve">word </w:t>
      </w:r>
      <w:r w:rsidRPr="00485E24">
        <w:rPr>
          <w:rFonts w:ascii="Times New Roman" w:hAnsi="Times New Roman" w:cs="Times New Roman"/>
          <w:sz w:val="24"/>
          <w:szCs w:val="24"/>
        </w:rPr>
        <w:t>“heart,” which is the organ that pumps blood and connects</w:t>
      </w:r>
      <w:r w:rsidR="00C65D24">
        <w:rPr>
          <w:rFonts w:ascii="Times New Roman" w:hAnsi="Times New Roman" w:cs="Times New Roman"/>
          <w:sz w:val="24"/>
          <w:szCs w:val="24"/>
        </w:rPr>
        <w:t xml:space="preserve"> all the rest. He t</w:t>
      </w:r>
      <w:r w:rsidRPr="00485E24">
        <w:rPr>
          <w:rFonts w:ascii="Times New Roman" w:hAnsi="Times New Roman" w:cs="Times New Roman"/>
          <w:sz w:val="24"/>
          <w:szCs w:val="24"/>
        </w:rPr>
        <w:t xml:space="preserve">hinks it’s more than essential. Heart </w:t>
      </w:r>
      <w:r w:rsidR="00C65D24">
        <w:rPr>
          <w:rFonts w:ascii="Times New Roman" w:hAnsi="Times New Roman" w:cs="Times New Roman"/>
          <w:sz w:val="24"/>
          <w:szCs w:val="24"/>
        </w:rPr>
        <w:t xml:space="preserve">also </w:t>
      </w:r>
      <w:r w:rsidRPr="00485E24">
        <w:rPr>
          <w:rFonts w:ascii="Times New Roman" w:hAnsi="Times New Roman" w:cs="Times New Roman"/>
          <w:sz w:val="24"/>
          <w:szCs w:val="24"/>
        </w:rPr>
        <w:t>speaks to the question of love and a love of learning for its own sake is part of what a university education is about, not just a</w:t>
      </w:r>
      <w:r w:rsidR="00E63EF3">
        <w:rPr>
          <w:rFonts w:ascii="Times New Roman" w:hAnsi="Times New Roman" w:cs="Times New Roman"/>
          <w:sz w:val="24"/>
          <w:szCs w:val="24"/>
        </w:rPr>
        <w:t>bout becoming more employable. He t</w:t>
      </w:r>
      <w:r w:rsidRPr="00485E24">
        <w:rPr>
          <w:rFonts w:ascii="Times New Roman" w:hAnsi="Times New Roman" w:cs="Times New Roman"/>
          <w:sz w:val="24"/>
          <w:szCs w:val="24"/>
        </w:rPr>
        <w:t xml:space="preserve">hinks GE promotes a love of learning and </w:t>
      </w:r>
      <w:r w:rsidR="00C65D24">
        <w:rPr>
          <w:rFonts w:ascii="Times New Roman" w:hAnsi="Times New Roman" w:cs="Times New Roman"/>
          <w:sz w:val="24"/>
          <w:szCs w:val="24"/>
        </w:rPr>
        <w:t xml:space="preserve">he </w:t>
      </w:r>
      <w:r w:rsidRPr="00485E24">
        <w:rPr>
          <w:rFonts w:ascii="Times New Roman" w:hAnsi="Times New Roman" w:cs="Times New Roman"/>
          <w:sz w:val="24"/>
          <w:szCs w:val="24"/>
        </w:rPr>
        <w:t>speaks in favor</w:t>
      </w:r>
      <w:r w:rsidR="00E63EF3">
        <w:rPr>
          <w:rFonts w:ascii="Times New Roman" w:hAnsi="Times New Roman" w:cs="Times New Roman"/>
          <w:sz w:val="24"/>
          <w:szCs w:val="24"/>
        </w:rPr>
        <w:t xml:space="preserve"> of leaving </w:t>
      </w:r>
      <w:r w:rsidR="00C65D24">
        <w:rPr>
          <w:rFonts w:ascii="Times New Roman" w:hAnsi="Times New Roman" w:cs="Times New Roman"/>
          <w:sz w:val="24"/>
          <w:szCs w:val="24"/>
        </w:rPr>
        <w:t>in the word “heart</w:t>
      </w:r>
      <w:r w:rsidR="00E63EF3">
        <w:rPr>
          <w:rFonts w:ascii="Times New Roman" w:hAnsi="Times New Roman" w:cs="Times New Roman"/>
          <w:sz w:val="24"/>
          <w:szCs w:val="24"/>
        </w:rPr>
        <w:t>.</w:t>
      </w:r>
      <w:r w:rsidR="00C65D24">
        <w:rPr>
          <w:rFonts w:ascii="Times New Roman" w:hAnsi="Times New Roman" w:cs="Times New Roman"/>
          <w:sz w:val="24"/>
          <w:szCs w:val="24"/>
        </w:rPr>
        <w:t>”</w:t>
      </w:r>
      <w:r w:rsidRPr="00485E24">
        <w:rPr>
          <w:rFonts w:ascii="Times New Roman" w:hAnsi="Times New Roman" w:cs="Times New Roman"/>
          <w:sz w:val="24"/>
          <w:szCs w:val="24"/>
        </w:rPr>
        <w:t xml:space="preserve"> </w:t>
      </w:r>
    </w:p>
    <w:p w14:paraId="72DC1477"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00A1E88" w14:textId="6CECB21F"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Salameh agrees with Price, </w:t>
      </w:r>
      <w:r w:rsidR="00E63EF3">
        <w:rPr>
          <w:rFonts w:ascii="Times New Roman" w:hAnsi="Times New Roman" w:cs="Times New Roman"/>
          <w:sz w:val="24"/>
          <w:szCs w:val="24"/>
        </w:rPr>
        <w:t xml:space="preserve">and </w:t>
      </w:r>
      <w:r w:rsidRPr="00485E24">
        <w:rPr>
          <w:rFonts w:ascii="Times New Roman" w:hAnsi="Times New Roman" w:cs="Times New Roman"/>
          <w:sz w:val="24"/>
          <w:szCs w:val="24"/>
        </w:rPr>
        <w:t xml:space="preserve">thinks we’re just fluffing this mission statement. In a mission statement it should be direct, not just fluffing it. </w:t>
      </w:r>
    </w:p>
    <w:p w14:paraId="1F420047"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2117877" w14:textId="08633DA0" w:rsidR="00485E24" w:rsidRPr="00485E24" w:rsidRDefault="00C65D24"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Regalado suggested</w:t>
      </w:r>
      <w:r w:rsidR="00485E24" w:rsidRPr="00485E24">
        <w:rPr>
          <w:rFonts w:ascii="Times New Roman" w:hAnsi="Times New Roman" w:cs="Times New Roman"/>
          <w:sz w:val="24"/>
          <w:szCs w:val="24"/>
        </w:rPr>
        <w:t xml:space="preserve"> in </w:t>
      </w:r>
      <w:r w:rsidR="00E63EF3">
        <w:rPr>
          <w:rFonts w:ascii="Times New Roman" w:hAnsi="Times New Roman" w:cs="Times New Roman"/>
          <w:sz w:val="24"/>
          <w:szCs w:val="24"/>
        </w:rPr>
        <w:t xml:space="preserve">the </w:t>
      </w:r>
      <w:r w:rsidR="00485E24" w:rsidRPr="00485E24">
        <w:rPr>
          <w:rFonts w:ascii="Times New Roman" w:hAnsi="Times New Roman" w:cs="Times New Roman"/>
          <w:sz w:val="24"/>
          <w:szCs w:val="24"/>
        </w:rPr>
        <w:t>third sentence</w:t>
      </w:r>
      <w:r>
        <w:rPr>
          <w:rFonts w:ascii="Times New Roman" w:hAnsi="Times New Roman" w:cs="Times New Roman"/>
          <w:sz w:val="24"/>
          <w:szCs w:val="24"/>
        </w:rPr>
        <w:t xml:space="preserve"> that reads</w:t>
      </w:r>
      <w:r w:rsidR="00485E24" w:rsidRPr="00485E24">
        <w:rPr>
          <w:rFonts w:ascii="Times New Roman" w:hAnsi="Times New Roman" w:cs="Times New Roman"/>
          <w:sz w:val="24"/>
          <w:szCs w:val="24"/>
        </w:rPr>
        <w:t xml:space="preserve"> “Sense of history</w:t>
      </w:r>
      <w:r>
        <w:rPr>
          <w:rFonts w:ascii="Times New Roman" w:hAnsi="Times New Roman" w:cs="Times New Roman"/>
          <w:sz w:val="24"/>
          <w:szCs w:val="24"/>
        </w:rPr>
        <w:t>,</w:t>
      </w:r>
      <w:r w:rsidR="00485E24" w:rsidRPr="00485E24">
        <w:rPr>
          <w:rFonts w:ascii="Times New Roman" w:hAnsi="Times New Roman" w:cs="Times New Roman"/>
          <w:sz w:val="24"/>
          <w:szCs w:val="24"/>
        </w:rPr>
        <w:t xml:space="preserve">” </w:t>
      </w:r>
      <w:r>
        <w:rPr>
          <w:rFonts w:ascii="Times New Roman" w:hAnsi="Times New Roman" w:cs="Times New Roman"/>
          <w:sz w:val="24"/>
          <w:szCs w:val="24"/>
        </w:rPr>
        <w:t xml:space="preserve">we should </w:t>
      </w:r>
      <w:r w:rsidR="00485E24" w:rsidRPr="00485E24">
        <w:rPr>
          <w:rFonts w:ascii="Times New Roman" w:hAnsi="Times New Roman" w:cs="Times New Roman"/>
          <w:sz w:val="24"/>
          <w:szCs w:val="24"/>
        </w:rPr>
        <w:t xml:space="preserve">change “sense” to “knowledge of” </w:t>
      </w:r>
      <w:r w:rsidR="00E63EF3">
        <w:rPr>
          <w:rFonts w:ascii="Times New Roman" w:hAnsi="Times New Roman" w:cs="Times New Roman"/>
          <w:sz w:val="24"/>
          <w:szCs w:val="24"/>
        </w:rPr>
        <w:t>history.</w:t>
      </w:r>
    </w:p>
    <w:p w14:paraId="33473816"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E3F6913" w14:textId="092DDDD2"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Johnson wants to support </w:t>
      </w:r>
      <w:r w:rsidR="00E63EF3">
        <w:rPr>
          <w:rFonts w:ascii="Times New Roman" w:hAnsi="Times New Roman" w:cs="Times New Roman"/>
          <w:sz w:val="24"/>
          <w:szCs w:val="24"/>
        </w:rPr>
        <w:t xml:space="preserve">keeping the word </w:t>
      </w:r>
      <w:r w:rsidRPr="00485E24">
        <w:rPr>
          <w:rFonts w:ascii="Times New Roman" w:hAnsi="Times New Roman" w:cs="Times New Roman"/>
          <w:sz w:val="24"/>
          <w:szCs w:val="24"/>
        </w:rPr>
        <w:t xml:space="preserve">heart. As an accountant, GE is what distinguishes us from a trade school. It’s the heart of our university education because it’s what everyone here has in common. Some take accounting, nursing, LIBS, but all of our students participate in the GE program. That’s what distinguishes CSU Stan. It doesn’t mean the disciplinary studies aren’t important, but the heart is the GE. </w:t>
      </w:r>
    </w:p>
    <w:p w14:paraId="71AEE9DF"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5E4F0666"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Carroll suggests “foundation” as a substitution for “heart.”</w:t>
      </w:r>
    </w:p>
    <w:p w14:paraId="7EE1B361" w14:textId="77777777" w:rsidR="00485E24" w:rsidRPr="00ED1DEA" w:rsidRDefault="00485E24" w:rsidP="00485E24">
      <w:pPr>
        <w:spacing w:after="0" w:line="240" w:lineRule="auto"/>
        <w:rPr>
          <w:rFonts w:ascii="Times New Roman" w:hAnsi="Times New Roman" w:cs="Times New Roman"/>
          <w:sz w:val="24"/>
          <w:szCs w:val="24"/>
        </w:rPr>
      </w:pPr>
    </w:p>
    <w:p w14:paraId="33AB7A1D" w14:textId="0B4AC67E"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Second Reading Item</w:t>
      </w:r>
    </w:p>
    <w:p w14:paraId="54787756" w14:textId="77777777" w:rsidR="00485E24" w:rsidRPr="00ED1DEA" w:rsidRDefault="00485E24" w:rsidP="00485E24">
      <w:pPr>
        <w:pStyle w:val="ListParagraph"/>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 10/AS/14/UEPC –Resolution for Minimum GPA for Minors</w:t>
      </w:r>
    </w:p>
    <w:p w14:paraId="2C86FF0D" w14:textId="15C06E0C" w:rsidR="00485E24" w:rsidRPr="00ED1DEA" w:rsidRDefault="00ED1DEA"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ED1DEA">
        <w:rPr>
          <w:rFonts w:ascii="Times New Roman" w:hAnsi="Times New Roman" w:cs="Times New Roman"/>
          <w:sz w:val="24"/>
          <w:szCs w:val="24"/>
        </w:rPr>
        <w:t>Carroll reminded us that we can’t change the policy on the floor.</w:t>
      </w:r>
    </w:p>
    <w:p w14:paraId="51F36346" w14:textId="77777777" w:rsidR="00485E24" w:rsidRPr="00ED1DEA" w:rsidRDefault="00485E24" w:rsidP="00ED1DEA">
      <w:pPr>
        <w:pStyle w:val="ListParagraph"/>
        <w:spacing w:after="0" w:line="240" w:lineRule="auto"/>
        <w:rPr>
          <w:rFonts w:ascii="Times New Roman" w:hAnsi="Times New Roman" w:cs="Times New Roman"/>
          <w:sz w:val="24"/>
          <w:szCs w:val="24"/>
        </w:rPr>
      </w:pPr>
    </w:p>
    <w:p w14:paraId="47F4C123" w14:textId="77777777" w:rsidR="00ED1DEA" w:rsidRPr="00ED1DEA" w:rsidRDefault="00ED1DEA" w:rsidP="00ED1DEA">
      <w:pPr>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California State University, Stanislaus</w:t>
      </w:r>
    </w:p>
    <w:p w14:paraId="526E88ED" w14:textId="7566AA15" w:rsidR="00ED1DEA" w:rsidRPr="00ED1DEA" w:rsidRDefault="00ED1DEA" w:rsidP="00ED1DEA">
      <w:pPr>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10/AS/14/UEPC – Minimum GPA for Academic Minors Policy</w:t>
      </w:r>
    </w:p>
    <w:p w14:paraId="596B29D4" w14:textId="77777777" w:rsidR="00ED1DEA" w:rsidRPr="00ED1DEA" w:rsidRDefault="00ED1DEA" w:rsidP="00ED1DEA">
      <w:pPr>
        <w:spacing w:after="0" w:line="240" w:lineRule="auto"/>
        <w:jc w:val="center"/>
        <w:rPr>
          <w:rFonts w:asciiTheme="majorHAnsi" w:hAnsiTheme="majorHAnsi" w:cs="Times New Roman"/>
          <w:sz w:val="24"/>
          <w:szCs w:val="24"/>
        </w:rPr>
      </w:pPr>
    </w:p>
    <w:p w14:paraId="2C3EE513" w14:textId="3888DBD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To qualify for the academic minor, students must complete the required number of units in the academic minor with a minimum GPA of 2.0 (C).</w:t>
      </w:r>
    </w:p>
    <w:p w14:paraId="7F309755" w14:textId="77777777" w:rsidR="00ED1DEA" w:rsidRPr="00ED1DEA" w:rsidRDefault="00ED1DEA" w:rsidP="00ED1DEA">
      <w:pPr>
        <w:spacing w:after="0" w:line="240" w:lineRule="auto"/>
        <w:rPr>
          <w:rFonts w:asciiTheme="majorHAnsi" w:hAnsiTheme="majorHAnsi" w:cs="Times New Roman"/>
          <w:sz w:val="24"/>
          <w:szCs w:val="24"/>
        </w:rPr>
      </w:pPr>
    </w:p>
    <w:p w14:paraId="03E6D702" w14:textId="7777777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Approved 9/11/14</w:t>
      </w:r>
    </w:p>
    <w:p w14:paraId="7B38AA93" w14:textId="268742ED"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Revised and Approved 9/25/14</w:t>
      </w:r>
    </w:p>
    <w:p w14:paraId="062A989C" w14:textId="77777777" w:rsidR="00ED1DEA" w:rsidRPr="00ED1DEA" w:rsidRDefault="00ED1DEA" w:rsidP="00ED1DEA">
      <w:pPr>
        <w:spacing w:after="0" w:line="240" w:lineRule="auto"/>
        <w:rPr>
          <w:rFonts w:ascii="Times New Roman" w:hAnsi="Times New Roman" w:cs="Times New Roman"/>
          <w:sz w:val="24"/>
          <w:szCs w:val="24"/>
        </w:rPr>
      </w:pPr>
    </w:p>
    <w:p w14:paraId="01344E33" w14:textId="66C7A4A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has four points to share. First, you’ll note that they did not do the survey that was intend</w:t>
      </w:r>
      <w:r w:rsidR="00ED1DEA">
        <w:rPr>
          <w:rFonts w:ascii="Times New Roman" w:hAnsi="Times New Roman" w:cs="Times New Roman"/>
          <w:sz w:val="24"/>
          <w:szCs w:val="24"/>
        </w:rPr>
        <w:t>ed because when UEPC met after the S</w:t>
      </w:r>
      <w:r w:rsidRPr="00ED1DEA">
        <w:rPr>
          <w:rFonts w:ascii="Times New Roman" w:hAnsi="Times New Roman" w:cs="Times New Roman"/>
          <w:sz w:val="24"/>
          <w:szCs w:val="24"/>
        </w:rPr>
        <w:t>enate they decided</w:t>
      </w:r>
      <w:r w:rsidR="00ED1DEA">
        <w:rPr>
          <w:rFonts w:ascii="Times New Roman" w:hAnsi="Times New Roman" w:cs="Times New Roman"/>
          <w:sz w:val="24"/>
          <w:szCs w:val="24"/>
        </w:rPr>
        <w:t>,</w:t>
      </w:r>
      <w:r w:rsidRPr="00ED1DEA">
        <w:rPr>
          <w:rFonts w:ascii="Times New Roman" w:hAnsi="Times New Roman" w:cs="Times New Roman"/>
          <w:sz w:val="24"/>
          <w:szCs w:val="24"/>
        </w:rPr>
        <w:t xml:space="preserve"> based on Suzanne Espinoza’s info</w:t>
      </w:r>
      <w:r w:rsidR="00ED1DEA">
        <w:rPr>
          <w:rFonts w:ascii="Times New Roman" w:hAnsi="Times New Roman" w:cs="Times New Roman"/>
          <w:sz w:val="24"/>
          <w:szCs w:val="24"/>
        </w:rPr>
        <w:t>rmation</w:t>
      </w:r>
      <w:r w:rsidR="00360B90">
        <w:rPr>
          <w:rFonts w:ascii="Times New Roman" w:hAnsi="Times New Roman" w:cs="Times New Roman"/>
          <w:sz w:val="24"/>
          <w:szCs w:val="24"/>
        </w:rPr>
        <w:t xml:space="preserve"> from the open forum that </w:t>
      </w:r>
      <w:r w:rsidRPr="00ED1DEA">
        <w:rPr>
          <w:rFonts w:ascii="Times New Roman" w:hAnsi="Times New Roman" w:cs="Times New Roman"/>
          <w:sz w:val="24"/>
          <w:szCs w:val="24"/>
        </w:rPr>
        <w:t xml:space="preserve">anything below a 2.0 is in </w:t>
      </w:r>
      <w:r w:rsidR="00360B90">
        <w:rPr>
          <w:rFonts w:ascii="Times New Roman" w:hAnsi="Times New Roman" w:cs="Times New Roman"/>
          <w:sz w:val="24"/>
          <w:szCs w:val="24"/>
        </w:rPr>
        <w:t xml:space="preserve">the </w:t>
      </w:r>
      <w:r w:rsidRPr="00ED1DEA">
        <w:rPr>
          <w:rFonts w:ascii="Times New Roman" w:hAnsi="Times New Roman" w:cs="Times New Roman"/>
          <w:sz w:val="24"/>
          <w:szCs w:val="24"/>
        </w:rPr>
        <w:t>academic probation area, so they changed the minimum GPA to a 2.0.  They deleted the last sentence that had been “unless the program h</w:t>
      </w:r>
      <w:r w:rsidR="00360B90">
        <w:rPr>
          <w:rFonts w:ascii="Times New Roman" w:hAnsi="Times New Roman" w:cs="Times New Roman"/>
          <w:sz w:val="24"/>
          <w:szCs w:val="24"/>
        </w:rPr>
        <w:t>as higher requirements”</w:t>
      </w:r>
      <w:r w:rsidRPr="00ED1DEA">
        <w:rPr>
          <w:rFonts w:ascii="Times New Roman" w:hAnsi="Times New Roman" w:cs="Times New Roman"/>
          <w:sz w:val="24"/>
          <w:szCs w:val="24"/>
        </w:rPr>
        <w:t xml:space="preserve"> because 2.0 is the highest requirement f</w:t>
      </w:r>
      <w:r w:rsidR="00ED1DEA">
        <w:rPr>
          <w:rFonts w:ascii="Times New Roman" w:hAnsi="Times New Roman" w:cs="Times New Roman"/>
          <w:sz w:val="24"/>
          <w:szCs w:val="24"/>
        </w:rPr>
        <w:t>or Chemistry and Business Administration,</w:t>
      </w:r>
      <w:r w:rsidR="00360B90">
        <w:rPr>
          <w:rFonts w:ascii="Times New Roman" w:hAnsi="Times New Roman" w:cs="Times New Roman"/>
          <w:sz w:val="24"/>
          <w:szCs w:val="24"/>
        </w:rPr>
        <w:t xml:space="preserve"> and</w:t>
      </w:r>
      <w:r w:rsidR="00ED1DEA">
        <w:rPr>
          <w:rFonts w:ascii="Times New Roman" w:hAnsi="Times New Roman" w:cs="Times New Roman"/>
          <w:sz w:val="24"/>
          <w:szCs w:val="24"/>
        </w:rPr>
        <w:t xml:space="preserve"> it would be</w:t>
      </w:r>
      <w:r w:rsidRPr="00ED1DEA">
        <w:rPr>
          <w:rFonts w:ascii="Times New Roman" w:hAnsi="Times New Roman" w:cs="Times New Roman"/>
          <w:sz w:val="24"/>
          <w:szCs w:val="24"/>
        </w:rPr>
        <w:t xml:space="preserve"> odd to have a higher</w:t>
      </w:r>
      <w:r w:rsidR="00ED1DEA">
        <w:rPr>
          <w:rFonts w:ascii="Times New Roman" w:hAnsi="Times New Roman" w:cs="Times New Roman"/>
          <w:sz w:val="24"/>
          <w:szCs w:val="24"/>
        </w:rPr>
        <w:t xml:space="preserve"> GPA requirement than a major. UEPC h</w:t>
      </w:r>
      <w:r w:rsidRPr="00ED1DEA">
        <w:rPr>
          <w:rFonts w:ascii="Times New Roman" w:hAnsi="Times New Roman" w:cs="Times New Roman"/>
          <w:sz w:val="24"/>
          <w:szCs w:val="24"/>
        </w:rPr>
        <w:t>ad put it there originally because the minimum was 1.7.  The minimum GPA of 2.0</w:t>
      </w:r>
      <w:r w:rsidR="00ED1DEA">
        <w:rPr>
          <w:rFonts w:ascii="Times New Roman" w:hAnsi="Times New Roman" w:cs="Times New Roman"/>
          <w:sz w:val="24"/>
          <w:szCs w:val="24"/>
        </w:rPr>
        <w:t xml:space="preserve"> is the minimum for the major.  They g</w:t>
      </w:r>
      <w:r w:rsidRPr="00ED1DEA">
        <w:rPr>
          <w:rFonts w:ascii="Times New Roman" w:hAnsi="Times New Roman" w:cs="Times New Roman"/>
          <w:sz w:val="24"/>
          <w:szCs w:val="24"/>
        </w:rPr>
        <w:t>ot the relevant language from the catalog, and mi</w:t>
      </w:r>
      <w:r w:rsidR="00360B90">
        <w:rPr>
          <w:rFonts w:ascii="Times New Roman" w:hAnsi="Times New Roman" w:cs="Times New Roman"/>
          <w:sz w:val="24"/>
          <w:szCs w:val="24"/>
        </w:rPr>
        <w:t>rrored it in the minor policy. They also a</w:t>
      </w:r>
      <w:r w:rsidRPr="00ED1DEA">
        <w:rPr>
          <w:rFonts w:ascii="Times New Roman" w:hAnsi="Times New Roman" w:cs="Times New Roman"/>
          <w:sz w:val="24"/>
          <w:szCs w:val="24"/>
        </w:rPr>
        <w:t>dded in the term “academic</w:t>
      </w:r>
      <w:r w:rsidR="00360B90">
        <w:rPr>
          <w:rFonts w:ascii="Times New Roman" w:hAnsi="Times New Roman" w:cs="Times New Roman"/>
          <w:sz w:val="24"/>
          <w:szCs w:val="24"/>
        </w:rPr>
        <w:t>” to</w:t>
      </w:r>
      <w:r w:rsidRPr="00ED1DEA">
        <w:rPr>
          <w:rFonts w:ascii="Times New Roman" w:hAnsi="Times New Roman" w:cs="Times New Roman"/>
          <w:sz w:val="24"/>
          <w:szCs w:val="24"/>
        </w:rPr>
        <w:t xml:space="preserve"> </w:t>
      </w:r>
      <w:r w:rsidR="00360B90">
        <w:rPr>
          <w:rFonts w:ascii="Times New Roman" w:hAnsi="Times New Roman" w:cs="Times New Roman"/>
          <w:sz w:val="24"/>
          <w:szCs w:val="24"/>
        </w:rPr>
        <w:t>“</w:t>
      </w:r>
      <w:r w:rsidRPr="00ED1DEA">
        <w:rPr>
          <w:rFonts w:ascii="Times New Roman" w:hAnsi="Times New Roman" w:cs="Times New Roman"/>
          <w:sz w:val="24"/>
          <w:szCs w:val="24"/>
        </w:rPr>
        <w:t xml:space="preserve">minor” because there are some </w:t>
      </w:r>
      <w:r w:rsidRPr="00ED1DEA">
        <w:rPr>
          <w:rFonts w:ascii="Times New Roman" w:hAnsi="Times New Roman" w:cs="Times New Roman"/>
          <w:sz w:val="24"/>
          <w:szCs w:val="24"/>
        </w:rPr>
        <w:lastRenderedPageBreak/>
        <w:t>policies going in to place about minor</w:t>
      </w:r>
      <w:r w:rsidR="00360B90">
        <w:rPr>
          <w:rFonts w:ascii="Times New Roman" w:hAnsi="Times New Roman" w:cs="Times New Roman"/>
          <w:sz w:val="24"/>
          <w:szCs w:val="24"/>
        </w:rPr>
        <w:t>s</w:t>
      </w:r>
      <w:r w:rsidRPr="00ED1DEA">
        <w:rPr>
          <w:rFonts w:ascii="Times New Roman" w:hAnsi="Times New Roman" w:cs="Times New Roman"/>
          <w:sz w:val="24"/>
          <w:szCs w:val="24"/>
        </w:rPr>
        <w:t xml:space="preserve"> by age, and </w:t>
      </w:r>
      <w:r w:rsidR="00360B90">
        <w:rPr>
          <w:rFonts w:ascii="Times New Roman" w:hAnsi="Times New Roman" w:cs="Times New Roman"/>
          <w:sz w:val="24"/>
          <w:szCs w:val="24"/>
        </w:rPr>
        <w:t>they needed</w:t>
      </w:r>
      <w:r w:rsidRPr="00ED1DEA">
        <w:rPr>
          <w:rFonts w:ascii="Times New Roman" w:hAnsi="Times New Roman" w:cs="Times New Roman"/>
          <w:sz w:val="24"/>
          <w:szCs w:val="24"/>
        </w:rPr>
        <w:t xml:space="preserve"> to clarify </w:t>
      </w:r>
      <w:r w:rsidR="00360B90">
        <w:rPr>
          <w:rFonts w:ascii="Times New Roman" w:hAnsi="Times New Roman" w:cs="Times New Roman"/>
          <w:sz w:val="24"/>
          <w:szCs w:val="24"/>
        </w:rPr>
        <w:t xml:space="preserve">the </w:t>
      </w:r>
      <w:r w:rsidRPr="00ED1DEA">
        <w:rPr>
          <w:rFonts w:ascii="Times New Roman" w:hAnsi="Times New Roman" w:cs="Times New Roman"/>
          <w:sz w:val="24"/>
          <w:szCs w:val="24"/>
        </w:rPr>
        <w:t>difference between academic minor and little human</w:t>
      </w:r>
      <w:r w:rsidR="00360B90">
        <w:rPr>
          <w:rFonts w:ascii="Times New Roman" w:hAnsi="Times New Roman" w:cs="Times New Roman"/>
          <w:sz w:val="24"/>
          <w:szCs w:val="24"/>
        </w:rPr>
        <w:t>s</w:t>
      </w:r>
      <w:r w:rsidRPr="00ED1DEA">
        <w:rPr>
          <w:rFonts w:ascii="Times New Roman" w:hAnsi="Times New Roman" w:cs="Times New Roman"/>
          <w:sz w:val="24"/>
          <w:szCs w:val="24"/>
        </w:rPr>
        <w:t>.</w:t>
      </w:r>
    </w:p>
    <w:p w14:paraId="4EA89ED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5E38829" w14:textId="458C545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O’Brien was happy to see UEPC made the change. The dept. was unanimous</w:t>
      </w:r>
      <w:r w:rsidR="00ED1DEA">
        <w:rPr>
          <w:rFonts w:ascii="Times New Roman" w:hAnsi="Times New Roman" w:cs="Times New Roman"/>
          <w:sz w:val="24"/>
          <w:szCs w:val="24"/>
        </w:rPr>
        <w:t xml:space="preserve"> that 2.0 should be the floor. His dept. f</w:t>
      </w:r>
      <w:r w:rsidRPr="00ED1DEA">
        <w:rPr>
          <w:rFonts w:ascii="Times New Roman" w:hAnsi="Times New Roman" w:cs="Times New Roman"/>
          <w:sz w:val="24"/>
          <w:szCs w:val="24"/>
        </w:rPr>
        <w:t>ully support</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this.</w:t>
      </w:r>
    </w:p>
    <w:p w14:paraId="74EB663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5BCECE1" w14:textId="64D86DB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Peterson is confused by </w:t>
      </w:r>
      <w:r w:rsidR="00ED1DEA">
        <w:rPr>
          <w:rFonts w:ascii="Times New Roman" w:hAnsi="Times New Roman" w:cs="Times New Roman"/>
          <w:sz w:val="24"/>
          <w:szCs w:val="24"/>
        </w:rPr>
        <w:t xml:space="preserve">the </w:t>
      </w:r>
      <w:r w:rsidRPr="00ED1DEA">
        <w:rPr>
          <w:rFonts w:ascii="Times New Roman" w:hAnsi="Times New Roman" w:cs="Times New Roman"/>
          <w:sz w:val="24"/>
          <w:szCs w:val="24"/>
        </w:rPr>
        <w:t xml:space="preserve">phrasing. Does this mean that if a department wanted it to be a C-minus they couldn’t do that.  </w:t>
      </w:r>
      <w:r w:rsidR="00360B90">
        <w:rPr>
          <w:rFonts w:ascii="Times New Roman" w:hAnsi="Times New Roman" w:cs="Times New Roman"/>
          <w:sz w:val="24"/>
          <w:szCs w:val="24"/>
        </w:rPr>
        <w:t>Strahm indicated that was correct.</w:t>
      </w:r>
      <w:r w:rsidRPr="00ED1DEA">
        <w:rPr>
          <w:rFonts w:ascii="Times New Roman" w:hAnsi="Times New Roman" w:cs="Times New Roman"/>
          <w:sz w:val="24"/>
          <w:szCs w:val="24"/>
        </w:rPr>
        <w:t xml:space="preserve"> Peterson noted general apathy about the issue</w:t>
      </w:r>
      <w:r w:rsidR="00360B90">
        <w:rPr>
          <w:rFonts w:ascii="Times New Roman" w:hAnsi="Times New Roman" w:cs="Times New Roman"/>
          <w:sz w:val="24"/>
          <w:szCs w:val="24"/>
        </w:rPr>
        <w:t xml:space="preserve"> in her department</w:t>
      </w:r>
      <w:r w:rsidRPr="00ED1DEA">
        <w:rPr>
          <w:rFonts w:ascii="Times New Roman" w:hAnsi="Times New Roman" w:cs="Times New Roman"/>
          <w:sz w:val="24"/>
          <w:szCs w:val="24"/>
        </w:rPr>
        <w:t xml:space="preserve">, but </w:t>
      </w:r>
      <w:r w:rsidR="00360B90">
        <w:rPr>
          <w:rFonts w:ascii="Times New Roman" w:hAnsi="Times New Roman" w:cs="Times New Roman"/>
          <w:sz w:val="24"/>
          <w:szCs w:val="24"/>
        </w:rPr>
        <w:t xml:space="preserve">they </w:t>
      </w:r>
      <w:r w:rsidRPr="00ED1DEA">
        <w:rPr>
          <w:rFonts w:ascii="Times New Roman" w:hAnsi="Times New Roman" w:cs="Times New Roman"/>
          <w:sz w:val="24"/>
          <w:szCs w:val="24"/>
        </w:rPr>
        <w:t>d</w:t>
      </w:r>
      <w:r w:rsidR="00360B90">
        <w:rPr>
          <w:rFonts w:ascii="Times New Roman" w:hAnsi="Times New Roman" w:cs="Times New Roman"/>
          <w:sz w:val="24"/>
          <w:szCs w:val="24"/>
        </w:rPr>
        <w:t>o have some very hard classes they</w:t>
      </w:r>
      <w:r w:rsidRPr="00ED1DEA">
        <w:rPr>
          <w:rFonts w:ascii="Times New Roman" w:hAnsi="Times New Roman" w:cs="Times New Roman"/>
          <w:sz w:val="24"/>
          <w:szCs w:val="24"/>
        </w:rPr>
        <w:t>’d like to encourage people to try. The consensus was that they would prefer a C-minus although they didn’t feel very strongly about it. Sound</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like that choi</w:t>
      </w:r>
      <w:r w:rsidR="00ED1DEA">
        <w:rPr>
          <w:rFonts w:ascii="Times New Roman" w:hAnsi="Times New Roman" w:cs="Times New Roman"/>
          <w:sz w:val="24"/>
          <w:szCs w:val="24"/>
        </w:rPr>
        <w:t>ce would be eliminated for Economics</w:t>
      </w:r>
      <w:r w:rsidRPr="00ED1DEA">
        <w:rPr>
          <w:rFonts w:ascii="Times New Roman" w:hAnsi="Times New Roman" w:cs="Times New Roman"/>
          <w:sz w:val="24"/>
          <w:szCs w:val="24"/>
        </w:rPr>
        <w:t xml:space="preserve"> and for others as well.</w:t>
      </w:r>
    </w:p>
    <w:p w14:paraId="3BD81D5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CE9CBB9" w14:textId="6E49CD00" w:rsidR="00485E24" w:rsidRPr="00ED1DEA" w:rsidRDefault="00ED1DEA"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Strahm</w:t>
      </w:r>
      <w:r w:rsidR="00485E24" w:rsidRPr="00ED1DEA">
        <w:rPr>
          <w:rFonts w:ascii="Times New Roman" w:hAnsi="Times New Roman" w:cs="Times New Roman"/>
          <w:sz w:val="24"/>
          <w:szCs w:val="24"/>
        </w:rPr>
        <w:t xml:space="preserve"> as</w:t>
      </w:r>
      <w:r w:rsidR="00F6702A">
        <w:rPr>
          <w:rFonts w:ascii="Times New Roman" w:hAnsi="Times New Roman" w:cs="Times New Roman"/>
          <w:sz w:val="24"/>
          <w:szCs w:val="24"/>
        </w:rPr>
        <w:t>ked Espinoza to speak to that as it is o</w:t>
      </w:r>
      <w:r w:rsidR="00485E24" w:rsidRPr="00ED1DEA">
        <w:rPr>
          <w:rFonts w:ascii="Times New Roman" w:hAnsi="Times New Roman" w:cs="Times New Roman"/>
          <w:sz w:val="24"/>
          <w:szCs w:val="24"/>
        </w:rPr>
        <w:t xml:space="preserve">ne of the discussions </w:t>
      </w:r>
      <w:r>
        <w:rPr>
          <w:rFonts w:ascii="Times New Roman" w:hAnsi="Times New Roman" w:cs="Times New Roman"/>
          <w:sz w:val="24"/>
          <w:szCs w:val="24"/>
        </w:rPr>
        <w:t xml:space="preserve">they </w:t>
      </w:r>
      <w:r w:rsidR="00485E24" w:rsidRPr="00ED1DEA">
        <w:rPr>
          <w:rFonts w:ascii="Times New Roman" w:hAnsi="Times New Roman" w:cs="Times New Roman"/>
          <w:sz w:val="24"/>
          <w:szCs w:val="24"/>
        </w:rPr>
        <w:t>had at UEPC. Some departments might like to be able to have students to feel okay about taking challenging classes, but then looking at th</w:t>
      </w:r>
      <w:r>
        <w:rPr>
          <w:rFonts w:ascii="Times New Roman" w:hAnsi="Times New Roman" w:cs="Times New Roman"/>
          <w:sz w:val="24"/>
          <w:szCs w:val="24"/>
        </w:rPr>
        <w:t xml:space="preserve">e policy raised about probation, </w:t>
      </w:r>
      <w:r w:rsidR="00485E24" w:rsidRPr="00ED1DEA">
        <w:rPr>
          <w:rFonts w:ascii="Times New Roman" w:hAnsi="Times New Roman" w:cs="Times New Roman"/>
          <w:sz w:val="24"/>
          <w:szCs w:val="24"/>
        </w:rPr>
        <w:t>it seems that anything lower than that is heading toward academic disqualification. Could Espinoza talk to that?</w:t>
      </w:r>
    </w:p>
    <w:p w14:paraId="6039587D"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049CFD" w14:textId="44D67F43"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says </w:t>
      </w:r>
      <w:r w:rsidR="00F6702A">
        <w:rPr>
          <w:rFonts w:ascii="Times New Roman" w:hAnsi="Times New Roman" w:cs="Times New Roman"/>
          <w:sz w:val="24"/>
          <w:szCs w:val="24"/>
        </w:rPr>
        <w:t xml:space="preserve">there’s </w:t>
      </w:r>
      <w:r w:rsidRPr="00ED1DEA">
        <w:rPr>
          <w:rFonts w:ascii="Times New Roman" w:hAnsi="Times New Roman" w:cs="Times New Roman"/>
          <w:sz w:val="24"/>
          <w:szCs w:val="24"/>
        </w:rPr>
        <w:t>a difference between a C or C-minus in one or two c</w:t>
      </w:r>
      <w:r w:rsidR="00ED1DEA">
        <w:rPr>
          <w:rFonts w:ascii="Times New Roman" w:hAnsi="Times New Roman" w:cs="Times New Roman"/>
          <w:sz w:val="24"/>
          <w:szCs w:val="24"/>
        </w:rPr>
        <w:t>ourses and a GPA below a 2.0.  The w</w:t>
      </w:r>
      <w:r w:rsidRPr="00ED1DEA">
        <w:rPr>
          <w:rFonts w:ascii="Times New Roman" w:hAnsi="Times New Roman" w:cs="Times New Roman"/>
          <w:sz w:val="24"/>
          <w:szCs w:val="24"/>
        </w:rPr>
        <w:t xml:space="preserve">ay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 xml:space="preserve">rules are, </w:t>
      </w:r>
      <w:r w:rsidR="00F6702A">
        <w:rPr>
          <w:rFonts w:ascii="Times New Roman" w:hAnsi="Times New Roman" w:cs="Times New Roman"/>
          <w:sz w:val="24"/>
          <w:szCs w:val="24"/>
        </w:rPr>
        <w:t>the c</w:t>
      </w:r>
      <w:r w:rsidRPr="00ED1DEA">
        <w:rPr>
          <w:rFonts w:ascii="Times New Roman" w:hAnsi="Times New Roman" w:cs="Times New Roman"/>
          <w:sz w:val="24"/>
          <w:szCs w:val="24"/>
        </w:rPr>
        <w:t xml:space="preserve">loser the student </w:t>
      </w:r>
      <w:r w:rsidR="00F6702A">
        <w:rPr>
          <w:rFonts w:ascii="Times New Roman" w:hAnsi="Times New Roman" w:cs="Times New Roman"/>
          <w:sz w:val="24"/>
          <w:szCs w:val="24"/>
        </w:rPr>
        <w:t xml:space="preserve">is to graduating, the closer they </w:t>
      </w:r>
      <w:r w:rsidRPr="00ED1DEA">
        <w:rPr>
          <w:rFonts w:ascii="Times New Roman" w:hAnsi="Times New Roman" w:cs="Times New Roman"/>
          <w:sz w:val="24"/>
          <w:szCs w:val="24"/>
        </w:rPr>
        <w:t xml:space="preserve">must be to a 2.0.  If </w:t>
      </w:r>
      <w:r w:rsidR="00ED1DEA">
        <w:rPr>
          <w:rFonts w:ascii="Times New Roman" w:hAnsi="Times New Roman" w:cs="Times New Roman"/>
          <w:sz w:val="24"/>
          <w:szCs w:val="24"/>
        </w:rPr>
        <w:t xml:space="preserve">they </w:t>
      </w:r>
      <w:r w:rsidRPr="00ED1DEA">
        <w:rPr>
          <w:rFonts w:ascii="Times New Roman" w:hAnsi="Times New Roman" w:cs="Times New Roman"/>
          <w:sz w:val="24"/>
          <w:szCs w:val="24"/>
        </w:rPr>
        <w:t xml:space="preserve">take too many courses at less than a 2.0, </w:t>
      </w:r>
      <w:r w:rsidR="00ED1DEA">
        <w:rPr>
          <w:rFonts w:ascii="Times New Roman" w:hAnsi="Times New Roman" w:cs="Times New Roman"/>
          <w:sz w:val="24"/>
          <w:szCs w:val="24"/>
        </w:rPr>
        <w:t xml:space="preserve">it is </w:t>
      </w:r>
      <w:r w:rsidRPr="00ED1DEA">
        <w:rPr>
          <w:rFonts w:ascii="Times New Roman" w:hAnsi="Times New Roman" w:cs="Times New Roman"/>
          <w:sz w:val="24"/>
          <w:szCs w:val="24"/>
        </w:rPr>
        <w:t>harder to raise it up. It’s about helping students to understand how important it is to maintain a GPA above a 2.0.</w:t>
      </w:r>
    </w:p>
    <w:p w14:paraId="330746C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3D10B70" w14:textId="02A8530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O’Brien noted we’re talking about the minor, </w:t>
      </w:r>
      <w:r w:rsidR="00ED1DEA">
        <w:rPr>
          <w:rFonts w:ascii="Times New Roman" w:hAnsi="Times New Roman" w:cs="Times New Roman"/>
          <w:sz w:val="24"/>
          <w:szCs w:val="24"/>
        </w:rPr>
        <w:t xml:space="preserve">not individual classes. When taking </w:t>
      </w:r>
      <w:r w:rsidRPr="00ED1DEA">
        <w:rPr>
          <w:rFonts w:ascii="Times New Roman" w:hAnsi="Times New Roman" w:cs="Times New Roman"/>
          <w:sz w:val="24"/>
          <w:szCs w:val="24"/>
        </w:rPr>
        <w:t xml:space="preserve">a challenging class and </w:t>
      </w:r>
      <w:r w:rsidR="00ED1DEA">
        <w:rPr>
          <w:rFonts w:ascii="Times New Roman" w:hAnsi="Times New Roman" w:cs="Times New Roman"/>
          <w:sz w:val="24"/>
          <w:szCs w:val="24"/>
        </w:rPr>
        <w:t xml:space="preserve">you </w:t>
      </w:r>
      <w:r w:rsidRPr="00ED1DEA">
        <w:rPr>
          <w:rFonts w:ascii="Times New Roman" w:hAnsi="Times New Roman" w:cs="Times New Roman"/>
          <w:sz w:val="24"/>
          <w:szCs w:val="24"/>
        </w:rPr>
        <w:t xml:space="preserve">get a C-minus, hopefully they’ll do better in something else.  Strahm noted if a freshman, below 1.5, sophomore if below 1.5, junior 1.85, senior 1.95 </w:t>
      </w:r>
      <w:r w:rsidR="00F6702A">
        <w:rPr>
          <w:rFonts w:ascii="Times New Roman" w:hAnsi="Times New Roman" w:cs="Times New Roman"/>
          <w:sz w:val="24"/>
          <w:szCs w:val="24"/>
        </w:rPr>
        <w:t xml:space="preserve">they </w:t>
      </w:r>
      <w:r w:rsidRPr="00ED1DEA">
        <w:rPr>
          <w:rFonts w:ascii="Times New Roman" w:hAnsi="Times New Roman" w:cs="Times New Roman"/>
          <w:sz w:val="24"/>
          <w:szCs w:val="24"/>
        </w:rPr>
        <w:t>can be academically disqualified.  Espinoza noted that this is a system rule, not a campus rule. The GPA requirement is an overall GPA, so a minor below a 2.0 could put a student in jeopardy.</w:t>
      </w:r>
    </w:p>
    <w:p w14:paraId="75B09B9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4E73EF" w14:textId="0E860FE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noted that a major or minor is conferring an indication that they have some level of expertise and knowledge about the subject. C-minus as we talked about is passing, but barely. I</w:t>
      </w:r>
      <w:r w:rsidR="00ED1DEA">
        <w:rPr>
          <w:rFonts w:ascii="Times New Roman" w:hAnsi="Times New Roman" w:cs="Times New Roman"/>
          <w:sz w:val="24"/>
          <w:szCs w:val="24"/>
        </w:rPr>
        <w:t>t</w:t>
      </w:r>
      <w:r w:rsidRPr="00ED1DEA">
        <w:rPr>
          <w:rFonts w:ascii="Times New Roman" w:hAnsi="Times New Roman" w:cs="Times New Roman"/>
          <w:sz w:val="24"/>
          <w:szCs w:val="24"/>
        </w:rPr>
        <w:t xml:space="preserve">’s fine to have a standard that doesn’t require an exceptional amount of expertise, but </w:t>
      </w:r>
      <w:r w:rsidR="00ED1DEA">
        <w:rPr>
          <w:rFonts w:ascii="Times New Roman" w:hAnsi="Times New Roman" w:cs="Times New Roman"/>
          <w:sz w:val="24"/>
          <w:szCs w:val="24"/>
        </w:rPr>
        <w:t xml:space="preserve">she </w:t>
      </w:r>
      <w:r w:rsidRPr="00ED1DEA">
        <w:rPr>
          <w:rFonts w:ascii="Times New Roman" w:hAnsi="Times New Roman" w:cs="Times New Roman"/>
          <w:sz w:val="24"/>
          <w:szCs w:val="24"/>
        </w:rPr>
        <w:t xml:space="preserve">wouldn’t like an indication of expertise on someone with barely enough knowledge to meet requirements for the courses in a particular subject matter, then have an indication on </w:t>
      </w:r>
      <w:r w:rsidR="00F6702A">
        <w:rPr>
          <w:rFonts w:ascii="Times New Roman" w:hAnsi="Times New Roman" w:cs="Times New Roman"/>
          <w:sz w:val="24"/>
          <w:szCs w:val="24"/>
        </w:rPr>
        <w:t xml:space="preserve">their </w:t>
      </w:r>
      <w:r w:rsidRPr="00ED1DEA">
        <w:rPr>
          <w:rFonts w:ascii="Times New Roman" w:hAnsi="Times New Roman" w:cs="Times New Roman"/>
          <w:sz w:val="24"/>
          <w:szCs w:val="24"/>
        </w:rPr>
        <w:t>transcript that they have knowledge about the topic.</w:t>
      </w:r>
    </w:p>
    <w:p w14:paraId="43C25D9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28CFB18" w14:textId="406E901B"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Salameh </w:t>
      </w:r>
      <w:r w:rsidR="00F6702A">
        <w:rPr>
          <w:rFonts w:ascii="Times New Roman" w:hAnsi="Times New Roman" w:cs="Times New Roman"/>
          <w:sz w:val="24"/>
          <w:szCs w:val="24"/>
        </w:rPr>
        <w:t>reminded us that a</w:t>
      </w:r>
      <w:r w:rsidRPr="00ED1DEA">
        <w:rPr>
          <w:rFonts w:ascii="Times New Roman" w:hAnsi="Times New Roman" w:cs="Times New Roman"/>
          <w:sz w:val="24"/>
          <w:szCs w:val="24"/>
        </w:rPr>
        <w:t xml:space="preserve"> lot of students have different factors in their lives, doing full t</w:t>
      </w:r>
      <w:r w:rsidR="00ED1DEA">
        <w:rPr>
          <w:rFonts w:ascii="Times New Roman" w:hAnsi="Times New Roman" w:cs="Times New Roman"/>
          <w:sz w:val="24"/>
          <w:szCs w:val="24"/>
        </w:rPr>
        <w:t>ime work or other obligations. They c</w:t>
      </w:r>
      <w:r w:rsidRPr="00ED1DEA">
        <w:rPr>
          <w:rFonts w:ascii="Times New Roman" w:hAnsi="Times New Roman" w:cs="Times New Roman"/>
          <w:sz w:val="24"/>
          <w:szCs w:val="24"/>
        </w:rPr>
        <w:t>o</w:t>
      </w:r>
      <w:r w:rsidR="00ED1DEA">
        <w:rPr>
          <w:rFonts w:ascii="Times New Roman" w:hAnsi="Times New Roman" w:cs="Times New Roman"/>
          <w:sz w:val="24"/>
          <w:szCs w:val="24"/>
        </w:rPr>
        <w:t>uld be single mothers. The b</w:t>
      </w:r>
      <w:r w:rsidRPr="00ED1DEA">
        <w:rPr>
          <w:rFonts w:ascii="Times New Roman" w:hAnsi="Times New Roman" w:cs="Times New Roman"/>
          <w:sz w:val="24"/>
          <w:szCs w:val="24"/>
        </w:rPr>
        <w:t>are minimum could be</w:t>
      </w:r>
      <w:r w:rsidR="00ED1DEA">
        <w:rPr>
          <w:rFonts w:ascii="Times New Roman" w:hAnsi="Times New Roman" w:cs="Times New Roman"/>
          <w:sz w:val="24"/>
          <w:szCs w:val="24"/>
        </w:rPr>
        <w:t xml:space="preserve"> their</w:t>
      </w:r>
      <w:r w:rsidRPr="00ED1DEA">
        <w:rPr>
          <w:rFonts w:ascii="Times New Roman" w:hAnsi="Times New Roman" w:cs="Times New Roman"/>
          <w:sz w:val="24"/>
          <w:szCs w:val="24"/>
        </w:rPr>
        <w:t xml:space="preserve"> only way of passing due to </w:t>
      </w:r>
      <w:r w:rsidR="00ED1DEA">
        <w:rPr>
          <w:rFonts w:ascii="Times New Roman" w:hAnsi="Times New Roman" w:cs="Times New Roman"/>
          <w:sz w:val="24"/>
          <w:szCs w:val="24"/>
        </w:rPr>
        <w:t xml:space="preserve">other personal </w:t>
      </w:r>
      <w:r w:rsidRPr="00ED1DEA">
        <w:rPr>
          <w:rFonts w:ascii="Times New Roman" w:hAnsi="Times New Roman" w:cs="Times New Roman"/>
          <w:sz w:val="24"/>
          <w:szCs w:val="24"/>
        </w:rPr>
        <w:t>obligations.</w:t>
      </w:r>
    </w:p>
    <w:p w14:paraId="458972A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5004D94" w14:textId="16C7B81C"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Regalado concurs with Johnson. Sometimes people are hired based on their minors. If </w:t>
      </w:r>
      <w:r w:rsidR="00F6702A">
        <w:rPr>
          <w:rFonts w:ascii="Times New Roman" w:hAnsi="Times New Roman" w:cs="Times New Roman"/>
          <w:sz w:val="24"/>
          <w:szCs w:val="24"/>
        </w:rPr>
        <w:t xml:space="preserve">they’re </w:t>
      </w:r>
      <w:r w:rsidR="00ED1DEA">
        <w:rPr>
          <w:rFonts w:ascii="Times New Roman" w:hAnsi="Times New Roman" w:cs="Times New Roman"/>
          <w:sz w:val="24"/>
          <w:szCs w:val="24"/>
        </w:rPr>
        <w:t>in</w:t>
      </w:r>
      <w:r w:rsidRPr="00ED1DEA">
        <w:rPr>
          <w:rFonts w:ascii="Times New Roman" w:hAnsi="Times New Roman" w:cs="Times New Roman"/>
          <w:sz w:val="24"/>
          <w:szCs w:val="24"/>
        </w:rPr>
        <w:t xml:space="preserve"> a classroom and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expectation is teaching in</w:t>
      </w:r>
      <w:r w:rsidR="00ED1DEA">
        <w:rPr>
          <w:rFonts w:ascii="Times New Roman" w:hAnsi="Times New Roman" w:cs="Times New Roman"/>
          <w:sz w:val="24"/>
          <w:szCs w:val="24"/>
        </w:rPr>
        <w:t xml:space="preserve"> the</w:t>
      </w:r>
      <w:r w:rsidRPr="00ED1DEA">
        <w:rPr>
          <w:rFonts w:ascii="Times New Roman" w:hAnsi="Times New Roman" w:cs="Times New Roman"/>
          <w:sz w:val="24"/>
          <w:szCs w:val="24"/>
        </w:rPr>
        <w:t xml:space="preserve"> minor area, </w:t>
      </w:r>
      <w:r w:rsidR="00ED1DEA">
        <w:rPr>
          <w:rFonts w:ascii="Times New Roman" w:hAnsi="Times New Roman" w:cs="Times New Roman"/>
          <w:sz w:val="24"/>
          <w:szCs w:val="24"/>
        </w:rPr>
        <w:t xml:space="preserve">he </w:t>
      </w:r>
      <w:r w:rsidRPr="00ED1DEA">
        <w:rPr>
          <w:rFonts w:ascii="Times New Roman" w:hAnsi="Times New Roman" w:cs="Times New Roman"/>
          <w:sz w:val="24"/>
          <w:szCs w:val="24"/>
        </w:rPr>
        <w:t>would hate that someone is teaching wh</w:t>
      </w:r>
      <w:r w:rsidR="00ED1DEA">
        <w:rPr>
          <w:rFonts w:ascii="Times New Roman" w:hAnsi="Times New Roman" w:cs="Times New Roman"/>
          <w:sz w:val="24"/>
          <w:szCs w:val="24"/>
        </w:rPr>
        <w:t>ile meeting minimum standards.  This r</w:t>
      </w:r>
      <w:r w:rsidRPr="00ED1DEA">
        <w:rPr>
          <w:rFonts w:ascii="Times New Roman" w:hAnsi="Times New Roman" w:cs="Times New Roman"/>
          <w:sz w:val="24"/>
          <w:szCs w:val="24"/>
        </w:rPr>
        <w:t>aise</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a good point.</w:t>
      </w:r>
    </w:p>
    <w:p w14:paraId="37AD0999"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5C50917" w14:textId="0588E325" w:rsidR="002C6C0C" w:rsidRPr="002C6C0C" w:rsidRDefault="00485E24" w:rsidP="002C6C0C">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lastRenderedPageBreak/>
        <w:t xml:space="preserve">Wisniewski agrees with Salameh. </w:t>
      </w:r>
      <w:r w:rsidR="00F6702A">
        <w:rPr>
          <w:rFonts w:ascii="Times New Roman" w:hAnsi="Times New Roman" w:cs="Times New Roman"/>
          <w:sz w:val="24"/>
          <w:szCs w:val="24"/>
        </w:rPr>
        <w:t>Grading is sub</w:t>
      </w:r>
      <w:r w:rsidRPr="00ED1DEA">
        <w:rPr>
          <w:rFonts w:ascii="Times New Roman" w:hAnsi="Times New Roman" w:cs="Times New Roman"/>
          <w:sz w:val="24"/>
          <w:szCs w:val="24"/>
        </w:rPr>
        <w:t xml:space="preserve">jective, </w:t>
      </w:r>
      <w:r w:rsidR="00ED1DEA">
        <w:rPr>
          <w:rFonts w:ascii="Times New Roman" w:hAnsi="Times New Roman" w:cs="Times New Roman"/>
          <w:sz w:val="24"/>
          <w:szCs w:val="24"/>
        </w:rPr>
        <w:t xml:space="preserve"> and you </w:t>
      </w:r>
      <w:r w:rsidRPr="00ED1DEA">
        <w:rPr>
          <w:rFonts w:ascii="Times New Roman" w:hAnsi="Times New Roman" w:cs="Times New Roman"/>
          <w:sz w:val="24"/>
          <w:szCs w:val="24"/>
        </w:rPr>
        <w:t xml:space="preserve">can still learn even if turning in </w:t>
      </w:r>
      <w:r w:rsidR="002C6C0C">
        <w:rPr>
          <w:rFonts w:ascii="Times New Roman" w:hAnsi="Times New Roman" w:cs="Times New Roman"/>
          <w:sz w:val="24"/>
          <w:szCs w:val="24"/>
        </w:rPr>
        <w:t>the bare minimum.  This d</w:t>
      </w:r>
      <w:r w:rsidRPr="00ED1DEA">
        <w:rPr>
          <w:rFonts w:ascii="Times New Roman" w:hAnsi="Times New Roman" w:cs="Times New Roman"/>
          <w:sz w:val="24"/>
          <w:szCs w:val="24"/>
        </w:rPr>
        <w:t xml:space="preserve">oesn’t mean </w:t>
      </w:r>
      <w:r w:rsidR="002C6C0C">
        <w:rPr>
          <w:rFonts w:ascii="Times New Roman" w:hAnsi="Times New Roman" w:cs="Times New Roman"/>
          <w:sz w:val="24"/>
          <w:szCs w:val="24"/>
        </w:rPr>
        <w:t xml:space="preserve">you are </w:t>
      </w:r>
      <w:r w:rsidRPr="00ED1DEA">
        <w:rPr>
          <w:rFonts w:ascii="Times New Roman" w:hAnsi="Times New Roman" w:cs="Times New Roman"/>
          <w:sz w:val="24"/>
          <w:szCs w:val="24"/>
        </w:rPr>
        <w:t>not learning or</w:t>
      </w:r>
      <w:r w:rsidR="00F6702A">
        <w:rPr>
          <w:rFonts w:ascii="Times New Roman" w:hAnsi="Times New Roman" w:cs="Times New Roman"/>
          <w:sz w:val="24"/>
          <w:szCs w:val="24"/>
        </w:rPr>
        <w:t xml:space="preserve"> your</w:t>
      </w:r>
      <w:r w:rsidRPr="00ED1DEA">
        <w:rPr>
          <w:rFonts w:ascii="Times New Roman" w:hAnsi="Times New Roman" w:cs="Times New Roman"/>
          <w:sz w:val="24"/>
          <w:szCs w:val="24"/>
        </w:rPr>
        <w:t xml:space="preserve"> knowledge of topic is subpar or </w:t>
      </w:r>
      <w:r w:rsidR="002C6C0C">
        <w:rPr>
          <w:rFonts w:ascii="Times New Roman" w:hAnsi="Times New Roman" w:cs="Times New Roman"/>
          <w:sz w:val="24"/>
          <w:szCs w:val="24"/>
        </w:rPr>
        <w:t xml:space="preserve">you </w:t>
      </w:r>
      <w:r w:rsidRPr="00ED1DEA">
        <w:rPr>
          <w:rFonts w:ascii="Times New Roman" w:hAnsi="Times New Roman" w:cs="Times New Roman"/>
          <w:sz w:val="24"/>
          <w:szCs w:val="24"/>
        </w:rPr>
        <w:t xml:space="preserve">have done a disservice to the institution. Students can learn and earn lower grades due to </w:t>
      </w:r>
      <w:r w:rsidR="002C6C0C">
        <w:rPr>
          <w:rFonts w:ascii="Times New Roman" w:hAnsi="Times New Roman" w:cs="Times New Roman"/>
          <w:sz w:val="24"/>
          <w:szCs w:val="24"/>
        </w:rPr>
        <w:t xml:space="preserve">reasons outside of abilities they can </w:t>
      </w:r>
      <w:r w:rsidRPr="00ED1DEA">
        <w:rPr>
          <w:rFonts w:ascii="Times New Roman" w:hAnsi="Times New Roman" w:cs="Times New Roman"/>
          <w:sz w:val="24"/>
          <w:szCs w:val="24"/>
        </w:rPr>
        <w:t>control.</w:t>
      </w:r>
    </w:p>
    <w:p w14:paraId="71C3187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48DEEF5" w14:textId="572737AC"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485E24" w:rsidRPr="00ED1DEA">
        <w:rPr>
          <w:rFonts w:ascii="Times New Roman" w:hAnsi="Times New Roman" w:cs="Times New Roman"/>
          <w:sz w:val="24"/>
          <w:szCs w:val="24"/>
        </w:rPr>
        <w:t xml:space="preserve"> said we</w:t>
      </w:r>
      <w:r>
        <w:rPr>
          <w:rFonts w:ascii="Times New Roman" w:hAnsi="Times New Roman" w:cs="Times New Roman"/>
          <w:sz w:val="24"/>
          <w:szCs w:val="24"/>
        </w:rPr>
        <w:t>’re getting away from reality. We are n</w:t>
      </w:r>
      <w:r w:rsidR="00485E24" w:rsidRPr="00ED1DEA">
        <w:rPr>
          <w:rFonts w:ascii="Times New Roman" w:hAnsi="Times New Roman" w:cs="Times New Roman"/>
          <w:sz w:val="24"/>
          <w:szCs w:val="24"/>
        </w:rPr>
        <w:t xml:space="preserve">ot talking about an individual class, but a GPA. Just because </w:t>
      </w:r>
      <w:r w:rsidR="00F6702A">
        <w:rPr>
          <w:rFonts w:ascii="Times New Roman" w:hAnsi="Times New Roman" w:cs="Times New Roman"/>
          <w:sz w:val="24"/>
          <w:szCs w:val="24"/>
        </w:rPr>
        <w:t xml:space="preserve">someone earns </w:t>
      </w:r>
      <w:r w:rsidR="00485E24" w:rsidRPr="00ED1DEA">
        <w:rPr>
          <w:rFonts w:ascii="Times New Roman" w:hAnsi="Times New Roman" w:cs="Times New Roman"/>
          <w:sz w:val="24"/>
          <w:szCs w:val="24"/>
        </w:rPr>
        <w:t>a C-minus doesn’t mean learning</w:t>
      </w:r>
      <w:r w:rsidR="00F6702A">
        <w:rPr>
          <w:rFonts w:ascii="Times New Roman" w:hAnsi="Times New Roman" w:cs="Times New Roman"/>
          <w:sz w:val="24"/>
          <w:szCs w:val="24"/>
        </w:rPr>
        <w:t xml:space="preserve"> didn’t occur,</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but a C-</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in all classes</w:t>
      </w:r>
      <w:r w:rsidR="00F6702A">
        <w:rPr>
          <w:rFonts w:ascii="Times New Roman" w:hAnsi="Times New Roman" w:cs="Times New Roman"/>
          <w:sz w:val="24"/>
          <w:szCs w:val="24"/>
        </w:rPr>
        <w:t xml:space="preserve"> is a different thing</w:t>
      </w:r>
      <w:r>
        <w:rPr>
          <w:rFonts w:ascii="Times New Roman" w:hAnsi="Times New Roman" w:cs="Times New Roman"/>
          <w:sz w:val="24"/>
          <w:szCs w:val="24"/>
        </w:rPr>
        <w:t>. Students s</w:t>
      </w:r>
      <w:r w:rsidR="00485E24" w:rsidRPr="00ED1DEA">
        <w:rPr>
          <w:rFonts w:ascii="Times New Roman" w:hAnsi="Times New Roman" w:cs="Times New Roman"/>
          <w:sz w:val="24"/>
          <w:szCs w:val="24"/>
        </w:rPr>
        <w:t xml:space="preserve">hould be able to get a C-minus and still get a minor, </w:t>
      </w:r>
      <w:r>
        <w:rPr>
          <w:rFonts w:ascii="Times New Roman" w:hAnsi="Times New Roman" w:cs="Times New Roman"/>
          <w:sz w:val="24"/>
          <w:szCs w:val="24"/>
        </w:rPr>
        <w:t xml:space="preserve">as they </w:t>
      </w:r>
      <w:r w:rsidR="00485E24" w:rsidRPr="00ED1DEA">
        <w:rPr>
          <w:rFonts w:ascii="Times New Roman" w:hAnsi="Times New Roman" w:cs="Times New Roman"/>
          <w:sz w:val="24"/>
          <w:szCs w:val="24"/>
        </w:rPr>
        <w:t xml:space="preserve">could only need this as an average. While </w:t>
      </w:r>
      <w:r>
        <w:rPr>
          <w:rFonts w:ascii="Times New Roman" w:hAnsi="Times New Roman" w:cs="Times New Roman"/>
          <w:sz w:val="24"/>
          <w:szCs w:val="24"/>
        </w:rPr>
        <w:t xml:space="preserve">he wants to be compassionate to people, the argument is that it’s harder for some people than others. If they have so much going on outside of school they shouldn’t try to get a minor. </w:t>
      </w:r>
      <w:r w:rsidR="00485E24" w:rsidRPr="00ED1DEA">
        <w:rPr>
          <w:rFonts w:ascii="Times New Roman" w:hAnsi="Times New Roman" w:cs="Times New Roman"/>
          <w:sz w:val="24"/>
          <w:szCs w:val="24"/>
        </w:rPr>
        <w:t xml:space="preserve"> </w:t>
      </w:r>
    </w:p>
    <w:p w14:paraId="34151E8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940B546" w14:textId="168F9927"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had students start with a major and struggle.  Overall, their minor </w:t>
      </w:r>
      <w:r w:rsidR="00F6702A">
        <w:rPr>
          <w:rFonts w:ascii="Times New Roman" w:hAnsi="Times New Roman" w:cs="Times New Roman"/>
          <w:sz w:val="24"/>
          <w:szCs w:val="24"/>
        </w:rPr>
        <w:t xml:space="preserve">GPA </w:t>
      </w:r>
      <w:r>
        <w:rPr>
          <w:rFonts w:ascii="Times New Roman" w:hAnsi="Times New Roman" w:cs="Times New Roman"/>
          <w:sz w:val="24"/>
          <w:szCs w:val="24"/>
        </w:rPr>
        <w:t xml:space="preserve">is about 1.9.  The first choice is always the  major and doing well.  </w:t>
      </w:r>
      <w:r w:rsidR="00485E24" w:rsidRPr="00ED1DEA">
        <w:rPr>
          <w:rFonts w:ascii="Times New Roman" w:hAnsi="Times New Roman" w:cs="Times New Roman"/>
          <w:sz w:val="24"/>
          <w:szCs w:val="24"/>
        </w:rPr>
        <w:t>Sometimes the minor is a previously intended major.</w:t>
      </w:r>
    </w:p>
    <w:p w14:paraId="327719E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E2A1DE5" w14:textId="3D745A1B"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485E24" w:rsidRPr="00ED1DEA">
        <w:rPr>
          <w:rFonts w:ascii="Times New Roman" w:hAnsi="Times New Roman" w:cs="Times New Roman"/>
          <w:sz w:val="24"/>
          <w:szCs w:val="24"/>
        </w:rPr>
        <w:t xml:space="preserve">Strong supports the resolution. </w:t>
      </w:r>
    </w:p>
    <w:p w14:paraId="50C9A5A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2E48168" w14:textId="0218065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Gerson says biology supports the 2.0 but </w:t>
      </w:r>
      <w:r w:rsidR="00F6702A">
        <w:rPr>
          <w:rFonts w:ascii="Times New Roman" w:hAnsi="Times New Roman" w:cs="Times New Roman"/>
          <w:sz w:val="24"/>
          <w:szCs w:val="24"/>
        </w:rPr>
        <w:t>she wanted</w:t>
      </w:r>
      <w:r w:rsidRPr="00ED1DEA">
        <w:rPr>
          <w:rFonts w:ascii="Times New Roman" w:hAnsi="Times New Roman" w:cs="Times New Roman"/>
          <w:sz w:val="24"/>
          <w:szCs w:val="24"/>
        </w:rPr>
        <w:t xml:space="preserve"> to point out </w:t>
      </w:r>
      <w:r w:rsidR="002C6C0C">
        <w:rPr>
          <w:rFonts w:ascii="Times New Roman" w:hAnsi="Times New Roman" w:cs="Times New Roman"/>
          <w:sz w:val="24"/>
          <w:szCs w:val="24"/>
        </w:rPr>
        <w:t>that a</w:t>
      </w:r>
      <w:r w:rsidRPr="00ED1DEA">
        <w:rPr>
          <w:rFonts w:ascii="Times New Roman" w:hAnsi="Times New Roman" w:cs="Times New Roman"/>
          <w:sz w:val="24"/>
          <w:szCs w:val="24"/>
        </w:rPr>
        <w:t xml:space="preserve"> D-minus is passing and C-minus is satisfactory. </w:t>
      </w:r>
    </w:p>
    <w:p w14:paraId="7345642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81FD8D3" w14:textId="5AE2ADA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Foreman noted the degree is the same</w:t>
      </w:r>
      <w:r w:rsidR="002C6C0C">
        <w:rPr>
          <w:rFonts w:ascii="Times New Roman" w:hAnsi="Times New Roman" w:cs="Times New Roman"/>
          <w:sz w:val="24"/>
          <w:szCs w:val="24"/>
        </w:rPr>
        <w:t xml:space="preserve"> as anyone in major and minor. The v</w:t>
      </w:r>
      <w:r w:rsidRPr="00ED1DEA">
        <w:rPr>
          <w:rFonts w:ascii="Times New Roman" w:hAnsi="Times New Roman" w:cs="Times New Roman"/>
          <w:sz w:val="24"/>
          <w:szCs w:val="24"/>
        </w:rPr>
        <w:t xml:space="preserve">alue of major is dependent on quality of work, </w:t>
      </w:r>
      <w:r w:rsidR="00F6702A">
        <w:rPr>
          <w:rFonts w:ascii="Times New Roman" w:hAnsi="Times New Roman" w:cs="Times New Roman"/>
          <w:sz w:val="24"/>
          <w:szCs w:val="24"/>
        </w:rPr>
        <w:t xml:space="preserve">and public </w:t>
      </w:r>
      <w:r w:rsidRPr="00ED1DEA">
        <w:rPr>
          <w:rFonts w:ascii="Times New Roman" w:hAnsi="Times New Roman" w:cs="Times New Roman"/>
          <w:sz w:val="24"/>
          <w:szCs w:val="24"/>
        </w:rPr>
        <w:t>knowledge of others who hold t</w:t>
      </w:r>
      <w:r w:rsidR="002C6C0C">
        <w:rPr>
          <w:rFonts w:ascii="Times New Roman" w:hAnsi="Times New Roman" w:cs="Times New Roman"/>
          <w:sz w:val="24"/>
          <w:szCs w:val="24"/>
        </w:rPr>
        <w:t>he degree</w:t>
      </w:r>
      <w:r w:rsidR="00F6702A">
        <w:rPr>
          <w:rFonts w:ascii="Times New Roman" w:hAnsi="Times New Roman" w:cs="Times New Roman"/>
          <w:sz w:val="24"/>
          <w:szCs w:val="24"/>
        </w:rPr>
        <w:t xml:space="preserve"> matters. It’s a</w:t>
      </w:r>
      <w:r w:rsidR="002C6C0C">
        <w:rPr>
          <w:rFonts w:ascii="Times New Roman" w:hAnsi="Times New Roman" w:cs="Times New Roman"/>
          <w:sz w:val="24"/>
          <w:szCs w:val="24"/>
        </w:rPr>
        <w:t xml:space="preserve"> kind of currency. It is p</w:t>
      </w:r>
      <w:r w:rsidRPr="00ED1DEA">
        <w:rPr>
          <w:rFonts w:ascii="Times New Roman" w:hAnsi="Times New Roman" w:cs="Times New Roman"/>
          <w:sz w:val="24"/>
          <w:szCs w:val="24"/>
        </w:rPr>
        <w:t>ossible for currency not to hold its value. We will not allow t</w:t>
      </w:r>
      <w:r w:rsidR="002C6C0C">
        <w:rPr>
          <w:rFonts w:ascii="Times New Roman" w:hAnsi="Times New Roman" w:cs="Times New Roman"/>
          <w:sz w:val="24"/>
          <w:szCs w:val="24"/>
        </w:rPr>
        <w:t xml:space="preserve">he degree not to have value. We </w:t>
      </w:r>
      <w:r w:rsidRPr="00ED1DEA">
        <w:rPr>
          <w:rFonts w:ascii="Times New Roman" w:hAnsi="Times New Roman" w:cs="Times New Roman"/>
          <w:sz w:val="24"/>
          <w:szCs w:val="24"/>
        </w:rPr>
        <w:t>ensure that value is by setting a minimum GPA.</w:t>
      </w:r>
    </w:p>
    <w:p w14:paraId="08CDFA6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10B525F" w14:textId="0D80B6F4"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Wisniewski thinks that is a</w:t>
      </w:r>
      <w:r w:rsidR="00485E24" w:rsidRPr="00ED1DEA">
        <w:rPr>
          <w:rFonts w:ascii="Times New Roman" w:hAnsi="Times New Roman" w:cs="Times New Roman"/>
          <w:sz w:val="24"/>
          <w:szCs w:val="24"/>
        </w:rPr>
        <w:t xml:space="preserve"> reasonable expectation</w:t>
      </w:r>
      <w:r w:rsidR="00F6702A">
        <w:rPr>
          <w:rFonts w:ascii="Times New Roman" w:hAnsi="Times New Roman" w:cs="Times New Roman"/>
          <w:sz w:val="24"/>
          <w:szCs w:val="24"/>
        </w:rPr>
        <w:t xml:space="preserve"> to have a 2.0 in the minor,</w:t>
      </w:r>
      <w:r w:rsidR="00485E24" w:rsidRPr="00ED1DEA">
        <w:rPr>
          <w:rFonts w:ascii="Times New Roman" w:hAnsi="Times New Roman" w:cs="Times New Roman"/>
          <w:sz w:val="24"/>
          <w:szCs w:val="24"/>
        </w:rPr>
        <w:t xml:space="preserve"> but </w:t>
      </w:r>
      <w:r w:rsidR="00F6702A">
        <w:rPr>
          <w:rFonts w:ascii="Times New Roman" w:hAnsi="Times New Roman" w:cs="Times New Roman"/>
          <w:sz w:val="24"/>
          <w:szCs w:val="24"/>
        </w:rPr>
        <w:t>she also wanted to speak</w:t>
      </w:r>
      <w:r w:rsidR="00485E24" w:rsidRPr="00ED1DEA">
        <w:rPr>
          <w:rFonts w:ascii="Times New Roman" w:hAnsi="Times New Roman" w:cs="Times New Roman"/>
          <w:sz w:val="24"/>
          <w:szCs w:val="24"/>
        </w:rPr>
        <w:t xml:space="preserve"> toward attitude</w:t>
      </w:r>
      <w:r>
        <w:rPr>
          <w:rFonts w:ascii="Times New Roman" w:hAnsi="Times New Roman" w:cs="Times New Roman"/>
          <w:sz w:val="24"/>
          <w:szCs w:val="24"/>
        </w:rPr>
        <w:t>s</w:t>
      </w:r>
      <w:r w:rsidR="00F6702A">
        <w:rPr>
          <w:rFonts w:ascii="Times New Roman" w:hAnsi="Times New Roman" w:cs="Times New Roman"/>
          <w:sz w:val="24"/>
          <w:szCs w:val="24"/>
        </w:rPr>
        <w:t xml:space="preserve"> faculty have</w:t>
      </w:r>
      <w:r w:rsidR="00485E24" w:rsidRPr="00ED1DEA">
        <w:rPr>
          <w:rFonts w:ascii="Times New Roman" w:hAnsi="Times New Roman" w:cs="Times New Roman"/>
          <w:sz w:val="24"/>
          <w:szCs w:val="24"/>
        </w:rPr>
        <w:t xml:space="preserve"> toward strugglin</w:t>
      </w:r>
      <w:r>
        <w:rPr>
          <w:rFonts w:ascii="Times New Roman" w:hAnsi="Times New Roman" w:cs="Times New Roman"/>
          <w:sz w:val="24"/>
          <w:szCs w:val="24"/>
        </w:rPr>
        <w:t>g students. It sounds almost sarcastic. If</w:t>
      </w:r>
      <w:r w:rsidR="00485E24" w:rsidRPr="00ED1DEA">
        <w:rPr>
          <w:rFonts w:ascii="Times New Roman" w:hAnsi="Times New Roman" w:cs="Times New Roman"/>
          <w:sz w:val="24"/>
          <w:szCs w:val="24"/>
        </w:rPr>
        <w:t xml:space="preserve"> only working toward the </w:t>
      </w:r>
      <w:r w:rsidR="00F6702A">
        <w:rPr>
          <w:rFonts w:ascii="Times New Roman" w:hAnsi="Times New Roman" w:cs="Times New Roman"/>
          <w:sz w:val="24"/>
          <w:szCs w:val="24"/>
        </w:rPr>
        <w:t>C</w:t>
      </w:r>
      <w:r w:rsidR="00485E24" w:rsidRPr="00ED1DEA">
        <w:rPr>
          <w:rFonts w:ascii="Times New Roman" w:hAnsi="Times New Roman" w:cs="Times New Roman"/>
          <w:sz w:val="24"/>
          <w:szCs w:val="24"/>
        </w:rPr>
        <w:t xml:space="preserve">minus is not respected, </w:t>
      </w:r>
      <w:r>
        <w:rPr>
          <w:rFonts w:ascii="Times New Roman" w:hAnsi="Times New Roman" w:cs="Times New Roman"/>
          <w:sz w:val="24"/>
          <w:szCs w:val="24"/>
        </w:rPr>
        <w:t xml:space="preserve">it is </w:t>
      </w:r>
      <w:r w:rsidR="00485E24" w:rsidRPr="00ED1DEA">
        <w:rPr>
          <w:rFonts w:ascii="Times New Roman" w:hAnsi="Times New Roman" w:cs="Times New Roman"/>
          <w:sz w:val="24"/>
          <w:szCs w:val="24"/>
        </w:rPr>
        <w:t xml:space="preserve">a problem. </w:t>
      </w:r>
    </w:p>
    <w:p w14:paraId="0A63FF60"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948B8D4" w14:textId="39FA122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Foreman said that almost everyone in this room</w:t>
      </w:r>
      <w:r w:rsidR="00F6702A">
        <w:rPr>
          <w:rFonts w:ascii="Times New Roman" w:hAnsi="Times New Roman" w:cs="Times New Roman"/>
          <w:sz w:val="24"/>
          <w:szCs w:val="24"/>
        </w:rPr>
        <w:t xml:space="preserve"> has had that same experience. Given t</w:t>
      </w:r>
      <w:r w:rsidRPr="00ED1DEA">
        <w:rPr>
          <w:rFonts w:ascii="Times New Roman" w:hAnsi="Times New Roman" w:cs="Times New Roman"/>
          <w:sz w:val="24"/>
          <w:szCs w:val="24"/>
        </w:rPr>
        <w:t>he exp</w:t>
      </w:r>
      <w:r w:rsidR="002C6C0C">
        <w:rPr>
          <w:rFonts w:ascii="Times New Roman" w:hAnsi="Times New Roman" w:cs="Times New Roman"/>
          <w:sz w:val="24"/>
          <w:szCs w:val="24"/>
        </w:rPr>
        <w:t>eriences</w:t>
      </w:r>
      <w:r w:rsidR="00F6702A">
        <w:rPr>
          <w:rFonts w:ascii="Times New Roman" w:hAnsi="Times New Roman" w:cs="Times New Roman"/>
          <w:sz w:val="24"/>
          <w:szCs w:val="24"/>
        </w:rPr>
        <w:t xml:space="preserve"> he’s had in higher education, he finds t</w:t>
      </w:r>
      <w:r w:rsidRPr="00ED1DEA">
        <w:rPr>
          <w:rFonts w:ascii="Times New Roman" w:hAnsi="Times New Roman" w:cs="Times New Roman"/>
          <w:sz w:val="24"/>
          <w:szCs w:val="24"/>
        </w:rPr>
        <w:t>he faculty here is less sarcastic, more understanding, and rallies for students as much as anyone anywhere and</w:t>
      </w:r>
      <w:r w:rsidR="002C6C0C">
        <w:rPr>
          <w:rFonts w:ascii="Times New Roman" w:hAnsi="Times New Roman" w:cs="Times New Roman"/>
          <w:sz w:val="24"/>
          <w:szCs w:val="24"/>
        </w:rPr>
        <w:t xml:space="preserve"> that’s</w:t>
      </w:r>
      <w:r w:rsidRPr="00ED1DEA">
        <w:rPr>
          <w:rFonts w:ascii="Times New Roman" w:hAnsi="Times New Roman" w:cs="Times New Roman"/>
          <w:sz w:val="24"/>
          <w:szCs w:val="24"/>
        </w:rPr>
        <w:t xml:space="preserve"> why he’s proud to be a faculty member at this institution.</w:t>
      </w:r>
    </w:p>
    <w:p w14:paraId="35E76446"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8FEA14F" w14:textId="77EE39B4"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ED1DEA">
        <w:rPr>
          <w:rFonts w:ascii="Times New Roman" w:hAnsi="Times New Roman" w:cs="Times New Roman"/>
          <w:sz w:val="24"/>
          <w:szCs w:val="24"/>
        </w:rPr>
        <w:t>Carroll said grading can be subjective, but grading does represent the faculty member’s</w:t>
      </w:r>
      <w:r>
        <w:rPr>
          <w:rFonts w:ascii="Times New Roman" w:hAnsi="Times New Roman" w:cs="Times New Roman"/>
          <w:sz w:val="24"/>
          <w:szCs w:val="24"/>
        </w:rPr>
        <w:t xml:space="preserve"> evaluation of work turned in. We n</w:t>
      </w:r>
      <w:r w:rsidR="00485E24" w:rsidRPr="00ED1DEA">
        <w:rPr>
          <w:rFonts w:ascii="Times New Roman" w:hAnsi="Times New Roman" w:cs="Times New Roman"/>
          <w:sz w:val="24"/>
          <w:szCs w:val="24"/>
        </w:rPr>
        <w:t>eed to be careful. Setting a floor is respecting the judgment of the faculty of the level of knowledge the student has achieved.</w:t>
      </w:r>
    </w:p>
    <w:p w14:paraId="2B7EF8F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120F397" w14:textId="55F4272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Petrosky says we have standards for a reason when </w:t>
      </w:r>
      <w:r w:rsidR="002C6C0C">
        <w:rPr>
          <w:rFonts w:ascii="Times New Roman" w:hAnsi="Times New Roman" w:cs="Times New Roman"/>
          <w:sz w:val="24"/>
          <w:szCs w:val="24"/>
        </w:rPr>
        <w:t xml:space="preserve">we </w:t>
      </w:r>
      <w:r w:rsidRPr="00ED1DEA">
        <w:rPr>
          <w:rFonts w:ascii="Times New Roman" w:hAnsi="Times New Roman" w:cs="Times New Roman"/>
          <w:sz w:val="24"/>
          <w:szCs w:val="24"/>
        </w:rPr>
        <w:t>confer a major or minor we say they have lived up to th</w:t>
      </w:r>
      <w:r w:rsidR="002C6C0C">
        <w:rPr>
          <w:rFonts w:ascii="Times New Roman" w:hAnsi="Times New Roman" w:cs="Times New Roman"/>
          <w:sz w:val="24"/>
          <w:szCs w:val="24"/>
        </w:rPr>
        <w:t xml:space="preserve">e standard regardless of life’s circumstances.  We don’t </w:t>
      </w:r>
      <w:r w:rsidRPr="00ED1DEA">
        <w:rPr>
          <w:rFonts w:ascii="Times New Roman" w:hAnsi="Times New Roman" w:cs="Times New Roman"/>
          <w:sz w:val="24"/>
          <w:szCs w:val="24"/>
        </w:rPr>
        <w:t xml:space="preserve">say </w:t>
      </w:r>
      <w:r w:rsidR="002C6C0C">
        <w:rPr>
          <w:rFonts w:ascii="Times New Roman" w:hAnsi="Times New Roman" w:cs="Times New Roman"/>
          <w:sz w:val="24"/>
          <w:szCs w:val="24"/>
        </w:rPr>
        <w:t>“they did</w:t>
      </w:r>
      <w:r w:rsidRPr="00ED1DEA">
        <w:rPr>
          <w:rFonts w:ascii="Times New Roman" w:hAnsi="Times New Roman" w:cs="Times New Roman"/>
          <w:sz w:val="24"/>
          <w:szCs w:val="24"/>
        </w:rPr>
        <w:t xml:space="preserve"> pretty well considering </w:t>
      </w:r>
      <w:r w:rsidR="002C6C0C">
        <w:rPr>
          <w:rFonts w:ascii="Times New Roman" w:hAnsi="Times New Roman" w:cs="Times New Roman"/>
          <w:sz w:val="24"/>
          <w:szCs w:val="24"/>
        </w:rPr>
        <w:t>they were working 60 hours.”  We n</w:t>
      </w:r>
      <w:r w:rsidRPr="00ED1DEA">
        <w:rPr>
          <w:rFonts w:ascii="Times New Roman" w:hAnsi="Times New Roman" w:cs="Times New Roman"/>
          <w:sz w:val="24"/>
          <w:szCs w:val="24"/>
        </w:rPr>
        <w:t>eed to maintain the standards.</w:t>
      </w:r>
    </w:p>
    <w:p w14:paraId="282DD0F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0B700F5" w14:textId="56CBCF2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Johnson says it’s not </w:t>
      </w:r>
      <w:r w:rsidR="002C6C0C">
        <w:rPr>
          <w:rFonts w:ascii="Times New Roman" w:hAnsi="Times New Roman" w:cs="Times New Roman"/>
          <w:sz w:val="24"/>
          <w:szCs w:val="24"/>
        </w:rPr>
        <w:t xml:space="preserve">that we’re not sympathetic, but there is </w:t>
      </w:r>
      <w:r w:rsidR="00F6702A">
        <w:rPr>
          <w:rFonts w:ascii="Times New Roman" w:hAnsi="Times New Roman" w:cs="Times New Roman"/>
          <w:sz w:val="24"/>
          <w:szCs w:val="24"/>
        </w:rPr>
        <w:t>value to</w:t>
      </w:r>
      <w:r w:rsidRPr="00ED1DEA">
        <w:rPr>
          <w:rFonts w:ascii="Times New Roman" w:hAnsi="Times New Roman" w:cs="Times New Roman"/>
          <w:sz w:val="24"/>
          <w:szCs w:val="24"/>
        </w:rPr>
        <w:t xml:space="preserve"> the diploma for those who successfully attain it. Our assessment methods aren’t perfect, and some students are acquiring </w:t>
      </w:r>
      <w:r w:rsidRPr="00ED1DEA">
        <w:rPr>
          <w:rFonts w:ascii="Times New Roman" w:hAnsi="Times New Roman" w:cs="Times New Roman"/>
          <w:sz w:val="24"/>
          <w:szCs w:val="24"/>
        </w:rPr>
        <w:lastRenderedPageBreak/>
        <w:t xml:space="preserve">knowledge we don’t recognize, but </w:t>
      </w:r>
      <w:r w:rsidR="002C6C0C">
        <w:rPr>
          <w:rFonts w:ascii="Times New Roman" w:hAnsi="Times New Roman" w:cs="Times New Roman"/>
          <w:sz w:val="24"/>
          <w:szCs w:val="24"/>
        </w:rPr>
        <w:t xml:space="preserve">we </w:t>
      </w:r>
      <w:r w:rsidRPr="00ED1DEA">
        <w:rPr>
          <w:rFonts w:ascii="Times New Roman" w:hAnsi="Times New Roman" w:cs="Times New Roman"/>
          <w:sz w:val="24"/>
          <w:szCs w:val="24"/>
        </w:rPr>
        <w:t xml:space="preserve">can’t give the minor to </w:t>
      </w:r>
      <w:r w:rsidR="002C6C0C">
        <w:rPr>
          <w:rFonts w:ascii="Times New Roman" w:hAnsi="Times New Roman" w:cs="Times New Roman"/>
          <w:sz w:val="24"/>
          <w:szCs w:val="24"/>
        </w:rPr>
        <w:t xml:space="preserve">someone just for attending.  They </w:t>
      </w:r>
      <w:r w:rsidRPr="00ED1DEA">
        <w:rPr>
          <w:rFonts w:ascii="Times New Roman" w:hAnsi="Times New Roman" w:cs="Times New Roman"/>
          <w:sz w:val="24"/>
          <w:szCs w:val="24"/>
        </w:rPr>
        <w:t xml:space="preserve">have to do the best </w:t>
      </w:r>
      <w:r w:rsidR="00F6702A">
        <w:rPr>
          <w:rFonts w:ascii="Times New Roman" w:hAnsi="Times New Roman" w:cs="Times New Roman"/>
          <w:sz w:val="24"/>
          <w:szCs w:val="24"/>
        </w:rPr>
        <w:t>they can and we have to do our best to assess knowledge. It may be</w:t>
      </w:r>
      <w:r w:rsidRPr="00ED1DEA">
        <w:rPr>
          <w:rFonts w:ascii="Times New Roman" w:hAnsi="Times New Roman" w:cs="Times New Roman"/>
          <w:sz w:val="24"/>
          <w:szCs w:val="24"/>
        </w:rPr>
        <w:t xml:space="preserve"> imperfect, but</w:t>
      </w:r>
      <w:r w:rsidR="00F6702A">
        <w:rPr>
          <w:rFonts w:ascii="Times New Roman" w:hAnsi="Times New Roman" w:cs="Times New Roman"/>
          <w:sz w:val="24"/>
          <w:szCs w:val="24"/>
        </w:rPr>
        <w:t xml:space="preserve"> it’s</w:t>
      </w:r>
      <w:r w:rsidRPr="00ED1DEA">
        <w:rPr>
          <w:rFonts w:ascii="Times New Roman" w:hAnsi="Times New Roman" w:cs="Times New Roman"/>
          <w:sz w:val="24"/>
          <w:szCs w:val="24"/>
        </w:rPr>
        <w:t xml:space="preserve"> a way to have</w:t>
      </w:r>
      <w:r w:rsidR="002C6C0C">
        <w:rPr>
          <w:rFonts w:ascii="Times New Roman" w:hAnsi="Times New Roman" w:cs="Times New Roman"/>
          <w:sz w:val="24"/>
          <w:szCs w:val="24"/>
        </w:rPr>
        <w:t xml:space="preserve"> a</w:t>
      </w:r>
      <w:r w:rsidR="00F6702A">
        <w:rPr>
          <w:rFonts w:ascii="Times New Roman" w:hAnsi="Times New Roman" w:cs="Times New Roman"/>
          <w:sz w:val="24"/>
          <w:szCs w:val="24"/>
        </w:rPr>
        <w:t xml:space="preserve"> level or</w:t>
      </w:r>
      <w:r w:rsidRPr="00ED1DEA">
        <w:rPr>
          <w:rFonts w:ascii="Times New Roman" w:hAnsi="Times New Roman" w:cs="Times New Roman"/>
          <w:sz w:val="24"/>
          <w:szCs w:val="24"/>
        </w:rPr>
        <w:t xml:space="preserve"> standard that gives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degree meaning.</w:t>
      </w:r>
    </w:p>
    <w:p w14:paraId="07AC6D5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CEAFD70" w14:textId="7BCCA545" w:rsidR="00485E24" w:rsidRPr="002C6C0C" w:rsidRDefault="002C6C0C" w:rsidP="002C6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2C6C0C">
        <w:rPr>
          <w:rFonts w:ascii="Times New Roman" w:hAnsi="Times New Roman" w:cs="Times New Roman"/>
          <w:sz w:val="24"/>
          <w:szCs w:val="24"/>
        </w:rPr>
        <w:t>Carroll noted students face life situations. This is where</w:t>
      </w:r>
      <w:r w:rsidR="00F6702A">
        <w:rPr>
          <w:rFonts w:ascii="Times New Roman" w:hAnsi="Times New Roman" w:cs="Times New Roman"/>
          <w:sz w:val="24"/>
          <w:szCs w:val="24"/>
        </w:rPr>
        <w:t xml:space="preserve"> a</w:t>
      </w:r>
      <w:r w:rsidR="00485E24" w:rsidRPr="002C6C0C">
        <w:rPr>
          <w:rFonts w:ascii="Times New Roman" w:hAnsi="Times New Roman" w:cs="Times New Roman"/>
          <w:sz w:val="24"/>
          <w:szCs w:val="24"/>
        </w:rPr>
        <w:t xml:space="preserve"> faculty member might step up</w:t>
      </w:r>
      <w:r w:rsidR="00F6702A">
        <w:rPr>
          <w:rFonts w:ascii="Times New Roman" w:hAnsi="Times New Roman" w:cs="Times New Roman"/>
          <w:sz w:val="24"/>
          <w:szCs w:val="24"/>
        </w:rPr>
        <w:t xml:space="preserve"> and ask</w:t>
      </w:r>
      <w:r w:rsidR="00485E24" w:rsidRPr="002C6C0C">
        <w:rPr>
          <w:rFonts w:ascii="Times New Roman" w:hAnsi="Times New Roman" w:cs="Times New Roman"/>
          <w:sz w:val="24"/>
          <w:szCs w:val="24"/>
        </w:rPr>
        <w:t xml:space="preserve">, </w:t>
      </w:r>
      <w:r w:rsidR="00F6702A">
        <w:rPr>
          <w:rFonts w:ascii="Times New Roman" w:hAnsi="Times New Roman" w:cs="Times New Roman"/>
          <w:sz w:val="24"/>
          <w:szCs w:val="24"/>
        </w:rPr>
        <w:t>“</w:t>
      </w:r>
      <w:r w:rsidR="00485E24" w:rsidRPr="002C6C0C">
        <w:rPr>
          <w:rFonts w:ascii="Times New Roman" w:hAnsi="Times New Roman" w:cs="Times New Roman"/>
          <w:sz w:val="24"/>
          <w:szCs w:val="24"/>
        </w:rPr>
        <w:t>what I can do to h</w:t>
      </w:r>
      <w:r w:rsidR="00F6702A">
        <w:rPr>
          <w:rFonts w:ascii="Times New Roman" w:hAnsi="Times New Roman" w:cs="Times New Roman"/>
          <w:sz w:val="24"/>
          <w:szCs w:val="24"/>
        </w:rPr>
        <w:t>elp you succeed in my course?”</w:t>
      </w:r>
      <w:r>
        <w:rPr>
          <w:rFonts w:ascii="Times New Roman" w:hAnsi="Times New Roman" w:cs="Times New Roman"/>
          <w:sz w:val="24"/>
          <w:szCs w:val="24"/>
        </w:rPr>
        <w:t xml:space="preserve">  We </w:t>
      </w:r>
      <w:r w:rsidR="004C7029">
        <w:rPr>
          <w:rFonts w:ascii="Times New Roman" w:hAnsi="Times New Roman" w:cs="Times New Roman"/>
          <w:sz w:val="24"/>
          <w:szCs w:val="24"/>
        </w:rPr>
        <w:t>canno</w:t>
      </w:r>
      <w:r w:rsidR="004C7029" w:rsidRPr="002C6C0C">
        <w:rPr>
          <w:rFonts w:ascii="Times New Roman" w:hAnsi="Times New Roman" w:cs="Times New Roman"/>
          <w:sz w:val="24"/>
          <w:szCs w:val="24"/>
        </w:rPr>
        <w:t>t</w:t>
      </w:r>
      <w:r w:rsidR="00485E24" w:rsidRPr="002C6C0C">
        <w:rPr>
          <w:rFonts w:ascii="Times New Roman" w:hAnsi="Times New Roman" w:cs="Times New Roman"/>
          <w:sz w:val="24"/>
          <w:szCs w:val="24"/>
        </w:rPr>
        <w:t xml:space="preserve"> lower the standard and give</w:t>
      </w:r>
      <w:r w:rsidR="00F6702A">
        <w:rPr>
          <w:rFonts w:ascii="Times New Roman" w:hAnsi="Times New Roman" w:cs="Times New Roman"/>
          <w:sz w:val="24"/>
          <w:szCs w:val="24"/>
        </w:rPr>
        <w:t xml:space="preserve"> a</w:t>
      </w:r>
      <w:r w:rsidR="00485E24" w:rsidRPr="002C6C0C">
        <w:rPr>
          <w:rFonts w:ascii="Times New Roman" w:hAnsi="Times New Roman" w:cs="Times New Roman"/>
          <w:sz w:val="24"/>
          <w:szCs w:val="24"/>
        </w:rPr>
        <w:t xml:space="preserve"> minor anyway.</w:t>
      </w:r>
    </w:p>
    <w:p w14:paraId="5E09B9C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6298BD2" w14:textId="2AEAEA10" w:rsidR="00485E24" w:rsidRPr="002C6C0C" w:rsidRDefault="00485E24" w:rsidP="002C6C0C">
      <w:pPr>
        <w:spacing w:after="0" w:line="240" w:lineRule="auto"/>
        <w:rPr>
          <w:rFonts w:ascii="Times New Roman" w:hAnsi="Times New Roman" w:cs="Times New Roman"/>
          <w:sz w:val="24"/>
          <w:szCs w:val="24"/>
        </w:rPr>
      </w:pPr>
      <w:r w:rsidRPr="002C6C0C">
        <w:rPr>
          <w:rFonts w:ascii="Times New Roman" w:hAnsi="Times New Roman" w:cs="Times New Roman"/>
          <w:sz w:val="24"/>
          <w:szCs w:val="24"/>
        </w:rPr>
        <w:t xml:space="preserve">Salameh says have you all </w:t>
      </w:r>
      <w:r w:rsidR="00F6702A">
        <w:rPr>
          <w:rFonts w:ascii="Times New Roman" w:hAnsi="Times New Roman" w:cs="Times New Roman"/>
          <w:sz w:val="24"/>
          <w:szCs w:val="24"/>
        </w:rPr>
        <w:t xml:space="preserve">have to </w:t>
      </w:r>
      <w:r w:rsidRPr="002C6C0C">
        <w:rPr>
          <w:rFonts w:ascii="Times New Roman" w:hAnsi="Times New Roman" w:cs="Times New Roman"/>
          <w:sz w:val="24"/>
          <w:szCs w:val="24"/>
        </w:rPr>
        <w:t>be aware that there may be other factors as to why students do the bare minimum.  Petrosky say</w:t>
      </w:r>
      <w:r w:rsidR="002C6C0C">
        <w:rPr>
          <w:rFonts w:ascii="Times New Roman" w:hAnsi="Times New Roman" w:cs="Times New Roman"/>
          <w:sz w:val="24"/>
          <w:szCs w:val="24"/>
        </w:rPr>
        <w:t>s</w:t>
      </w:r>
      <w:r w:rsidRPr="002C6C0C">
        <w:rPr>
          <w:rFonts w:ascii="Times New Roman" w:hAnsi="Times New Roman" w:cs="Times New Roman"/>
          <w:sz w:val="24"/>
          <w:szCs w:val="24"/>
        </w:rPr>
        <w:t xml:space="preserve"> </w:t>
      </w:r>
      <w:r w:rsidR="00F6702A">
        <w:rPr>
          <w:rFonts w:ascii="Times New Roman" w:hAnsi="Times New Roman" w:cs="Times New Roman"/>
          <w:sz w:val="24"/>
          <w:szCs w:val="24"/>
        </w:rPr>
        <w:t>students should</w:t>
      </w:r>
      <w:r w:rsidRPr="002C6C0C">
        <w:rPr>
          <w:rFonts w:ascii="Times New Roman" w:hAnsi="Times New Roman" w:cs="Times New Roman"/>
          <w:sz w:val="24"/>
          <w:szCs w:val="24"/>
        </w:rPr>
        <w:t xml:space="preserve"> address those factors rather </w:t>
      </w:r>
      <w:r w:rsidR="00F6702A">
        <w:rPr>
          <w:rFonts w:ascii="Times New Roman" w:hAnsi="Times New Roman" w:cs="Times New Roman"/>
          <w:sz w:val="24"/>
          <w:szCs w:val="24"/>
        </w:rPr>
        <w:t>than expect to get something they</w:t>
      </w:r>
      <w:r w:rsidRPr="002C6C0C">
        <w:rPr>
          <w:rFonts w:ascii="Times New Roman" w:hAnsi="Times New Roman" w:cs="Times New Roman"/>
          <w:sz w:val="24"/>
          <w:szCs w:val="24"/>
        </w:rPr>
        <w:t xml:space="preserve"> haven’t earned.</w:t>
      </w:r>
    </w:p>
    <w:p w14:paraId="72E5C06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313AD7F" w14:textId="6A5B5BA8" w:rsidR="00485E24" w:rsidRPr="002C6C0C" w:rsidRDefault="00485E24" w:rsidP="002C6C0C">
      <w:pPr>
        <w:spacing w:after="0" w:line="240" w:lineRule="auto"/>
        <w:rPr>
          <w:rFonts w:ascii="Times New Roman" w:hAnsi="Times New Roman" w:cs="Times New Roman"/>
          <w:sz w:val="24"/>
          <w:szCs w:val="24"/>
        </w:rPr>
      </w:pPr>
      <w:r w:rsidRPr="002C6C0C">
        <w:rPr>
          <w:rFonts w:ascii="Times New Roman" w:hAnsi="Times New Roman" w:cs="Times New Roman"/>
          <w:sz w:val="24"/>
          <w:szCs w:val="24"/>
        </w:rPr>
        <w:t xml:space="preserve">Results of the vote, </w:t>
      </w:r>
      <w:r w:rsidR="002C6C0C">
        <w:rPr>
          <w:rFonts w:ascii="Times New Roman" w:hAnsi="Times New Roman" w:cs="Times New Roman"/>
          <w:sz w:val="24"/>
          <w:szCs w:val="24"/>
        </w:rPr>
        <w:t>41 yes, 1 no.  The resolution p</w:t>
      </w:r>
      <w:r w:rsidRPr="002C6C0C">
        <w:rPr>
          <w:rFonts w:ascii="Times New Roman" w:hAnsi="Times New Roman" w:cs="Times New Roman"/>
          <w:sz w:val="24"/>
          <w:szCs w:val="24"/>
        </w:rPr>
        <w:t>asses.</w:t>
      </w:r>
    </w:p>
    <w:p w14:paraId="54F3DF3D" w14:textId="77777777" w:rsidR="00485E24" w:rsidRPr="00ED1DEA" w:rsidRDefault="00485E24" w:rsidP="00485E24">
      <w:pPr>
        <w:pStyle w:val="ListParagraph"/>
        <w:spacing w:after="0" w:line="240" w:lineRule="auto"/>
        <w:rPr>
          <w:rFonts w:ascii="Times New Roman" w:hAnsi="Times New Roman" w:cs="Times New Roman"/>
          <w:b/>
          <w:sz w:val="24"/>
          <w:szCs w:val="24"/>
        </w:rPr>
      </w:pPr>
    </w:p>
    <w:p w14:paraId="2AC81BFA" w14:textId="39A6AE20"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Discussion Items</w:t>
      </w:r>
    </w:p>
    <w:p w14:paraId="59E6001D" w14:textId="2A33EB79" w:rsidR="00485E24" w:rsidRPr="00ED1DEA" w:rsidRDefault="00485E24" w:rsidP="00485E24">
      <w:pPr>
        <w:pStyle w:val="ListParagraph"/>
        <w:numPr>
          <w:ilvl w:val="1"/>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Title IX (Dennis Shimek and Julie Johnson) </w:t>
      </w:r>
    </w:p>
    <w:p w14:paraId="679F3E83" w14:textId="07385EA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Shimek and Johnson have been meeting </w:t>
      </w:r>
      <w:r w:rsidR="002C6C0C">
        <w:rPr>
          <w:rFonts w:ascii="Times New Roman" w:hAnsi="Times New Roman" w:cs="Times New Roman"/>
          <w:sz w:val="24"/>
          <w:szCs w:val="24"/>
        </w:rPr>
        <w:t>with as many faculty, d</w:t>
      </w:r>
      <w:r w:rsidRPr="00ED1DEA">
        <w:rPr>
          <w:rFonts w:ascii="Times New Roman" w:hAnsi="Times New Roman" w:cs="Times New Roman"/>
          <w:sz w:val="24"/>
          <w:szCs w:val="24"/>
        </w:rPr>
        <w:t>epts., chairs, deans, students, club sports, athletes and coache</w:t>
      </w:r>
      <w:r w:rsidR="002C6C0C">
        <w:rPr>
          <w:rFonts w:ascii="Times New Roman" w:hAnsi="Times New Roman" w:cs="Times New Roman"/>
          <w:sz w:val="24"/>
          <w:szCs w:val="24"/>
        </w:rPr>
        <w:t xml:space="preserve">s </w:t>
      </w:r>
      <w:r w:rsidR="000D3BB0">
        <w:rPr>
          <w:rFonts w:ascii="Times New Roman" w:hAnsi="Times New Roman" w:cs="Times New Roman"/>
          <w:sz w:val="24"/>
          <w:szCs w:val="24"/>
        </w:rPr>
        <w:t xml:space="preserve">as possible </w:t>
      </w:r>
      <w:r w:rsidR="002C6C0C">
        <w:rPr>
          <w:rFonts w:ascii="Times New Roman" w:hAnsi="Times New Roman" w:cs="Times New Roman"/>
          <w:sz w:val="24"/>
          <w:szCs w:val="24"/>
        </w:rPr>
        <w:t>to pass on word of Title IX. They have heard and read many stories of</w:t>
      </w:r>
      <w:r w:rsidRPr="00ED1DEA">
        <w:rPr>
          <w:rFonts w:ascii="Times New Roman" w:hAnsi="Times New Roman" w:cs="Times New Roman"/>
          <w:sz w:val="24"/>
          <w:szCs w:val="24"/>
        </w:rPr>
        <w:t xml:space="preserve"> sexual assault, harassment, </w:t>
      </w:r>
      <w:r w:rsidR="002C6C0C">
        <w:rPr>
          <w:rFonts w:ascii="Times New Roman" w:hAnsi="Times New Roman" w:cs="Times New Roman"/>
          <w:sz w:val="24"/>
          <w:szCs w:val="24"/>
        </w:rPr>
        <w:t xml:space="preserve">and </w:t>
      </w:r>
      <w:r w:rsidR="000D3BB0">
        <w:rPr>
          <w:rFonts w:ascii="Times New Roman" w:hAnsi="Times New Roman" w:cs="Times New Roman"/>
          <w:sz w:val="24"/>
          <w:szCs w:val="24"/>
        </w:rPr>
        <w:t>rape; these are t</w:t>
      </w:r>
      <w:r w:rsidRPr="00ED1DEA">
        <w:rPr>
          <w:rFonts w:ascii="Times New Roman" w:hAnsi="Times New Roman" w:cs="Times New Roman"/>
          <w:sz w:val="24"/>
          <w:szCs w:val="24"/>
        </w:rPr>
        <w:t>errible stories. T</w:t>
      </w:r>
      <w:r w:rsidR="002C6C0C">
        <w:rPr>
          <w:rFonts w:ascii="Times New Roman" w:hAnsi="Times New Roman" w:cs="Times New Roman"/>
          <w:sz w:val="24"/>
          <w:szCs w:val="24"/>
        </w:rPr>
        <w:t>hey are t</w:t>
      </w:r>
      <w:r w:rsidRPr="00ED1DEA">
        <w:rPr>
          <w:rFonts w:ascii="Times New Roman" w:hAnsi="Times New Roman" w:cs="Times New Roman"/>
          <w:sz w:val="24"/>
          <w:szCs w:val="24"/>
        </w:rPr>
        <w:t>rying to share</w:t>
      </w:r>
      <w:r w:rsidR="000D3BB0">
        <w:rPr>
          <w:rFonts w:ascii="Times New Roman" w:hAnsi="Times New Roman" w:cs="Times New Roman"/>
          <w:sz w:val="24"/>
          <w:szCs w:val="24"/>
        </w:rPr>
        <w:t xml:space="preserve"> information about</w:t>
      </w:r>
      <w:r w:rsidRPr="00ED1DEA">
        <w:rPr>
          <w:rFonts w:ascii="Times New Roman" w:hAnsi="Times New Roman" w:cs="Times New Roman"/>
          <w:sz w:val="24"/>
          <w:szCs w:val="24"/>
        </w:rPr>
        <w:t xml:space="preserve"> </w:t>
      </w:r>
      <w:r w:rsidR="002C6C0C">
        <w:rPr>
          <w:rFonts w:ascii="Times New Roman" w:hAnsi="Times New Roman" w:cs="Times New Roman"/>
          <w:sz w:val="24"/>
          <w:szCs w:val="24"/>
        </w:rPr>
        <w:t xml:space="preserve">the </w:t>
      </w:r>
      <w:r w:rsidRPr="00ED1DEA">
        <w:rPr>
          <w:rFonts w:ascii="Times New Roman" w:hAnsi="Times New Roman" w:cs="Times New Roman"/>
          <w:sz w:val="24"/>
          <w:szCs w:val="24"/>
        </w:rPr>
        <w:t>law and E</w:t>
      </w:r>
      <w:r w:rsidR="000D3BB0">
        <w:rPr>
          <w:rFonts w:ascii="Times New Roman" w:hAnsi="Times New Roman" w:cs="Times New Roman"/>
          <w:sz w:val="24"/>
          <w:szCs w:val="24"/>
        </w:rPr>
        <w:t xml:space="preserve">xecutive </w:t>
      </w:r>
      <w:r w:rsidRPr="00ED1DEA">
        <w:rPr>
          <w:rFonts w:ascii="Times New Roman" w:hAnsi="Times New Roman" w:cs="Times New Roman"/>
          <w:sz w:val="24"/>
          <w:szCs w:val="24"/>
        </w:rPr>
        <w:t>O</w:t>
      </w:r>
      <w:r w:rsidR="000D3BB0">
        <w:rPr>
          <w:rFonts w:ascii="Times New Roman" w:hAnsi="Times New Roman" w:cs="Times New Roman"/>
          <w:sz w:val="24"/>
          <w:szCs w:val="24"/>
        </w:rPr>
        <w:t>rders</w:t>
      </w:r>
      <w:r w:rsidRPr="00ED1DEA">
        <w:rPr>
          <w:rFonts w:ascii="Times New Roman" w:hAnsi="Times New Roman" w:cs="Times New Roman"/>
          <w:sz w:val="24"/>
          <w:szCs w:val="24"/>
        </w:rPr>
        <w:t xml:space="preserve">, but as </w:t>
      </w:r>
      <w:r w:rsidR="00217B3F">
        <w:rPr>
          <w:rFonts w:ascii="Times New Roman" w:hAnsi="Times New Roman" w:cs="Times New Roman"/>
          <w:sz w:val="24"/>
          <w:szCs w:val="24"/>
        </w:rPr>
        <w:t xml:space="preserve">the </w:t>
      </w:r>
      <w:r w:rsidRPr="00ED1DEA">
        <w:rPr>
          <w:rFonts w:ascii="Times New Roman" w:hAnsi="Times New Roman" w:cs="Times New Roman"/>
          <w:sz w:val="24"/>
          <w:szCs w:val="24"/>
        </w:rPr>
        <w:t xml:space="preserve">president noted </w:t>
      </w:r>
      <w:r w:rsidR="00217B3F">
        <w:rPr>
          <w:rFonts w:ascii="Times New Roman" w:hAnsi="Times New Roman" w:cs="Times New Roman"/>
          <w:sz w:val="24"/>
          <w:szCs w:val="24"/>
        </w:rPr>
        <w:t xml:space="preserve">we need </w:t>
      </w:r>
      <w:r w:rsidRPr="00ED1DEA">
        <w:rPr>
          <w:rFonts w:ascii="Times New Roman" w:hAnsi="Times New Roman" w:cs="Times New Roman"/>
          <w:sz w:val="24"/>
          <w:szCs w:val="24"/>
        </w:rPr>
        <w:t>to create an environment on our campus of awareness and support for one another. T</w:t>
      </w:r>
      <w:r w:rsidR="000D3BB0">
        <w:rPr>
          <w:rFonts w:ascii="Times New Roman" w:hAnsi="Times New Roman" w:cs="Times New Roman"/>
          <w:sz w:val="24"/>
          <w:szCs w:val="24"/>
        </w:rPr>
        <w:t>hey t</w:t>
      </w:r>
      <w:r w:rsidRPr="00ED1DEA">
        <w:rPr>
          <w:rFonts w:ascii="Times New Roman" w:hAnsi="Times New Roman" w:cs="Times New Roman"/>
          <w:sz w:val="24"/>
          <w:szCs w:val="24"/>
        </w:rPr>
        <w:t>ak</w:t>
      </w:r>
      <w:r w:rsidR="00642410">
        <w:rPr>
          <w:rFonts w:ascii="Times New Roman" w:hAnsi="Times New Roman" w:cs="Times New Roman"/>
          <w:sz w:val="24"/>
          <w:szCs w:val="24"/>
        </w:rPr>
        <w:t>e this as an important matter, and the a</w:t>
      </w:r>
      <w:r w:rsidRPr="00ED1DEA">
        <w:rPr>
          <w:rFonts w:ascii="Times New Roman" w:hAnsi="Times New Roman" w:cs="Times New Roman"/>
          <w:sz w:val="24"/>
          <w:szCs w:val="24"/>
        </w:rPr>
        <w:t xml:space="preserve">rea of law </w:t>
      </w:r>
      <w:r w:rsidR="00217B3F">
        <w:rPr>
          <w:rFonts w:ascii="Times New Roman" w:hAnsi="Times New Roman" w:cs="Times New Roman"/>
          <w:sz w:val="24"/>
          <w:szCs w:val="24"/>
        </w:rPr>
        <w:t xml:space="preserve">is </w:t>
      </w:r>
      <w:r w:rsidRPr="00ED1DEA">
        <w:rPr>
          <w:rFonts w:ascii="Times New Roman" w:hAnsi="Times New Roman" w:cs="Times New Roman"/>
          <w:sz w:val="24"/>
          <w:szCs w:val="24"/>
        </w:rPr>
        <w:t xml:space="preserve">changing. McCaskill </w:t>
      </w:r>
      <w:r w:rsidR="00217B3F">
        <w:rPr>
          <w:rFonts w:ascii="Times New Roman" w:hAnsi="Times New Roman" w:cs="Times New Roman"/>
          <w:sz w:val="24"/>
          <w:szCs w:val="24"/>
        </w:rPr>
        <w:t xml:space="preserve">is </w:t>
      </w:r>
      <w:r w:rsidRPr="00ED1DEA">
        <w:rPr>
          <w:rFonts w:ascii="Times New Roman" w:hAnsi="Times New Roman" w:cs="Times New Roman"/>
          <w:sz w:val="24"/>
          <w:szCs w:val="24"/>
        </w:rPr>
        <w:t>proposing m</w:t>
      </w:r>
      <w:r w:rsidR="00217B3F">
        <w:rPr>
          <w:rFonts w:ascii="Times New Roman" w:hAnsi="Times New Roman" w:cs="Times New Roman"/>
          <w:sz w:val="24"/>
          <w:szCs w:val="24"/>
        </w:rPr>
        <w:t xml:space="preserve">ore legislation and </w:t>
      </w:r>
      <w:r w:rsidRPr="00ED1DEA">
        <w:rPr>
          <w:rFonts w:ascii="Times New Roman" w:hAnsi="Times New Roman" w:cs="Times New Roman"/>
          <w:sz w:val="24"/>
          <w:szCs w:val="24"/>
        </w:rPr>
        <w:t xml:space="preserve">Boxer </w:t>
      </w:r>
      <w:r w:rsidR="00217B3F">
        <w:rPr>
          <w:rFonts w:ascii="Times New Roman" w:hAnsi="Times New Roman" w:cs="Times New Roman"/>
          <w:sz w:val="24"/>
          <w:szCs w:val="24"/>
        </w:rPr>
        <w:t>too</w:t>
      </w:r>
      <w:r w:rsidRPr="00ED1DEA">
        <w:rPr>
          <w:rFonts w:ascii="Times New Roman" w:hAnsi="Times New Roman" w:cs="Times New Roman"/>
          <w:sz w:val="24"/>
          <w:szCs w:val="24"/>
        </w:rPr>
        <w:t xml:space="preserve">. </w:t>
      </w:r>
      <w:r w:rsidR="00217B3F">
        <w:rPr>
          <w:rFonts w:ascii="Times New Roman" w:hAnsi="Times New Roman" w:cs="Times New Roman"/>
          <w:sz w:val="24"/>
          <w:szCs w:val="24"/>
        </w:rPr>
        <w:t xml:space="preserve">Governor Brown approved the </w:t>
      </w:r>
      <w:r w:rsidR="00642410">
        <w:rPr>
          <w:rFonts w:ascii="Times New Roman" w:hAnsi="Times New Roman" w:cs="Times New Roman"/>
          <w:sz w:val="24"/>
          <w:szCs w:val="24"/>
        </w:rPr>
        <w:t xml:space="preserve">affirmative consent </w:t>
      </w:r>
      <w:r w:rsidR="00217B3F">
        <w:rPr>
          <w:rFonts w:ascii="Times New Roman" w:hAnsi="Times New Roman" w:cs="Times New Roman"/>
          <w:sz w:val="24"/>
          <w:szCs w:val="24"/>
        </w:rPr>
        <w:t>law and this means more EO’s</w:t>
      </w:r>
      <w:r w:rsidR="00642410">
        <w:rPr>
          <w:rFonts w:ascii="Times New Roman" w:hAnsi="Times New Roman" w:cs="Times New Roman"/>
          <w:sz w:val="24"/>
          <w:szCs w:val="24"/>
        </w:rPr>
        <w:t xml:space="preserve"> will be forthcoming</w:t>
      </w:r>
      <w:r w:rsidR="00217B3F">
        <w:rPr>
          <w:rFonts w:ascii="Times New Roman" w:hAnsi="Times New Roman" w:cs="Times New Roman"/>
          <w:sz w:val="24"/>
          <w:szCs w:val="24"/>
        </w:rPr>
        <w:t xml:space="preserve">. </w:t>
      </w:r>
      <w:r w:rsidR="00642410">
        <w:rPr>
          <w:rFonts w:ascii="Times New Roman" w:hAnsi="Times New Roman" w:cs="Times New Roman"/>
          <w:sz w:val="24"/>
          <w:szCs w:val="24"/>
        </w:rPr>
        <w:t>T</w:t>
      </w:r>
      <w:r w:rsidRPr="00ED1DEA">
        <w:rPr>
          <w:rFonts w:ascii="Times New Roman" w:hAnsi="Times New Roman" w:cs="Times New Roman"/>
          <w:sz w:val="24"/>
          <w:szCs w:val="24"/>
        </w:rPr>
        <w:t xml:space="preserve">his is really important and </w:t>
      </w:r>
      <w:r w:rsidR="00217B3F">
        <w:rPr>
          <w:rFonts w:ascii="Times New Roman" w:hAnsi="Times New Roman" w:cs="Times New Roman"/>
          <w:sz w:val="24"/>
          <w:szCs w:val="24"/>
        </w:rPr>
        <w:t xml:space="preserve">allows us </w:t>
      </w:r>
      <w:r w:rsidRPr="00ED1DEA">
        <w:rPr>
          <w:rFonts w:ascii="Times New Roman" w:hAnsi="Times New Roman" w:cs="Times New Roman"/>
          <w:sz w:val="24"/>
          <w:szCs w:val="24"/>
        </w:rPr>
        <w:t>to create a safe, supportive environment on our campus.</w:t>
      </w:r>
    </w:p>
    <w:p w14:paraId="632E0998"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832FC88" w14:textId="3A4D13C7" w:rsidR="00485E24" w:rsidRPr="00ED1DEA" w:rsidRDefault="00642410"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Shimek noted that d</w:t>
      </w:r>
      <w:r w:rsidR="00485E24" w:rsidRPr="00ED1DEA">
        <w:rPr>
          <w:rFonts w:ascii="Times New Roman" w:hAnsi="Times New Roman" w:cs="Times New Roman"/>
          <w:sz w:val="24"/>
          <w:szCs w:val="24"/>
        </w:rPr>
        <w:t xml:space="preserve">ata shows 1/5 </w:t>
      </w:r>
      <w:r w:rsidR="00217B3F">
        <w:rPr>
          <w:rFonts w:ascii="Times New Roman" w:hAnsi="Times New Roman" w:cs="Times New Roman"/>
          <w:sz w:val="24"/>
          <w:szCs w:val="24"/>
        </w:rPr>
        <w:t xml:space="preserve">of </w:t>
      </w:r>
      <w:r w:rsidR="00485E24" w:rsidRPr="00ED1DEA">
        <w:rPr>
          <w:rFonts w:ascii="Times New Roman" w:hAnsi="Times New Roman" w:cs="Times New Roman"/>
          <w:sz w:val="24"/>
          <w:szCs w:val="24"/>
        </w:rPr>
        <w:t>coeds during their term in the academy</w:t>
      </w:r>
      <w:r w:rsidR="00217B3F">
        <w:rPr>
          <w:rFonts w:ascii="Times New Roman" w:hAnsi="Times New Roman" w:cs="Times New Roman"/>
          <w:sz w:val="24"/>
          <w:szCs w:val="24"/>
        </w:rPr>
        <w:t xml:space="preserve"> are sexually assaulted.  Yet, the o</w:t>
      </w:r>
      <w:r w:rsidR="00485E24" w:rsidRPr="00ED1DEA">
        <w:rPr>
          <w:rFonts w:ascii="Times New Roman" w:hAnsi="Times New Roman" w:cs="Times New Roman"/>
          <w:sz w:val="24"/>
          <w:szCs w:val="24"/>
        </w:rPr>
        <w:t>verwhelming majority does not r</w:t>
      </w:r>
      <w:r w:rsidR="00217B3F">
        <w:rPr>
          <w:rFonts w:ascii="Times New Roman" w:hAnsi="Times New Roman" w:cs="Times New Roman"/>
          <w:sz w:val="24"/>
          <w:szCs w:val="24"/>
        </w:rPr>
        <w:t>eport that something happened. We k</w:t>
      </w:r>
      <w:r w:rsidR="00485E24" w:rsidRPr="00ED1DEA">
        <w:rPr>
          <w:rFonts w:ascii="Times New Roman" w:hAnsi="Times New Roman" w:cs="Times New Roman"/>
          <w:sz w:val="24"/>
          <w:szCs w:val="24"/>
        </w:rPr>
        <w:t>now that many don’t report for very personal reasons, and we respect that. But a large number don’t report because they don’t trust the institution to investigate, take action, follow up, and provide support. W</w:t>
      </w:r>
      <w:r w:rsidR="00217B3F">
        <w:rPr>
          <w:rFonts w:ascii="Times New Roman" w:hAnsi="Times New Roman" w:cs="Times New Roman"/>
          <w:sz w:val="24"/>
          <w:szCs w:val="24"/>
        </w:rPr>
        <w:t>e are w</w:t>
      </w:r>
      <w:r w:rsidR="00485E24" w:rsidRPr="00ED1DEA">
        <w:rPr>
          <w:rFonts w:ascii="Times New Roman" w:hAnsi="Times New Roman" w:cs="Times New Roman"/>
          <w:sz w:val="24"/>
          <w:szCs w:val="24"/>
        </w:rPr>
        <w:t>ork</w:t>
      </w:r>
      <w:r w:rsidR="00217B3F">
        <w:rPr>
          <w:rFonts w:ascii="Times New Roman" w:hAnsi="Times New Roman" w:cs="Times New Roman"/>
          <w:sz w:val="24"/>
          <w:szCs w:val="24"/>
        </w:rPr>
        <w:t>ing on this. Beginning November 1</w:t>
      </w:r>
      <w:r w:rsidR="00217B3F" w:rsidRPr="00217B3F">
        <w:rPr>
          <w:rFonts w:ascii="Times New Roman" w:hAnsi="Times New Roman" w:cs="Times New Roman"/>
          <w:sz w:val="24"/>
          <w:szCs w:val="24"/>
          <w:vertAlign w:val="superscript"/>
        </w:rPr>
        <w:t>st</w:t>
      </w:r>
      <w:r w:rsidR="00217B3F">
        <w:rPr>
          <w:rFonts w:ascii="Times New Roman" w:hAnsi="Times New Roman" w:cs="Times New Roman"/>
          <w:sz w:val="24"/>
          <w:szCs w:val="24"/>
        </w:rPr>
        <w:t xml:space="preserve">, we will have a </w:t>
      </w:r>
      <w:r w:rsidR="00485E24" w:rsidRPr="00ED1DEA">
        <w:rPr>
          <w:rFonts w:ascii="Times New Roman" w:hAnsi="Times New Roman" w:cs="Times New Roman"/>
          <w:sz w:val="24"/>
          <w:szCs w:val="24"/>
        </w:rPr>
        <w:t>full-time victim’s advocate on campus to provide the kind of support and confidentiality to a victim</w:t>
      </w:r>
      <w:r w:rsidR="00217B3F">
        <w:rPr>
          <w:rFonts w:ascii="Times New Roman" w:hAnsi="Times New Roman" w:cs="Times New Roman"/>
          <w:sz w:val="24"/>
          <w:szCs w:val="24"/>
        </w:rPr>
        <w:t xml:space="preserve"> to know </w:t>
      </w:r>
      <w:r>
        <w:rPr>
          <w:rFonts w:ascii="Times New Roman" w:hAnsi="Times New Roman" w:cs="Times New Roman"/>
          <w:sz w:val="24"/>
          <w:szCs w:val="24"/>
        </w:rPr>
        <w:t xml:space="preserve">their </w:t>
      </w:r>
      <w:r w:rsidR="00217B3F">
        <w:rPr>
          <w:rFonts w:ascii="Times New Roman" w:hAnsi="Times New Roman" w:cs="Times New Roman"/>
          <w:sz w:val="24"/>
          <w:szCs w:val="24"/>
        </w:rPr>
        <w:t xml:space="preserve">rights and </w:t>
      </w:r>
      <w:r>
        <w:rPr>
          <w:rFonts w:ascii="Times New Roman" w:hAnsi="Times New Roman" w:cs="Times New Roman"/>
          <w:sz w:val="24"/>
          <w:szCs w:val="24"/>
        </w:rPr>
        <w:t xml:space="preserve">available </w:t>
      </w:r>
      <w:r w:rsidR="00217B3F">
        <w:rPr>
          <w:rFonts w:ascii="Times New Roman" w:hAnsi="Times New Roman" w:cs="Times New Roman"/>
          <w:sz w:val="24"/>
          <w:szCs w:val="24"/>
        </w:rPr>
        <w:t>resources. We are v</w:t>
      </w:r>
      <w:r w:rsidR="00485E24" w:rsidRPr="00ED1DEA">
        <w:rPr>
          <w:rFonts w:ascii="Times New Roman" w:hAnsi="Times New Roman" w:cs="Times New Roman"/>
          <w:sz w:val="24"/>
          <w:szCs w:val="24"/>
        </w:rPr>
        <w:t xml:space="preserve">ery encouraged by </w:t>
      </w:r>
      <w:r w:rsidR="00217B3F">
        <w:rPr>
          <w:rFonts w:ascii="Times New Roman" w:hAnsi="Times New Roman" w:cs="Times New Roman"/>
          <w:sz w:val="24"/>
          <w:szCs w:val="24"/>
        </w:rPr>
        <w:t>the statewide</w:t>
      </w:r>
      <w:r>
        <w:rPr>
          <w:rFonts w:ascii="Times New Roman" w:hAnsi="Times New Roman" w:cs="Times New Roman"/>
          <w:sz w:val="24"/>
          <w:szCs w:val="24"/>
        </w:rPr>
        <w:t xml:space="preserve"> academic senate</w:t>
      </w:r>
      <w:r w:rsidR="00217B3F">
        <w:rPr>
          <w:rFonts w:ascii="Times New Roman" w:hAnsi="Times New Roman" w:cs="Times New Roman"/>
          <w:sz w:val="24"/>
          <w:szCs w:val="24"/>
        </w:rPr>
        <w:t xml:space="preserve"> resolution that we t</w:t>
      </w:r>
      <w:r w:rsidR="00485E24" w:rsidRPr="00ED1DEA">
        <w:rPr>
          <w:rFonts w:ascii="Times New Roman" w:hAnsi="Times New Roman" w:cs="Times New Roman"/>
          <w:sz w:val="24"/>
          <w:szCs w:val="24"/>
        </w:rPr>
        <w:t xml:space="preserve">alked </w:t>
      </w:r>
      <w:r w:rsidR="00217B3F">
        <w:rPr>
          <w:rFonts w:ascii="Times New Roman" w:hAnsi="Times New Roman" w:cs="Times New Roman"/>
          <w:sz w:val="24"/>
          <w:szCs w:val="24"/>
        </w:rPr>
        <w:t>about at the last meeting.  S</w:t>
      </w:r>
      <w:r w:rsidR="00485E24" w:rsidRPr="00ED1DEA">
        <w:rPr>
          <w:rFonts w:ascii="Times New Roman" w:hAnsi="Times New Roman" w:cs="Times New Roman"/>
          <w:sz w:val="24"/>
          <w:szCs w:val="24"/>
        </w:rPr>
        <w:t xml:space="preserve">enates across the system will be asked to review </w:t>
      </w:r>
      <w:r>
        <w:rPr>
          <w:rFonts w:ascii="Times New Roman" w:hAnsi="Times New Roman" w:cs="Times New Roman"/>
          <w:sz w:val="24"/>
          <w:szCs w:val="24"/>
        </w:rPr>
        <w:t xml:space="preserve">the resolution </w:t>
      </w:r>
      <w:r w:rsidR="00485E24" w:rsidRPr="00ED1DEA">
        <w:rPr>
          <w:rFonts w:ascii="Times New Roman" w:hAnsi="Times New Roman" w:cs="Times New Roman"/>
          <w:sz w:val="24"/>
          <w:szCs w:val="24"/>
        </w:rPr>
        <w:t xml:space="preserve">and </w:t>
      </w:r>
      <w:r w:rsidR="00217B3F">
        <w:rPr>
          <w:rFonts w:ascii="Times New Roman" w:hAnsi="Times New Roman" w:cs="Times New Roman"/>
          <w:sz w:val="24"/>
          <w:szCs w:val="24"/>
        </w:rPr>
        <w:t xml:space="preserve">he </w:t>
      </w:r>
      <w:r w:rsidR="00485E24" w:rsidRPr="00ED1DEA">
        <w:rPr>
          <w:rFonts w:ascii="Times New Roman" w:hAnsi="Times New Roman" w:cs="Times New Roman"/>
          <w:sz w:val="24"/>
          <w:szCs w:val="24"/>
        </w:rPr>
        <w:t>hope</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w:t>
      </w:r>
      <w:r w:rsidR="00217B3F">
        <w:rPr>
          <w:rFonts w:ascii="Times New Roman" w:hAnsi="Times New Roman" w:cs="Times New Roman"/>
          <w:sz w:val="24"/>
          <w:szCs w:val="24"/>
        </w:rPr>
        <w:t xml:space="preserve">we support it. </w:t>
      </w:r>
      <w:r>
        <w:rPr>
          <w:rFonts w:ascii="Times New Roman" w:hAnsi="Times New Roman" w:cs="Times New Roman"/>
          <w:sz w:val="24"/>
          <w:szCs w:val="24"/>
        </w:rPr>
        <w:t>He believes the resolution s</w:t>
      </w:r>
      <w:r w:rsidR="00217B3F">
        <w:rPr>
          <w:rFonts w:ascii="Times New Roman" w:hAnsi="Times New Roman" w:cs="Times New Roman"/>
          <w:sz w:val="24"/>
          <w:szCs w:val="24"/>
        </w:rPr>
        <w:t>end</w:t>
      </w:r>
      <w:r>
        <w:rPr>
          <w:rFonts w:ascii="Times New Roman" w:hAnsi="Times New Roman" w:cs="Times New Roman"/>
          <w:sz w:val="24"/>
          <w:szCs w:val="24"/>
        </w:rPr>
        <w:t>s</w:t>
      </w:r>
      <w:r w:rsidR="00217B3F">
        <w:rPr>
          <w:rFonts w:ascii="Times New Roman" w:hAnsi="Times New Roman" w:cs="Times New Roman"/>
          <w:sz w:val="24"/>
          <w:szCs w:val="24"/>
        </w:rPr>
        <w:t xml:space="preserve"> a</w:t>
      </w:r>
      <w:r>
        <w:rPr>
          <w:rFonts w:ascii="Times New Roman" w:hAnsi="Times New Roman" w:cs="Times New Roman"/>
          <w:sz w:val="24"/>
          <w:szCs w:val="24"/>
        </w:rPr>
        <w:t xml:space="preserve">n important message and he </w:t>
      </w:r>
      <w:r w:rsidR="00485E24" w:rsidRPr="00ED1DEA">
        <w:rPr>
          <w:rFonts w:ascii="Times New Roman" w:hAnsi="Times New Roman" w:cs="Times New Roman"/>
          <w:sz w:val="24"/>
          <w:szCs w:val="24"/>
        </w:rPr>
        <w:t>ask</w:t>
      </w:r>
      <w:r>
        <w:rPr>
          <w:rFonts w:ascii="Times New Roman" w:hAnsi="Times New Roman" w:cs="Times New Roman"/>
          <w:sz w:val="24"/>
          <w:szCs w:val="24"/>
        </w:rPr>
        <w:t>s for AS</w:t>
      </w:r>
      <w:r w:rsidR="00485E24" w:rsidRPr="00ED1DEA">
        <w:rPr>
          <w:rFonts w:ascii="Times New Roman" w:hAnsi="Times New Roman" w:cs="Times New Roman"/>
          <w:sz w:val="24"/>
          <w:szCs w:val="24"/>
        </w:rPr>
        <w:t xml:space="preserve"> support</w:t>
      </w:r>
      <w:r>
        <w:rPr>
          <w:rFonts w:ascii="Times New Roman" w:hAnsi="Times New Roman" w:cs="Times New Roman"/>
          <w:sz w:val="24"/>
          <w:szCs w:val="24"/>
        </w:rPr>
        <w:t xml:space="preserve"> for the resolution</w:t>
      </w:r>
      <w:r w:rsidR="00485E24" w:rsidRPr="00ED1DEA">
        <w:rPr>
          <w:rFonts w:ascii="Times New Roman" w:hAnsi="Times New Roman" w:cs="Times New Roman"/>
          <w:sz w:val="24"/>
          <w:szCs w:val="24"/>
        </w:rPr>
        <w:t xml:space="preserve">. </w:t>
      </w:r>
    </w:p>
    <w:p w14:paraId="570EF85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45958D9" w14:textId="701FFFCA" w:rsidR="00485E24" w:rsidRPr="00ED1DEA" w:rsidRDefault="00642410"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Julie Johnson distributed a brochure</w:t>
      </w:r>
      <w:r w:rsidR="00485E24" w:rsidRPr="00ED1DEA">
        <w:rPr>
          <w:rFonts w:ascii="Times New Roman" w:hAnsi="Times New Roman" w:cs="Times New Roman"/>
          <w:sz w:val="24"/>
          <w:szCs w:val="24"/>
        </w:rPr>
        <w:t xml:space="preserve"> for Faculty/Staff summary of resp</w:t>
      </w:r>
      <w:r w:rsidR="00217B3F">
        <w:rPr>
          <w:rFonts w:ascii="Times New Roman" w:hAnsi="Times New Roman" w:cs="Times New Roman"/>
          <w:sz w:val="24"/>
          <w:szCs w:val="24"/>
        </w:rPr>
        <w:t>onsibility from 1095 and 1097 EO’</w:t>
      </w:r>
      <w:r w:rsidR="00485E24" w:rsidRPr="00ED1DEA">
        <w:rPr>
          <w:rFonts w:ascii="Times New Roman" w:hAnsi="Times New Roman" w:cs="Times New Roman"/>
          <w:sz w:val="24"/>
          <w:szCs w:val="24"/>
        </w:rPr>
        <w:t xml:space="preserve">s. We’re the first to receive these, </w:t>
      </w:r>
      <w:r w:rsidR="00217B3F">
        <w:rPr>
          <w:rFonts w:ascii="Times New Roman" w:hAnsi="Times New Roman" w:cs="Times New Roman"/>
          <w:sz w:val="24"/>
          <w:szCs w:val="24"/>
        </w:rPr>
        <w:t xml:space="preserve">so please </w:t>
      </w:r>
      <w:r w:rsidR="00485E24" w:rsidRPr="00ED1DEA">
        <w:rPr>
          <w:rFonts w:ascii="Times New Roman" w:hAnsi="Times New Roman" w:cs="Times New Roman"/>
          <w:sz w:val="24"/>
          <w:szCs w:val="24"/>
        </w:rPr>
        <w:t>provi</w:t>
      </w:r>
      <w:r w:rsidR="00217B3F">
        <w:rPr>
          <w:rFonts w:ascii="Times New Roman" w:hAnsi="Times New Roman" w:cs="Times New Roman"/>
          <w:sz w:val="24"/>
          <w:szCs w:val="24"/>
        </w:rPr>
        <w:t>de feedback to Julie Johns</w:t>
      </w:r>
      <w:r>
        <w:rPr>
          <w:rFonts w:ascii="Times New Roman" w:hAnsi="Times New Roman" w:cs="Times New Roman"/>
          <w:sz w:val="24"/>
          <w:szCs w:val="24"/>
        </w:rPr>
        <w:t xml:space="preserve">on and Dennis Shimek using the contact information </w:t>
      </w:r>
      <w:r w:rsidR="00217B3F">
        <w:rPr>
          <w:rFonts w:ascii="Times New Roman" w:hAnsi="Times New Roman" w:cs="Times New Roman"/>
          <w:sz w:val="24"/>
          <w:szCs w:val="24"/>
        </w:rPr>
        <w:t>on the T</w:t>
      </w:r>
      <w:r>
        <w:rPr>
          <w:rFonts w:ascii="Times New Roman" w:hAnsi="Times New Roman" w:cs="Times New Roman"/>
          <w:sz w:val="24"/>
          <w:szCs w:val="24"/>
        </w:rPr>
        <w:t>itle IX website. She w</w:t>
      </w:r>
      <w:r w:rsidR="00485E24" w:rsidRPr="00ED1DEA">
        <w:rPr>
          <w:rFonts w:ascii="Times New Roman" w:hAnsi="Times New Roman" w:cs="Times New Roman"/>
          <w:sz w:val="24"/>
          <w:szCs w:val="24"/>
        </w:rPr>
        <w:t>ant</w:t>
      </w:r>
      <w:r w:rsidR="00217B3F">
        <w:rPr>
          <w:rFonts w:ascii="Times New Roman" w:hAnsi="Times New Roman" w:cs="Times New Roman"/>
          <w:sz w:val="24"/>
          <w:szCs w:val="24"/>
        </w:rPr>
        <w:t>s</w:t>
      </w:r>
      <w:r w:rsidR="00485E24" w:rsidRPr="00ED1DEA">
        <w:rPr>
          <w:rFonts w:ascii="Times New Roman" w:hAnsi="Times New Roman" w:cs="Times New Roman"/>
          <w:sz w:val="24"/>
          <w:szCs w:val="24"/>
        </w:rPr>
        <w:t xml:space="preserve"> to distribute </w:t>
      </w:r>
      <w:r w:rsidR="00217B3F">
        <w:rPr>
          <w:rFonts w:ascii="Times New Roman" w:hAnsi="Times New Roman" w:cs="Times New Roman"/>
          <w:sz w:val="24"/>
          <w:szCs w:val="24"/>
        </w:rPr>
        <w:t xml:space="preserve">this information </w:t>
      </w:r>
      <w:r w:rsidR="00485E24" w:rsidRPr="00ED1DEA">
        <w:rPr>
          <w:rFonts w:ascii="Times New Roman" w:hAnsi="Times New Roman" w:cs="Times New Roman"/>
          <w:sz w:val="24"/>
          <w:szCs w:val="24"/>
        </w:rPr>
        <w:t xml:space="preserve">throughout </w:t>
      </w:r>
      <w:r w:rsidR="00217B3F">
        <w:rPr>
          <w:rFonts w:ascii="Times New Roman" w:hAnsi="Times New Roman" w:cs="Times New Roman"/>
          <w:sz w:val="24"/>
          <w:szCs w:val="24"/>
        </w:rPr>
        <w:t>campus. EO</w:t>
      </w:r>
      <w:r>
        <w:rPr>
          <w:rFonts w:ascii="Times New Roman" w:hAnsi="Times New Roman" w:cs="Times New Roman"/>
          <w:sz w:val="24"/>
          <w:szCs w:val="24"/>
        </w:rPr>
        <w:t xml:space="preserve">1095 requires that </w:t>
      </w:r>
      <w:r w:rsidR="00485E24" w:rsidRPr="00ED1DEA">
        <w:rPr>
          <w:rFonts w:ascii="Times New Roman" w:hAnsi="Times New Roman" w:cs="Times New Roman"/>
          <w:sz w:val="24"/>
          <w:szCs w:val="24"/>
        </w:rPr>
        <w:t>every faculty and staff member knows what to tell a student and where to refer t</w:t>
      </w:r>
      <w:r w:rsidR="00217B3F">
        <w:rPr>
          <w:rFonts w:ascii="Times New Roman" w:hAnsi="Times New Roman" w:cs="Times New Roman"/>
          <w:sz w:val="24"/>
          <w:szCs w:val="24"/>
        </w:rPr>
        <w:t>hem t</w:t>
      </w:r>
      <w:r w:rsidR="00485E24" w:rsidRPr="00ED1DEA">
        <w:rPr>
          <w:rFonts w:ascii="Times New Roman" w:hAnsi="Times New Roman" w:cs="Times New Roman"/>
          <w:sz w:val="24"/>
          <w:szCs w:val="24"/>
        </w:rPr>
        <w:t>o seek resource</w:t>
      </w:r>
      <w:r w:rsidR="00217B3F">
        <w:rPr>
          <w:rFonts w:ascii="Times New Roman" w:hAnsi="Times New Roman" w:cs="Times New Roman"/>
          <w:sz w:val="24"/>
          <w:szCs w:val="24"/>
        </w:rPr>
        <w:t>s</w:t>
      </w:r>
      <w:r w:rsidR="00485E24" w:rsidRPr="00ED1DEA">
        <w:rPr>
          <w:rFonts w:ascii="Times New Roman" w:hAnsi="Times New Roman" w:cs="Times New Roman"/>
          <w:sz w:val="24"/>
          <w:szCs w:val="24"/>
        </w:rPr>
        <w:t xml:space="preserve"> and see if the complaint and investigat</w:t>
      </w:r>
      <w:r>
        <w:rPr>
          <w:rFonts w:ascii="Times New Roman" w:hAnsi="Times New Roman" w:cs="Times New Roman"/>
          <w:sz w:val="24"/>
          <w:szCs w:val="24"/>
        </w:rPr>
        <w:t xml:space="preserve">ion process suits their needs. In addition to the faculty brochure, there is also one for </w:t>
      </w:r>
      <w:r w:rsidR="00217B3F">
        <w:rPr>
          <w:rFonts w:ascii="Times New Roman" w:hAnsi="Times New Roman" w:cs="Times New Roman"/>
          <w:sz w:val="24"/>
          <w:szCs w:val="24"/>
        </w:rPr>
        <w:t>students. We want to make it so they ca</w:t>
      </w:r>
      <w:r w:rsidR="00485E24" w:rsidRPr="00ED1DEA">
        <w:rPr>
          <w:rFonts w:ascii="Times New Roman" w:hAnsi="Times New Roman" w:cs="Times New Roman"/>
          <w:sz w:val="24"/>
          <w:szCs w:val="24"/>
        </w:rPr>
        <w:t xml:space="preserve">n get </w:t>
      </w:r>
      <w:r w:rsidR="00217B3F">
        <w:rPr>
          <w:rFonts w:ascii="Times New Roman" w:hAnsi="Times New Roman" w:cs="Times New Roman"/>
          <w:sz w:val="24"/>
          <w:szCs w:val="24"/>
        </w:rPr>
        <w:t xml:space="preserve">this information </w:t>
      </w:r>
      <w:r w:rsidR="00485E24" w:rsidRPr="00ED1DEA">
        <w:rPr>
          <w:rFonts w:ascii="Times New Roman" w:hAnsi="Times New Roman" w:cs="Times New Roman"/>
          <w:sz w:val="24"/>
          <w:szCs w:val="24"/>
        </w:rPr>
        <w:t xml:space="preserve">discreetly </w:t>
      </w:r>
      <w:r>
        <w:rPr>
          <w:rFonts w:ascii="Times New Roman" w:hAnsi="Times New Roman" w:cs="Times New Roman"/>
          <w:sz w:val="24"/>
          <w:szCs w:val="24"/>
        </w:rPr>
        <w:t xml:space="preserve">from locations around campus </w:t>
      </w:r>
      <w:r w:rsidR="00485E24" w:rsidRPr="00ED1DEA">
        <w:rPr>
          <w:rFonts w:ascii="Times New Roman" w:hAnsi="Times New Roman" w:cs="Times New Roman"/>
          <w:sz w:val="24"/>
          <w:szCs w:val="24"/>
        </w:rPr>
        <w:t xml:space="preserve">and </w:t>
      </w:r>
      <w:r>
        <w:rPr>
          <w:rFonts w:ascii="Times New Roman" w:hAnsi="Times New Roman" w:cs="Times New Roman"/>
          <w:sz w:val="24"/>
          <w:szCs w:val="24"/>
        </w:rPr>
        <w:t xml:space="preserve">also directly </w:t>
      </w:r>
      <w:r w:rsidR="00485E24" w:rsidRPr="00ED1DEA">
        <w:rPr>
          <w:rFonts w:ascii="Times New Roman" w:hAnsi="Times New Roman" w:cs="Times New Roman"/>
          <w:sz w:val="24"/>
          <w:szCs w:val="24"/>
        </w:rPr>
        <w:t>from an individual</w:t>
      </w:r>
      <w:r>
        <w:rPr>
          <w:rFonts w:ascii="Times New Roman" w:hAnsi="Times New Roman" w:cs="Times New Roman"/>
          <w:sz w:val="24"/>
          <w:szCs w:val="24"/>
        </w:rPr>
        <w:t xml:space="preserve"> from whom they sought help</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The</w:t>
      </w:r>
      <w:r w:rsidR="00485E24" w:rsidRPr="00ED1DEA">
        <w:rPr>
          <w:rFonts w:ascii="Times New Roman" w:hAnsi="Times New Roman" w:cs="Times New Roman"/>
          <w:sz w:val="24"/>
          <w:szCs w:val="24"/>
        </w:rPr>
        <w:t xml:space="preserve"> EO requires a </w:t>
      </w:r>
      <w:r w:rsidR="00485E24" w:rsidRPr="00ED1DEA">
        <w:rPr>
          <w:rFonts w:ascii="Times New Roman" w:hAnsi="Times New Roman" w:cs="Times New Roman"/>
          <w:sz w:val="24"/>
          <w:szCs w:val="24"/>
        </w:rPr>
        <w:lastRenderedPageBreak/>
        <w:t xml:space="preserve">notice of nondiscrimination and </w:t>
      </w:r>
      <w:r>
        <w:rPr>
          <w:rFonts w:ascii="Times New Roman" w:hAnsi="Times New Roman" w:cs="Times New Roman"/>
          <w:sz w:val="24"/>
          <w:szCs w:val="24"/>
        </w:rPr>
        <w:t xml:space="preserve">a </w:t>
      </w:r>
      <w:r w:rsidR="00217B3F">
        <w:rPr>
          <w:rFonts w:ascii="Times New Roman" w:hAnsi="Times New Roman" w:cs="Times New Roman"/>
          <w:sz w:val="24"/>
          <w:szCs w:val="24"/>
        </w:rPr>
        <w:t>summary of rights and options. The d</w:t>
      </w:r>
      <w:r w:rsidR="00485E24" w:rsidRPr="00ED1DEA">
        <w:rPr>
          <w:rFonts w:ascii="Times New Roman" w:hAnsi="Times New Roman" w:cs="Times New Roman"/>
          <w:sz w:val="24"/>
          <w:szCs w:val="24"/>
        </w:rPr>
        <w:t>ocument is 16 pages, but</w:t>
      </w:r>
      <w:r w:rsidR="00217B3F">
        <w:rPr>
          <w:rFonts w:ascii="Times New Roman" w:hAnsi="Times New Roman" w:cs="Times New Roman"/>
          <w:sz w:val="24"/>
          <w:szCs w:val="24"/>
        </w:rPr>
        <w:t xml:space="preserve"> it is</w:t>
      </w:r>
      <w:r w:rsidR="00485E24" w:rsidRPr="00ED1DEA">
        <w:rPr>
          <w:rFonts w:ascii="Times New Roman" w:hAnsi="Times New Roman" w:cs="Times New Roman"/>
          <w:sz w:val="24"/>
          <w:szCs w:val="24"/>
        </w:rPr>
        <w:t xml:space="preserve"> condensed into the brochure. </w:t>
      </w:r>
      <w:r>
        <w:rPr>
          <w:rFonts w:ascii="Times New Roman" w:hAnsi="Times New Roman" w:cs="Times New Roman"/>
          <w:sz w:val="24"/>
          <w:szCs w:val="24"/>
        </w:rPr>
        <w:t>She reiterated the desire for feedback on the brochures.</w:t>
      </w:r>
    </w:p>
    <w:p w14:paraId="22B26EB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7794365" w14:textId="130C2752" w:rsidR="00217B3F" w:rsidRDefault="00217B3F"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Julie is w</w:t>
      </w:r>
      <w:r w:rsidR="00485E24" w:rsidRPr="00ED1DEA">
        <w:rPr>
          <w:rFonts w:ascii="Times New Roman" w:hAnsi="Times New Roman" w:cs="Times New Roman"/>
          <w:sz w:val="24"/>
          <w:szCs w:val="24"/>
        </w:rPr>
        <w:t>ork</w:t>
      </w:r>
      <w:r>
        <w:rPr>
          <w:rFonts w:ascii="Times New Roman" w:hAnsi="Times New Roman" w:cs="Times New Roman"/>
          <w:sz w:val="24"/>
          <w:szCs w:val="24"/>
        </w:rPr>
        <w:t>ing</w:t>
      </w:r>
      <w:r w:rsidR="00642410">
        <w:rPr>
          <w:rFonts w:ascii="Times New Roman" w:hAnsi="Times New Roman" w:cs="Times New Roman"/>
          <w:sz w:val="24"/>
          <w:szCs w:val="24"/>
        </w:rPr>
        <w:t xml:space="preserve"> with students via the</w:t>
      </w:r>
      <w:r w:rsidR="00485E24" w:rsidRPr="00ED1DEA">
        <w:rPr>
          <w:rFonts w:ascii="Times New Roman" w:hAnsi="Times New Roman" w:cs="Times New Roman"/>
          <w:sz w:val="24"/>
          <w:szCs w:val="24"/>
        </w:rPr>
        <w:t xml:space="preserve"> Warrio</w:t>
      </w:r>
      <w:r w:rsidR="00642410">
        <w:rPr>
          <w:rFonts w:ascii="Times New Roman" w:hAnsi="Times New Roman" w:cs="Times New Roman"/>
          <w:sz w:val="24"/>
          <w:szCs w:val="24"/>
        </w:rPr>
        <w:t>r Watch program. She’s g</w:t>
      </w:r>
      <w:r w:rsidR="00485E24" w:rsidRPr="00ED1DEA">
        <w:rPr>
          <w:rFonts w:ascii="Times New Roman" w:hAnsi="Times New Roman" w:cs="Times New Roman"/>
          <w:sz w:val="24"/>
          <w:szCs w:val="24"/>
        </w:rPr>
        <w:t xml:space="preserve">etting good feedback </w:t>
      </w:r>
      <w:r w:rsidR="00642410">
        <w:rPr>
          <w:rFonts w:ascii="Times New Roman" w:hAnsi="Times New Roman" w:cs="Times New Roman"/>
          <w:sz w:val="24"/>
          <w:szCs w:val="24"/>
        </w:rPr>
        <w:t xml:space="preserve">that students are </w:t>
      </w:r>
      <w:r w:rsidR="00485E24" w:rsidRPr="00ED1DEA">
        <w:rPr>
          <w:rFonts w:ascii="Times New Roman" w:hAnsi="Times New Roman" w:cs="Times New Roman"/>
          <w:sz w:val="24"/>
          <w:szCs w:val="24"/>
        </w:rPr>
        <w:t xml:space="preserve">starting to realize there is a situation where they should intervene and take action </w:t>
      </w:r>
      <w:r w:rsidR="00642410">
        <w:rPr>
          <w:rFonts w:ascii="Times New Roman" w:hAnsi="Times New Roman" w:cs="Times New Roman"/>
          <w:sz w:val="24"/>
          <w:szCs w:val="24"/>
        </w:rPr>
        <w:t xml:space="preserve">on behalf </w:t>
      </w:r>
      <w:r w:rsidR="00485E24" w:rsidRPr="00ED1DEA">
        <w:rPr>
          <w:rFonts w:ascii="Times New Roman" w:hAnsi="Times New Roman" w:cs="Times New Roman"/>
          <w:sz w:val="24"/>
          <w:szCs w:val="24"/>
        </w:rPr>
        <w:t xml:space="preserve">of vulnerable students, especially when alcohol </w:t>
      </w:r>
      <w:r>
        <w:rPr>
          <w:rFonts w:ascii="Times New Roman" w:hAnsi="Times New Roman" w:cs="Times New Roman"/>
          <w:sz w:val="24"/>
          <w:szCs w:val="24"/>
        </w:rPr>
        <w:t>is</w:t>
      </w:r>
      <w:r w:rsidR="00642410">
        <w:rPr>
          <w:rFonts w:ascii="Times New Roman" w:hAnsi="Times New Roman" w:cs="Times New Roman"/>
          <w:sz w:val="24"/>
          <w:szCs w:val="24"/>
        </w:rPr>
        <w:t xml:space="preserve"> in</w:t>
      </w:r>
      <w:r>
        <w:rPr>
          <w:rFonts w:ascii="Times New Roman" w:hAnsi="Times New Roman" w:cs="Times New Roman"/>
          <w:sz w:val="24"/>
          <w:szCs w:val="24"/>
        </w:rPr>
        <w:t xml:space="preserve"> use. They are holding m</w:t>
      </w:r>
      <w:r w:rsidR="00485E24" w:rsidRPr="00ED1DEA">
        <w:rPr>
          <w:rFonts w:ascii="Times New Roman" w:hAnsi="Times New Roman" w:cs="Times New Roman"/>
          <w:sz w:val="24"/>
          <w:szCs w:val="24"/>
        </w:rPr>
        <w:t>onthly stop ab</w:t>
      </w:r>
      <w:r w:rsidR="00642410">
        <w:rPr>
          <w:rFonts w:ascii="Times New Roman" w:hAnsi="Times New Roman" w:cs="Times New Roman"/>
          <w:sz w:val="24"/>
          <w:szCs w:val="24"/>
        </w:rPr>
        <w:t>use luncheons in South Dining, providing s</w:t>
      </w:r>
      <w:r w:rsidR="00485E24" w:rsidRPr="00ED1DEA">
        <w:rPr>
          <w:rFonts w:ascii="Times New Roman" w:hAnsi="Times New Roman" w:cs="Times New Roman"/>
          <w:sz w:val="24"/>
          <w:szCs w:val="24"/>
        </w:rPr>
        <w:t xml:space="preserve">ome food and refreshments. If campus turnout is strong, </w:t>
      </w:r>
      <w:r>
        <w:rPr>
          <w:rFonts w:ascii="Times New Roman" w:hAnsi="Times New Roman" w:cs="Times New Roman"/>
          <w:sz w:val="24"/>
          <w:szCs w:val="24"/>
        </w:rPr>
        <w:t xml:space="preserve">we </w:t>
      </w:r>
      <w:r w:rsidR="00485E24" w:rsidRPr="00ED1DEA">
        <w:rPr>
          <w:rFonts w:ascii="Times New Roman" w:hAnsi="Times New Roman" w:cs="Times New Roman"/>
          <w:sz w:val="24"/>
          <w:szCs w:val="24"/>
        </w:rPr>
        <w:t xml:space="preserve">may need to move the location or </w:t>
      </w:r>
      <w:r>
        <w:rPr>
          <w:rFonts w:ascii="Times New Roman" w:hAnsi="Times New Roman" w:cs="Times New Roman"/>
          <w:sz w:val="24"/>
          <w:szCs w:val="24"/>
        </w:rPr>
        <w:t>provide more food. This is m</w:t>
      </w:r>
      <w:r w:rsidR="00642410">
        <w:rPr>
          <w:rFonts w:ascii="Times New Roman" w:hAnsi="Times New Roman" w:cs="Times New Roman"/>
          <w:sz w:val="24"/>
          <w:szCs w:val="24"/>
        </w:rPr>
        <w:t>eant for everyone. The f</w:t>
      </w:r>
      <w:r w:rsidR="00485E24" w:rsidRPr="00ED1DEA">
        <w:rPr>
          <w:rFonts w:ascii="Times New Roman" w:hAnsi="Times New Roman" w:cs="Times New Roman"/>
          <w:sz w:val="24"/>
          <w:szCs w:val="24"/>
        </w:rPr>
        <w:t xml:space="preserve">irst session </w:t>
      </w:r>
      <w:r w:rsidR="00642410">
        <w:rPr>
          <w:rFonts w:ascii="Times New Roman" w:hAnsi="Times New Roman" w:cs="Times New Roman"/>
          <w:sz w:val="24"/>
          <w:szCs w:val="24"/>
        </w:rPr>
        <w:t xml:space="preserve">was </w:t>
      </w:r>
      <w:r w:rsidR="00485E24" w:rsidRPr="00ED1DEA">
        <w:rPr>
          <w:rFonts w:ascii="Times New Roman" w:hAnsi="Times New Roman" w:cs="Times New Roman"/>
          <w:sz w:val="24"/>
          <w:szCs w:val="24"/>
        </w:rPr>
        <w:t xml:space="preserve">conducted by </w:t>
      </w:r>
      <w:r>
        <w:rPr>
          <w:rFonts w:ascii="Times New Roman" w:hAnsi="Times New Roman" w:cs="Times New Roman"/>
          <w:sz w:val="24"/>
          <w:szCs w:val="24"/>
        </w:rPr>
        <w:t>the campus</w:t>
      </w:r>
      <w:r w:rsidR="00485E24" w:rsidRPr="00ED1DEA">
        <w:rPr>
          <w:rFonts w:ascii="Times New Roman" w:hAnsi="Times New Roman" w:cs="Times New Roman"/>
          <w:sz w:val="24"/>
          <w:szCs w:val="24"/>
        </w:rPr>
        <w:t xml:space="preserve"> counselors talking about issues beyond what the university’s resources </w:t>
      </w:r>
      <w:r w:rsidR="00642410">
        <w:rPr>
          <w:rFonts w:ascii="Times New Roman" w:hAnsi="Times New Roman" w:cs="Times New Roman"/>
          <w:sz w:val="24"/>
          <w:szCs w:val="24"/>
        </w:rPr>
        <w:t xml:space="preserve">are and getting </w:t>
      </w:r>
      <w:r w:rsidR="00485E24" w:rsidRPr="00ED1DEA">
        <w:rPr>
          <w:rFonts w:ascii="Times New Roman" w:hAnsi="Times New Roman" w:cs="Times New Roman"/>
          <w:sz w:val="24"/>
          <w:szCs w:val="24"/>
        </w:rPr>
        <w:t>into issues of social media, marketin</w:t>
      </w:r>
      <w:r>
        <w:rPr>
          <w:rFonts w:ascii="Times New Roman" w:hAnsi="Times New Roman" w:cs="Times New Roman"/>
          <w:sz w:val="24"/>
          <w:szCs w:val="24"/>
        </w:rPr>
        <w:t>g and alcohol and sex appeal.  The n</w:t>
      </w:r>
      <w:r w:rsidR="00485E24" w:rsidRPr="00ED1DEA">
        <w:rPr>
          <w:rFonts w:ascii="Times New Roman" w:hAnsi="Times New Roman" w:cs="Times New Roman"/>
          <w:sz w:val="24"/>
          <w:szCs w:val="24"/>
        </w:rPr>
        <w:t xml:space="preserve">ext one </w:t>
      </w:r>
      <w:r w:rsidR="00642410">
        <w:rPr>
          <w:rFonts w:ascii="Times New Roman" w:hAnsi="Times New Roman" w:cs="Times New Roman"/>
          <w:sz w:val="24"/>
          <w:szCs w:val="24"/>
        </w:rPr>
        <w:t xml:space="preserve">is </w:t>
      </w:r>
      <w:r w:rsidR="00485E24" w:rsidRPr="00ED1DEA">
        <w:rPr>
          <w:rFonts w:ascii="Times New Roman" w:hAnsi="Times New Roman" w:cs="Times New Roman"/>
          <w:sz w:val="24"/>
          <w:szCs w:val="24"/>
        </w:rPr>
        <w:t xml:space="preserve">tomorrow in S. Dining at 12:30, hosted </w:t>
      </w:r>
      <w:r>
        <w:rPr>
          <w:rFonts w:ascii="Times New Roman" w:hAnsi="Times New Roman" w:cs="Times New Roman"/>
          <w:sz w:val="24"/>
          <w:szCs w:val="24"/>
        </w:rPr>
        <w:t>by Megan Rowe</w:t>
      </w:r>
      <w:r w:rsidR="00642410">
        <w:rPr>
          <w:rFonts w:ascii="Times New Roman" w:hAnsi="Times New Roman" w:cs="Times New Roman"/>
          <w:sz w:val="24"/>
          <w:szCs w:val="24"/>
        </w:rPr>
        <w:t>,</w:t>
      </w:r>
      <w:r>
        <w:rPr>
          <w:rFonts w:ascii="Times New Roman" w:hAnsi="Times New Roman" w:cs="Times New Roman"/>
          <w:sz w:val="24"/>
          <w:szCs w:val="24"/>
        </w:rPr>
        <w:t xml:space="preserve"> health educator. </w:t>
      </w:r>
    </w:p>
    <w:p w14:paraId="2BCBFC84" w14:textId="77777777" w:rsidR="00217B3F" w:rsidRPr="004C7029" w:rsidRDefault="00217B3F" w:rsidP="004C7029">
      <w:pPr>
        <w:spacing w:after="0" w:line="240" w:lineRule="auto"/>
        <w:rPr>
          <w:rFonts w:ascii="Times New Roman" w:hAnsi="Times New Roman" w:cs="Times New Roman"/>
          <w:sz w:val="24"/>
          <w:szCs w:val="24"/>
        </w:rPr>
      </w:pPr>
    </w:p>
    <w:p w14:paraId="43D731F4" w14:textId="77777777" w:rsidR="00642410"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is hearing a lot of great things with brochures and meetings and</w:t>
      </w:r>
      <w:r w:rsidR="004C7029">
        <w:rPr>
          <w:rFonts w:ascii="Times New Roman" w:hAnsi="Times New Roman" w:cs="Times New Roman"/>
          <w:sz w:val="24"/>
          <w:szCs w:val="24"/>
        </w:rPr>
        <w:t xml:space="preserve"> is</w:t>
      </w:r>
      <w:r w:rsidR="00642410">
        <w:rPr>
          <w:rFonts w:ascii="Times New Roman" w:hAnsi="Times New Roman" w:cs="Times New Roman"/>
          <w:sz w:val="24"/>
          <w:szCs w:val="24"/>
        </w:rPr>
        <w:t xml:space="preserve"> so glad. She wonders if much of this is reactionary rather than preventative.</w:t>
      </w:r>
      <w:r w:rsidRPr="00ED1DEA">
        <w:rPr>
          <w:rFonts w:ascii="Times New Roman" w:hAnsi="Times New Roman" w:cs="Times New Roman"/>
          <w:sz w:val="24"/>
          <w:szCs w:val="24"/>
        </w:rPr>
        <w:t xml:space="preserve"> A more proactive stance would be</w:t>
      </w:r>
      <w:r w:rsidR="004C7029">
        <w:rPr>
          <w:rFonts w:ascii="Times New Roman" w:hAnsi="Times New Roman" w:cs="Times New Roman"/>
          <w:sz w:val="24"/>
          <w:szCs w:val="24"/>
        </w:rPr>
        <w:t>,</w:t>
      </w:r>
      <w:r w:rsidR="00642410">
        <w:rPr>
          <w:rFonts w:ascii="Times New Roman" w:hAnsi="Times New Roman" w:cs="Times New Roman"/>
          <w:sz w:val="24"/>
          <w:szCs w:val="24"/>
        </w:rPr>
        <w:t xml:space="preserve"> what </w:t>
      </w:r>
      <w:r w:rsidRPr="00ED1DEA">
        <w:rPr>
          <w:rFonts w:ascii="Times New Roman" w:hAnsi="Times New Roman" w:cs="Times New Roman"/>
          <w:sz w:val="24"/>
          <w:szCs w:val="24"/>
        </w:rPr>
        <w:t xml:space="preserve">are </w:t>
      </w:r>
      <w:r w:rsidR="00642410">
        <w:rPr>
          <w:rFonts w:ascii="Times New Roman" w:hAnsi="Times New Roman" w:cs="Times New Roman"/>
          <w:sz w:val="24"/>
          <w:szCs w:val="24"/>
        </w:rPr>
        <w:t xml:space="preserve">we </w:t>
      </w:r>
      <w:r w:rsidRPr="00ED1DEA">
        <w:rPr>
          <w:rFonts w:ascii="Times New Roman" w:hAnsi="Times New Roman" w:cs="Times New Roman"/>
          <w:sz w:val="24"/>
          <w:szCs w:val="24"/>
        </w:rPr>
        <w:t>doing to socialize people who might commit these acts in such a way to</w:t>
      </w:r>
      <w:r w:rsidR="00642410">
        <w:rPr>
          <w:rFonts w:ascii="Times New Roman" w:hAnsi="Times New Roman" w:cs="Times New Roman"/>
          <w:sz w:val="24"/>
          <w:szCs w:val="24"/>
        </w:rPr>
        <w:t xml:space="preserve"> reduce them in the first place?</w:t>
      </w:r>
      <w:r w:rsidRPr="00ED1DEA">
        <w:rPr>
          <w:rFonts w:ascii="Times New Roman" w:hAnsi="Times New Roman" w:cs="Times New Roman"/>
          <w:sz w:val="24"/>
          <w:szCs w:val="24"/>
        </w:rPr>
        <w:t xml:space="preserve"> What about in general teaching young people how to not beh</w:t>
      </w:r>
      <w:r w:rsidR="00642410">
        <w:rPr>
          <w:rFonts w:ascii="Times New Roman" w:hAnsi="Times New Roman" w:cs="Times New Roman"/>
          <w:sz w:val="24"/>
          <w:szCs w:val="24"/>
        </w:rPr>
        <w:t>ave that way in the first place?</w:t>
      </w:r>
      <w:r w:rsidRPr="00ED1DEA">
        <w:rPr>
          <w:rFonts w:ascii="Times New Roman" w:hAnsi="Times New Roman" w:cs="Times New Roman"/>
          <w:sz w:val="24"/>
          <w:szCs w:val="24"/>
        </w:rPr>
        <w:t xml:space="preserve"> </w:t>
      </w:r>
    </w:p>
    <w:p w14:paraId="0161D8D9" w14:textId="77777777" w:rsidR="00642410" w:rsidRDefault="00642410" w:rsidP="00485E24">
      <w:pPr>
        <w:spacing w:after="0" w:line="240" w:lineRule="auto"/>
        <w:rPr>
          <w:rFonts w:ascii="Times New Roman" w:hAnsi="Times New Roman" w:cs="Times New Roman"/>
          <w:sz w:val="24"/>
          <w:szCs w:val="24"/>
        </w:rPr>
      </w:pPr>
    </w:p>
    <w:p w14:paraId="79D3DE0B" w14:textId="29C8150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agrees. Legislatio</w:t>
      </w:r>
      <w:r w:rsidR="00642410">
        <w:rPr>
          <w:rFonts w:ascii="Times New Roman" w:hAnsi="Times New Roman" w:cs="Times New Roman"/>
          <w:sz w:val="24"/>
          <w:szCs w:val="24"/>
        </w:rPr>
        <w:t>n and changes have been rapid. The s</w:t>
      </w:r>
      <w:r w:rsidRPr="00ED1DEA">
        <w:rPr>
          <w:rFonts w:ascii="Times New Roman" w:hAnsi="Times New Roman" w:cs="Times New Roman"/>
          <w:sz w:val="24"/>
          <w:szCs w:val="24"/>
        </w:rPr>
        <w:t>top abuse luncheon</w:t>
      </w:r>
      <w:r w:rsidR="00642410">
        <w:rPr>
          <w:rFonts w:ascii="Times New Roman" w:hAnsi="Times New Roman" w:cs="Times New Roman"/>
          <w:sz w:val="24"/>
          <w:szCs w:val="24"/>
        </w:rPr>
        <w:t>s</w:t>
      </w:r>
      <w:r w:rsidRPr="00ED1DEA">
        <w:rPr>
          <w:rFonts w:ascii="Times New Roman" w:hAnsi="Times New Roman" w:cs="Times New Roman"/>
          <w:sz w:val="24"/>
          <w:szCs w:val="24"/>
        </w:rPr>
        <w:t xml:space="preserve">, </w:t>
      </w:r>
      <w:r w:rsidR="00642410">
        <w:rPr>
          <w:rFonts w:ascii="Times New Roman" w:hAnsi="Times New Roman" w:cs="Times New Roman"/>
          <w:sz w:val="24"/>
          <w:szCs w:val="24"/>
        </w:rPr>
        <w:t xml:space="preserve">which are </w:t>
      </w:r>
      <w:r w:rsidRPr="00ED1DEA">
        <w:rPr>
          <w:rFonts w:ascii="Times New Roman" w:hAnsi="Times New Roman" w:cs="Times New Roman"/>
          <w:sz w:val="24"/>
          <w:szCs w:val="24"/>
        </w:rPr>
        <w:t>bringing in speakers</w:t>
      </w:r>
      <w:r w:rsidR="004C7029">
        <w:rPr>
          <w:rFonts w:ascii="Times New Roman" w:hAnsi="Times New Roman" w:cs="Times New Roman"/>
          <w:sz w:val="24"/>
          <w:szCs w:val="24"/>
        </w:rPr>
        <w:t xml:space="preserve"> and supporting our student organizations</w:t>
      </w:r>
      <w:r w:rsidRPr="00ED1DEA">
        <w:rPr>
          <w:rFonts w:ascii="Times New Roman" w:hAnsi="Times New Roman" w:cs="Times New Roman"/>
          <w:sz w:val="24"/>
          <w:szCs w:val="24"/>
        </w:rPr>
        <w:t xml:space="preserve"> are des</w:t>
      </w:r>
      <w:r w:rsidR="004C7029">
        <w:rPr>
          <w:rFonts w:ascii="Times New Roman" w:hAnsi="Times New Roman" w:cs="Times New Roman"/>
          <w:sz w:val="24"/>
          <w:szCs w:val="24"/>
        </w:rPr>
        <w:t>igned to take on other issues</w:t>
      </w:r>
      <w:r w:rsidR="00642410">
        <w:rPr>
          <w:rFonts w:ascii="Times New Roman" w:hAnsi="Times New Roman" w:cs="Times New Roman"/>
          <w:sz w:val="24"/>
          <w:szCs w:val="24"/>
        </w:rPr>
        <w:t xml:space="preserve"> than basic reporting and response</w:t>
      </w:r>
      <w:r w:rsidR="004C7029">
        <w:rPr>
          <w:rFonts w:ascii="Times New Roman" w:hAnsi="Times New Roman" w:cs="Times New Roman"/>
          <w:sz w:val="24"/>
          <w:szCs w:val="24"/>
        </w:rPr>
        <w:t>. This is n</w:t>
      </w:r>
      <w:r w:rsidRPr="00ED1DEA">
        <w:rPr>
          <w:rFonts w:ascii="Times New Roman" w:hAnsi="Times New Roman" w:cs="Times New Roman"/>
          <w:sz w:val="24"/>
          <w:szCs w:val="24"/>
        </w:rPr>
        <w:t>ot mandatory. All student org</w:t>
      </w:r>
      <w:r w:rsidR="004C7029">
        <w:rPr>
          <w:rFonts w:ascii="Times New Roman" w:hAnsi="Times New Roman" w:cs="Times New Roman"/>
          <w:sz w:val="24"/>
          <w:szCs w:val="24"/>
        </w:rPr>
        <w:t>anization leaders attend one T</w:t>
      </w:r>
      <w:r w:rsidRPr="00ED1DEA">
        <w:rPr>
          <w:rFonts w:ascii="Times New Roman" w:hAnsi="Times New Roman" w:cs="Times New Roman"/>
          <w:sz w:val="24"/>
          <w:szCs w:val="24"/>
        </w:rPr>
        <w:t>itle IX and one alcohol po</w:t>
      </w:r>
      <w:r w:rsidR="00642410">
        <w:rPr>
          <w:rFonts w:ascii="Times New Roman" w:hAnsi="Times New Roman" w:cs="Times New Roman"/>
          <w:sz w:val="24"/>
          <w:szCs w:val="24"/>
        </w:rPr>
        <w:t>isoning awareness sessions. They are talking about offering o</w:t>
      </w:r>
      <w:r w:rsidRPr="00ED1DEA">
        <w:rPr>
          <w:rFonts w:ascii="Times New Roman" w:hAnsi="Times New Roman" w:cs="Times New Roman"/>
          <w:sz w:val="24"/>
          <w:szCs w:val="24"/>
        </w:rPr>
        <w:t>nline training for every student</w:t>
      </w:r>
      <w:r w:rsidR="00642410">
        <w:rPr>
          <w:rFonts w:ascii="Times New Roman" w:hAnsi="Times New Roman" w:cs="Times New Roman"/>
          <w:sz w:val="24"/>
          <w:szCs w:val="24"/>
        </w:rPr>
        <w:t xml:space="preserve">, with a registration hold </w:t>
      </w:r>
      <w:r w:rsidRPr="00ED1DEA">
        <w:rPr>
          <w:rFonts w:ascii="Times New Roman" w:hAnsi="Times New Roman" w:cs="Times New Roman"/>
          <w:sz w:val="24"/>
          <w:szCs w:val="24"/>
        </w:rPr>
        <w:t>occur</w:t>
      </w:r>
      <w:r w:rsidR="00642410">
        <w:rPr>
          <w:rFonts w:ascii="Times New Roman" w:hAnsi="Times New Roman" w:cs="Times New Roman"/>
          <w:sz w:val="24"/>
          <w:szCs w:val="24"/>
        </w:rPr>
        <w:t>ring if not completed. They’re s</w:t>
      </w:r>
      <w:r w:rsidRPr="00ED1DEA">
        <w:rPr>
          <w:rFonts w:ascii="Times New Roman" w:hAnsi="Times New Roman" w:cs="Times New Roman"/>
          <w:sz w:val="24"/>
          <w:szCs w:val="24"/>
        </w:rPr>
        <w:t xml:space="preserve">till working out the details. </w:t>
      </w:r>
      <w:r w:rsidR="004C7029">
        <w:rPr>
          <w:rFonts w:ascii="Times New Roman" w:hAnsi="Times New Roman" w:cs="Times New Roman"/>
          <w:sz w:val="24"/>
          <w:szCs w:val="24"/>
        </w:rPr>
        <w:t xml:space="preserve">They’re finding that when talking </w:t>
      </w:r>
      <w:r w:rsidRPr="00ED1DEA">
        <w:rPr>
          <w:rFonts w:ascii="Times New Roman" w:hAnsi="Times New Roman" w:cs="Times New Roman"/>
          <w:sz w:val="24"/>
          <w:szCs w:val="24"/>
        </w:rPr>
        <w:t>to students, they aren’t receiving info</w:t>
      </w:r>
      <w:r w:rsidR="004C7029">
        <w:rPr>
          <w:rFonts w:ascii="Times New Roman" w:hAnsi="Times New Roman" w:cs="Times New Roman"/>
          <w:sz w:val="24"/>
          <w:szCs w:val="24"/>
        </w:rPr>
        <w:t>rmation</w:t>
      </w:r>
      <w:r w:rsidRPr="00ED1DEA">
        <w:rPr>
          <w:rFonts w:ascii="Times New Roman" w:hAnsi="Times New Roman" w:cs="Times New Roman"/>
          <w:sz w:val="24"/>
          <w:szCs w:val="24"/>
        </w:rPr>
        <w:t xml:space="preserve"> about consent, relationships, </w:t>
      </w:r>
      <w:r w:rsidR="00642410">
        <w:rPr>
          <w:rFonts w:ascii="Times New Roman" w:hAnsi="Times New Roman" w:cs="Times New Roman"/>
          <w:sz w:val="24"/>
          <w:szCs w:val="24"/>
        </w:rPr>
        <w:t xml:space="preserve">the </w:t>
      </w:r>
      <w:r w:rsidRPr="00ED1DEA">
        <w:rPr>
          <w:rFonts w:ascii="Times New Roman" w:hAnsi="Times New Roman" w:cs="Times New Roman"/>
          <w:sz w:val="24"/>
          <w:szCs w:val="24"/>
        </w:rPr>
        <w:t>cycle of violen</w:t>
      </w:r>
      <w:r w:rsidR="004C7029">
        <w:rPr>
          <w:rFonts w:ascii="Times New Roman" w:hAnsi="Times New Roman" w:cs="Times New Roman"/>
          <w:sz w:val="24"/>
          <w:szCs w:val="24"/>
        </w:rPr>
        <w:t xml:space="preserve">ce, </w:t>
      </w:r>
      <w:r w:rsidR="00642410">
        <w:rPr>
          <w:rFonts w:ascii="Times New Roman" w:hAnsi="Times New Roman" w:cs="Times New Roman"/>
          <w:sz w:val="24"/>
          <w:szCs w:val="24"/>
        </w:rPr>
        <w:t>and what are</w:t>
      </w:r>
      <w:r w:rsidR="004C7029">
        <w:rPr>
          <w:rFonts w:ascii="Times New Roman" w:hAnsi="Times New Roman" w:cs="Times New Roman"/>
          <w:sz w:val="24"/>
          <w:szCs w:val="24"/>
        </w:rPr>
        <w:t xml:space="preserve"> power and control. We are t</w:t>
      </w:r>
      <w:r w:rsidR="00642410">
        <w:rPr>
          <w:rFonts w:ascii="Times New Roman" w:hAnsi="Times New Roman" w:cs="Times New Roman"/>
          <w:sz w:val="24"/>
          <w:szCs w:val="24"/>
        </w:rPr>
        <w:t>rying to be proactive. In d</w:t>
      </w:r>
      <w:r w:rsidRPr="00ED1DEA">
        <w:rPr>
          <w:rFonts w:ascii="Times New Roman" w:hAnsi="Times New Roman" w:cs="Times New Roman"/>
          <w:sz w:val="24"/>
          <w:szCs w:val="24"/>
        </w:rPr>
        <w:t>oing work with residentia</w:t>
      </w:r>
      <w:r w:rsidR="00642410">
        <w:rPr>
          <w:rFonts w:ascii="Times New Roman" w:hAnsi="Times New Roman" w:cs="Times New Roman"/>
          <w:sz w:val="24"/>
          <w:szCs w:val="24"/>
        </w:rPr>
        <w:t xml:space="preserve">l students, </w:t>
      </w:r>
      <w:r w:rsidR="004C7029">
        <w:rPr>
          <w:rFonts w:ascii="Times New Roman" w:hAnsi="Times New Roman" w:cs="Times New Roman"/>
          <w:sz w:val="24"/>
          <w:szCs w:val="24"/>
        </w:rPr>
        <w:t xml:space="preserve">Megan and Julie held a </w:t>
      </w:r>
      <w:r w:rsidRPr="00ED1DEA">
        <w:rPr>
          <w:rFonts w:ascii="Times New Roman" w:hAnsi="Times New Roman" w:cs="Times New Roman"/>
          <w:sz w:val="24"/>
          <w:szCs w:val="24"/>
        </w:rPr>
        <w:t>game show for residents in</w:t>
      </w:r>
      <w:r w:rsidR="004C7029">
        <w:rPr>
          <w:rFonts w:ascii="Times New Roman" w:hAnsi="Times New Roman" w:cs="Times New Roman"/>
          <w:sz w:val="24"/>
          <w:szCs w:val="24"/>
        </w:rPr>
        <w:t xml:space="preserve"> the first couple of days. We a</w:t>
      </w:r>
      <w:r w:rsidR="00642410">
        <w:rPr>
          <w:rFonts w:ascii="Times New Roman" w:hAnsi="Times New Roman" w:cs="Times New Roman"/>
          <w:sz w:val="24"/>
          <w:szCs w:val="24"/>
        </w:rPr>
        <w:t>r</w:t>
      </w:r>
      <w:r w:rsidR="004C7029">
        <w:rPr>
          <w:rFonts w:ascii="Times New Roman" w:hAnsi="Times New Roman" w:cs="Times New Roman"/>
          <w:sz w:val="24"/>
          <w:szCs w:val="24"/>
        </w:rPr>
        <w:t>e m</w:t>
      </w:r>
      <w:r w:rsidRPr="00ED1DEA">
        <w:rPr>
          <w:rFonts w:ascii="Times New Roman" w:hAnsi="Times New Roman" w:cs="Times New Roman"/>
          <w:sz w:val="24"/>
          <w:szCs w:val="24"/>
        </w:rPr>
        <w:t>aking those efforts, and starting to get noticed. S</w:t>
      </w:r>
      <w:r w:rsidR="004C7029">
        <w:rPr>
          <w:rFonts w:ascii="Times New Roman" w:hAnsi="Times New Roman" w:cs="Times New Roman"/>
          <w:sz w:val="24"/>
          <w:szCs w:val="24"/>
        </w:rPr>
        <w:t>essions are beyond the EO and</w:t>
      </w:r>
      <w:r w:rsidR="00642410">
        <w:rPr>
          <w:rFonts w:ascii="Times New Roman" w:hAnsi="Times New Roman" w:cs="Times New Roman"/>
          <w:sz w:val="24"/>
          <w:szCs w:val="24"/>
        </w:rPr>
        <w:t xml:space="preserve"> what is consent. One session that</w:t>
      </w:r>
      <w:r w:rsidRPr="00ED1DEA">
        <w:rPr>
          <w:rFonts w:ascii="Times New Roman" w:hAnsi="Times New Roman" w:cs="Times New Roman"/>
          <w:sz w:val="24"/>
          <w:szCs w:val="24"/>
        </w:rPr>
        <w:t xml:space="preserve"> Theta Xi </w:t>
      </w:r>
      <w:r w:rsidR="00642410">
        <w:rPr>
          <w:rFonts w:ascii="Times New Roman" w:hAnsi="Times New Roman" w:cs="Times New Roman"/>
          <w:sz w:val="24"/>
          <w:szCs w:val="24"/>
        </w:rPr>
        <w:t xml:space="preserve">sponsored is </w:t>
      </w:r>
      <w:r w:rsidRPr="00ED1DEA">
        <w:rPr>
          <w:rFonts w:ascii="Times New Roman" w:hAnsi="Times New Roman" w:cs="Times New Roman"/>
          <w:sz w:val="24"/>
          <w:szCs w:val="24"/>
        </w:rPr>
        <w:t>about res</w:t>
      </w:r>
      <w:r w:rsidR="00642410">
        <w:rPr>
          <w:rFonts w:ascii="Times New Roman" w:hAnsi="Times New Roman" w:cs="Times New Roman"/>
          <w:sz w:val="24"/>
          <w:szCs w:val="24"/>
        </w:rPr>
        <w:t>pect and the male perspective. They are trying to take a</w:t>
      </w:r>
      <w:r w:rsidRPr="00ED1DEA">
        <w:rPr>
          <w:rFonts w:ascii="Times New Roman" w:hAnsi="Times New Roman" w:cs="Times New Roman"/>
          <w:sz w:val="24"/>
          <w:szCs w:val="24"/>
        </w:rPr>
        <w:t xml:space="preserve"> holistic, healthy approach, not reactionary to an incident.</w:t>
      </w:r>
    </w:p>
    <w:p w14:paraId="4FFA529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13E6735" w14:textId="3A61AC9B"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Na</w:t>
      </w:r>
      <w:r w:rsidR="004C7029">
        <w:rPr>
          <w:rFonts w:ascii="Times New Roman" w:hAnsi="Times New Roman" w:cs="Times New Roman"/>
          <w:sz w:val="24"/>
          <w:szCs w:val="24"/>
        </w:rPr>
        <w:t xml:space="preserve">gel asks where to get more information </w:t>
      </w:r>
      <w:r w:rsidRPr="00ED1DEA">
        <w:rPr>
          <w:rFonts w:ascii="Times New Roman" w:hAnsi="Times New Roman" w:cs="Times New Roman"/>
          <w:sz w:val="24"/>
          <w:szCs w:val="24"/>
        </w:rPr>
        <w:t>about mandated reporter status.  J</w:t>
      </w:r>
      <w:r w:rsidR="004C7029">
        <w:rPr>
          <w:rFonts w:ascii="Times New Roman" w:hAnsi="Times New Roman" w:cs="Times New Roman"/>
          <w:sz w:val="24"/>
          <w:szCs w:val="24"/>
        </w:rPr>
        <w:t>ulie J</w:t>
      </w:r>
      <w:r w:rsidRPr="00ED1DEA">
        <w:rPr>
          <w:rFonts w:ascii="Times New Roman" w:hAnsi="Times New Roman" w:cs="Times New Roman"/>
          <w:sz w:val="24"/>
          <w:szCs w:val="24"/>
        </w:rPr>
        <w:t xml:space="preserve">ohnson </w:t>
      </w:r>
      <w:r w:rsidR="004C7029">
        <w:rPr>
          <w:rFonts w:ascii="Times New Roman" w:hAnsi="Times New Roman" w:cs="Times New Roman"/>
          <w:sz w:val="24"/>
          <w:szCs w:val="24"/>
        </w:rPr>
        <w:t>stated</w:t>
      </w:r>
      <w:r w:rsidRPr="00ED1DEA">
        <w:rPr>
          <w:rFonts w:ascii="Times New Roman" w:hAnsi="Times New Roman" w:cs="Times New Roman"/>
          <w:sz w:val="24"/>
          <w:szCs w:val="24"/>
        </w:rPr>
        <w:t xml:space="preserve"> </w:t>
      </w:r>
      <w:r w:rsidR="00DA20B6">
        <w:rPr>
          <w:rFonts w:ascii="Times New Roman" w:hAnsi="Times New Roman" w:cs="Times New Roman"/>
          <w:sz w:val="24"/>
          <w:szCs w:val="24"/>
        </w:rPr>
        <w:t xml:space="preserve">this comes </w:t>
      </w:r>
      <w:r w:rsidRPr="00ED1DEA">
        <w:rPr>
          <w:rFonts w:ascii="Times New Roman" w:hAnsi="Times New Roman" w:cs="Times New Roman"/>
          <w:sz w:val="24"/>
          <w:szCs w:val="24"/>
        </w:rPr>
        <w:t xml:space="preserve">from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EO.</w:t>
      </w:r>
      <w:r w:rsidR="004C7029" w:rsidRPr="004C7029">
        <w:rPr>
          <w:rFonts w:ascii="Times New Roman" w:hAnsi="Times New Roman" w:cs="Times New Roman"/>
          <w:sz w:val="24"/>
          <w:szCs w:val="24"/>
        </w:rPr>
        <w:t xml:space="preserve"> </w:t>
      </w:r>
      <w:r w:rsidR="004C7029">
        <w:rPr>
          <w:rFonts w:ascii="Times New Roman" w:hAnsi="Times New Roman" w:cs="Times New Roman"/>
          <w:sz w:val="24"/>
          <w:szCs w:val="24"/>
        </w:rPr>
        <w:t xml:space="preserve">CSU Stanislaus is committed to ensuring a safe environment for everyone on campus and takes complaints of sexual misconduct seriously. CSU EO 1095 prohibits sexual and dating/domestic violence.  </w:t>
      </w:r>
      <w:hyperlink r:id="rId9" w:history="1">
        <w:r w:rsidR="004C7029" w:rsidRPr="008067EB">
          <w:rPr>
            <w:rStyle w:val="Hyperlink"/>
            <w:rFonts w:ascii="Times New Roman" w:hAnsi="Times New Roman" w:cs="Times New Roman"/>
            <w:sz w:val="24"/>
            <w:szCs w:val="24"/>
          </w:rPr>
          <w:t>WWW.calstate.edu/eo/EO-1095.html</w:t>
        </w:r>
      </w:hyperlink>
      <w:r w:rsidR="00DA20B6">
        <w:rPr>
          <w:rFonts w:ascii="Times New Roman" w:hAnsi="Times New Roman" w:cs="Times New Roman"/>
          <w:sz w:val="24"/>
          <w:szCs w:val="24"/>
        </w:rPr>
        <w:t xml:space="preserve"> </w:t>
      </w:r>
      <w:r w:rsidRPr="00ED1DEA">
        <w:rPr>
          <w:rFonts w:ascii="Times New Roman" w:hAnsi="Times New Roman" w:cs="Times New Roman"/>
          <w:sz w:val="24"/>
          <w:szCs w:val="24"/>
        </w:rPr>
        <w:t xml:space="preserve">Campus community members are mandated reporters and must report. Policy sets it out what </w:t>
      </w:r>
      <w:r w:rsidR="004C7029">
        <w:rPr>
          <w:rFonts w:ascii="Times New Roman" w:hAnsi="Times New Roman" w:cs="Times New Roman"/>
          <w:sz w:val="24"/>
          <w:szCs w:val="24"/>
        </w:rPr>
        <w:t xml:space="preserve">to do. Reporting goes to Dennis Shimek. </w:t>
      </w:r>
    </w:p>
    <w:p w14:paraId="620A309F"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BF831D5" w14:textId="4B291607" w:rsidR="00485E24" w:rsidRPr="00ED1DEA" w:rsidRDefault="00DA20B6"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O’Brien </w:t>
      </w:r>
      <w:r w:rsidR="00485E24" w:rsidRPr="00ED1DEA">
        <w:rPr>
          <w:rFonts w:ascii="Times New Roman" w:hAnsi="Times New Roman" w:cs="Times New Roman"/>
          <w:sz w:val="24"/>
          <w:szCs w:val="24"/>
        </w:rPr>
        <w:t>thank</w:t>
      </w:r>
      <w:r>
        <w:rPr>
          <w:rFonts w:ascii="Times New Roman" w:hAnsi="Times New Roman" w:cs="Times New Roman"/>
          <w:sz w:val="24"/>
          <w:szCs w:val="24"/>
        </w:rPr>
        <w:t>ed</w:t>
      </w:r>
      <w:r w:rsidR="00485E24" w:rsidRPr="00ED1DEA">
        <w:rPr>
          <w:rFonts w:ascii="Times New Roman" w:hAnsi="Times New Roman" w:cs="Times New Roman"/>
          <w:sz w:val="24"/>
          <w:szCs w:val="24"/>
        </w:rPr>
        <w:t xml:space="preserve"> </w:t>
      </w:r>
      <w:r w:rsidR="004C7029">
        <w:rPr>
          <w:rFonts w:ascii="Times New Roman" w:hAnsi="Times New Roman" w:cs="Times New Roman"/>
          <w:sz w:val="24"/>
          <w:szCs w:val="24"/>
        </w:rPr>
        <w:t xml:space="preserve">Julie </w:t>
      </w:r>
      <w:r>
        <w:rPr>
          <w:rFonts w:ascii="Times New Roman" w:hAnsi="Times New Roman" w:cs="Times New Roman"/>
          <w:sz w:val="24"/>
          <w:szCs w:val="24"/>
        </w:rPr>
        <w:t>for coming to AS and thanked Dennis for coming to d</w:t>
      </w:r>
      <w:r w:rsidR="00485E24" w:rsidRPr="00ED1DEA">
        <w:rPr>
          <w:rFonts w:ascii="Times New Roman" w:hAnsi="Times New Roman" w:cs="Times New Roman"/>
          <w:sz w:val="24"/>
          <w:szCs w:val="24"/>
        </w:rPr>
        <w:t>ept. meeting</w:t>
      </w:r>
      <w:r w:rsidR="004C7029">
        <w:rPr>
          <w:rFonts w:ascii="Times New Roman" w:hAnsi="Times New Roman" w:cs="Times New Roman"/>
          <w:sz w:val="24"/>
          <w:szCs w:val="24"/>
        </w:rPr>
        <w:t>s</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He asked for clarifications about mandatory reporting. Johnson noted that w</w:t>
      </w:r>
      <w:r w:rsidR="004C7029">
        <w:rPr>
          <w:rFonts w:ascii="Times New Roman" w:hAnsi="Times New Roman" w:cs="Times New Roman"/>
          <w:sz w:val="24"/>
          <w:szCs w:val="24"/>
        </w:rPr>
        <w:t>e are a</w:t>
      </w:r>
      <w:r w:rsidR="00485E24" w:rsidRPr="00ED1DEA">
        <w:rPr>
          <w:rFonts w:ascii="Times New Roman" w:hAnsi="Times New Roman" w:cs="Times New Roman"/>
          <w:sz w:val="24"/>
          <w:szCs w:val="24"/>
        </w:rPr>
        <w:t>ll mandated to report incidents of discrimination or harassment or retaliation of stude</w:t>
      </w:r>
      <w:r w:rsidR="004C7029">
        <w:rPr>
          <w:rFonts w:ascii="Times New Roman" w:hAnsi="Times New Roman" w:cs="Times New Roman"/>
          <w:sz w:val="24"/>
          <w:szCs w:val="24"/>
        </w:rPr>
        <w:t>nts of any protected category. This d</w:t>
      </w:r>
      <w:r w:rsidR="00485E24" w:rsidRPr="00ED1DEA">
        <w:rPr>
          <w:rFonts w:ascii="Times New Roman" w:hAnsi="Times New Roman" w:cs="Times New Roman"/>
          <w:sz w:val="24"/>
          <w:szCs w:val="24"/>
        </w:rPr>
        <w:t xml:space="preserve">oes not mean </w:t>
      </w:r>
      <w:r>
        <w:rPr>
          <w:rFonts w:ascii="Times New Roman" w:hAnsi="Times New Roman" w:cs="Times New Roman"/>
          <w:sz w:val="24"/>
          <w:szCs w:val="24"/>
        </w:rPr>
        <w:t xml:space="preserve">that we are </w:t>
      </w:r>
      <w:r w:rsidR="00485E24" w:rsidRPr="00ED1DEA">
        <w:rPr>
          <w:rFonts w:ascii="Times New Roman" w:hAnsi="Times New Roman" w:cs="Times New Roman"/>
          <w:sz w:val="24"/>
          <w:szCs w:val="24"/>
        </w:rPr>
        <w:t>mandated reporter</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of </w:t>
      </w:r>
      <w:r>
        <w:rPr>
          <w:rFonts w:ascii="Times New Roman" w:hAnsi="Times New Roman" w:cs="Times New Roman"/>
          <w:sz w:val="24"/>
          <w:szCs w:val="24"/>
        </w:rPr>
        <w:t xml:space="preserve">a </w:t>
      </w:r>
      <w:r w:rsidR="00485E24" w:rsidRPr="00ED1DEA">
        <w:rPr>
          <w:rFonts w:ascii="Times New Roman" w:hAnsi="Times New Roman" w:cs="Times New Roman"/>
          <w:sz w:val="24"/>
          <w:szCs w:val="24"/>
        </w:rPr>
        <w:t xml:space="preserve">situation that doesn’t involve a student. At this point, </w:t>
      </w:r>
      <w:r>
        <w:rPr>
          <w:rFonts w:ascii="Times New Roman" w:hAnsi="Times New Roman" w:cs="Times New Roman"/>
          <w:sz w:val="24"/>
          <w:szCs w:val="24"/>
        </w:rPr>
        <w:t>it is only for</w:t>
      </w:r>
      <w:r w:rsidR="00485E24" w:rsidRPr="00ED1DEA">
        <w:rPr>
          <w:rFonts w:ascii="Times New Roman" w:hAnsi="Times New Roman" w:cs="Times New Roman"/>
          <w:sz w:val="24"/>
          <w:szCs w:val="24"/>
        </w:rPr>
        <w:t xml:space="preserve"> students. Some high profile incidents a</w:t>
      </w:r>
      <w:r>
        <w:rPr>
          <w:rFonts w:ascii="Times New Roman" w:hAnsi="Times New Roman" w:cs="Times New Roman"/>
          <w:sz w:val="24"/>
          <w:szCs w:val="24"/>
        </w:rPr>
        <w:t xml:space="preserve">ren’t about sex or </w:t>
      </w:r>
      <w:r>
        <w:rPr>
          <w:rFonts w:ascii="Times New Roman" w:hAnsi="Times New Roman" w:cs="Times New Roman"/>
          <w:sz w:val="24"/>
          <w:szCs w:val="24"/>
        </w:rPr>
        <w:lastRenderedPageBreak/>
        <w:t xml:space="preserve">gender, and the requirement covers </w:t>
      </w:r>
      <w:r w:rsidR="00485E24" w:rsidRPr="00ED1DEA">
        <w:rPr>
          <w:rFonts w:ascii="Times New Roman" w:hAnsi="Times New Roman" w:cs="Times New Roman"/>
          <w:sz w:val="24"/>
          <w:szCs w:val="24"/>
        </w:rPr>
        <w:t xml:space="preserve">all protected statuses. Disability discrimination complaints are also included. </w:t>
      </w:r>
    </w:p>
    <w:p w14:paraId="3B9C8BB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7FB87D7" w14:textId="54ED9591" w:rsidR="004C7029" w:rsidRDefault="004C7029"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Regalado thanked </w:t>
      </w:r>
      <w:r w:rsidR="00DA20B6">
        <w:rPr>
          <w:rFonts w:ascii="Times New Roman" w:hAnsi="Times New Roman" w:cs="Times New Roman"/>
          <w:sz w:val="24"/>
          <w:szCs w:val="24"/>
        </w:rPr>
        <w:t xml:space="preserve">the </w:t>
      </w:r>
      <w:r>
        <w:rPr>
          <w:rFonts w:ascii="Times New Roman" w:hAnsi="Times New Roman" w:cs="Times New Roman"/>
          <w:sz w:val="24"/>
          <w:szCs w:val="24"/>
        </w:rPr>
        <w:t>presenters</w:t>
      </w:r>
      <w:r w:rsidR="00485E24" w:rsidRPr="00ED1DEA">
        <w:rPr>
          <w:rFonts w:ascii="Times New Roman" w:hAnsi="Times New Roman" w:cs="Times New Roman"/>
          <w:sz w:val="24"/>
          <w:szCs w:val="24"/>
        </w:rPr>
        <w:t xml:space="preserve"> for </w:t>
      </w:r>
      <w:r w:rsidR="00DA20B6">
        <w:rPr>
          <w:rFonts w:ascii="Times New Roman" w:hAnsi="Times New Roman" w:cs="Times New Roman"/>
          <w:sz w:val="24"/>
          <w:szCs w:val="24"/>
        </w:rPr>
        <w:t xml:space="preserve">the </w:t>
      </w:r>
      <w:r w:rsidR="00485E24" w:rsidRPr="00ED1DEA">
        <w:rPr>
          <w:rFonts w:ascii="Times New Roman" w:hAnsi="Times New Roman" w:cs="Times New Roman"/>
          <w:sz w:val="24"/>
          <w:szCs w:val="24"/>
        </w:rPr>
        <w:t xml:space="preserve">great advertisement for Title IX because </w:t>
      </w:r>
      <w:r>
        <w:rPr>
          <w:rFonts w:ascii="Times New Roman" w:hAnsi="Times New Roman" w:cs="Times New Roman"/>
          <w:sz w:val="24"/>
          <w:szCs w:val="24"/>
        </w:rPr>
        <w:t xml:space="preserve">his </w:t>
      </w:r>
      <w:r w:rsidR="00DA20B6">
        <w:rPr>
          <w:rFonts w:ascii="Times New Roman" w:hAnsi="Times New Roman" w:cs="Times New Roman"/>
          <w:sz w:val="24"/>
          <w:szCs w:val="24"/>
        </w:rPr>
        <w:t>department</w:t>
      </w:r>
      <w:r w:rsidR="00072FE9">
        <w:rPr>
          <w:rFonts w:ascii="Times New Roman" w:hAnsi="Times New Roman" w:cs="Times New Roman"/>
          <w:sz w:val="24"/>
          <w:szCs w:val="24"/>
        </w:rPr>
        <w:t>’s</w:t>
      </w:r>
      <w:r>
        <w:rPr>
          <w:rFonts w:ascii="Times New Roman" w:hAnsi="Times New Roman" w:cs="Times New Roman"/>
          <w:sz w:val="24"/>
          <w:szCs w:val="24"/>
        </w:rPr>
        <w:t xml:space="preserve"> </w:t>
      </w:r>
      <w:r w:rsidR="00485E24" w:rsidRPr="00ED1DEA">
        <w:rPr>
          <w:rFonts w:ascii="Times New Roman" w:hAnsi="Times New Roman" w:cs="Times New Roman"/>
          <w:sz w:val="24"/>
          <w:szCs w:val="24"/>
        </w:rPr>
        <w:t>featured speaker</w:t>
      </w:r>
      <w:r>
        <w:rPr>
          <w:rFonts w:ascii="Times New Roman" w:hAnsi="Times New Roman" w:cs="Times New Roman"/>
          <w:sz w:val="24"/>
          <w:szCs w:val="24"/>
        </w:rPr>
        <w:t xml:space="preserve"> will be</w:t>
      </w:r>
      <w:r w:rsidR="00485E24" w:rsidRPr="00ED1DEA">
        <w:rPr>
          <w:rFonts w:ascii="Times New Roman" w:hAnsi="Times New Roman" w:cs="Times New Roman"/>
          <w:sz w:val="24"/>
          <w:szCs w:val="24"/>
        </w:rPr>
        <w:t xml:space="preserve"> talki</w:t>
      </w:r>
      <w:r>
        <w:rPr>
          <w:rFonts w:ascii="Times New Roman" w:hAnsi="Times New Roman" w:cs="Times New Roman"/>
          <w:sz w:val="24"/>
          <w:szCs w:val="24"/>
        </w:rPr>
        <w:t>ng about Title IX in February. He’s b</w:t>
      </w:r>
      <w:r w:rsidR="00485E24" w:rsidRPr="00ED1DEA">
        <w:rPr>
          <w:rFonts w:ascii="Times New Roman" w:hAnsi="Times New Roman" w:cs="Times New Roman"/>
          <w:sz w:val="24"/>
          <w:szCs w:val="24"/>
        </w:rPr>
        <w:t>een telling classes about this well before this yea</w:t>
      </w:r>
      <w:r w:rsidR="00DA20B6">
        <w:rPr>
          <w:rFonts w:ascii="Times New Roman" w:hAnsi="Times New Roman" w:cs="Times New Roman"/>
          <w:sz w:val="24"/>
          <w:szCs w:val="24"/>
        </w:rPr>
        <w:t>r, and will continue to do so. He a</w:t>
      </w:r>
      <w:r w:rsidR="00485E24" w:rsidRPr="00ED1DEA">
        <w:rPr>
          <w:rFonts w:ascii="Times New Roman" w:hAnsi="Times New Roman" w:cs="Times New Roman"/>
          <w:sz w:val="24"/>
          <w:szCs w:val="24"/>
        </w:rPr>
        <w:t>pplaud</w:t>
      </w:r>
      <w:r>
        <w:rPr>
          <w:rFonts w:ascii="Times New Roman" w:hAnsi="Times New Roman" w:cs="Times New Roman"/>
          <w:sz w:val="24"/>
          <w:szCs w:val="24"/>
        </w:rPr>
        <w:t>s the</w:t>
      </w:r>
      <w:r w:rsidR="00485E24" w:rsidRPr="00ED1DEA">
        <w:rPr>
          <w:rFonts w:ascii="Times New Roman" w:hAnsi="Times New Roman" w:cs="Times New Roman"/>
          <w:sz w:val="24"/>
          <w:szCs w:val="24"/>
        </w:rPr>
        <w:t xml:space="preserve"> work on this, </w:t>
      </w:r>
      <w:r w:rsidR="00DA20B6">
        <w:rPr>
          <w:rFonts w:ascii="Times New Roman" w:hAnsi="Times New Roman" w:cs="Times New Roman"/>
          <w:sz w:val="24"/>
          <w:szCs w:val="24"/>
        </w:rPr>
        <w:t xml:space="preserve">and inquired of </w:t>
      </w:r>
      <w:r w:rsidR="00485E24" w:rsidRPr="00ED1DEA">
        <w:rPr>
          <w:rFonts w:ascii="Times New Roman" w:hAnsi="Times New Roman" w:cs="Times New Roman"/>
          <w:sz w:val="24"/>
          <w:szCs w:val="24"/>
        </w:rPr>
        <w:t xml:space="preserve">Shimek what kind of </w:t>
      </w:r>
      <w:r w:rsidR="00DA20B6">
        <w:rPr>
          <w:rFonts w:ascii="Times New Roman" w:hAnsi="Times New Roman" w:cs="Times New Roman"/>
          <w:sz w:val="24"/>
          <w:szCs w:val="24"/>
        </w:rPr>
        <w:t>faculty support he had</w:t>
      </w:r>
      <w:r w:rsidR="00485E24" w:rsidRPr="00ED1DEA">
        <w:rPr>
          <w:rFonts w:ascii="Times New Roman" w:hAnsi="Times New Roman" w:cs="Times New Roman"/>
          <w:sz w:val="24"/>
          <w:szCs w:val="24"/>
        </w:rPr>
        <w:t xml:space="preserve"> in mind</w:t>
      </w:r>
      <w:r w:rsidR="00DA20B6">
        <w:rPr>
          <w:rFonts w:ascii="Times New Roman" w:hAnsi="Times New Roman" w:cs="Times New Roman"/>
          <w:sz w:val="24"/>
          <w:szCs w:val="24"/>
        </w:rPr>
        <w:t xml:space="preserve"> when speaking of this at the start of the discussion. </w:t>
      </w:r>
      <w:r w:rsidR="00485E24" w:rsidRPr="00ED1DEA">
        <w:rPr>
          <w:rFonts w:ascii="Times New Roman" w:hAnsi="Times New Roman" w:cs="Times New Roman"/>
          <w:sz w:val="24"/>
          <w:szCs w:val="24"/>
        </w:rPr>
        <w:t xml:space="preserve"> </w:t>
      </w:r>
    </w:p>
    <w:p w14:paraId="0C8BB296" w14:textId="77777777" w:rsidR="004C7029" w:rsidRDefault="004C7029" w:rsidP="00485E24">
      <w:pPr>
        <w:spacing w:after="0" w:line="240" w:lineRule="auto"/>
        <w:rPr>
          <w:rFonts w:ascii="Times New Roman" w:hAnsi="Times New Roman" w:cs="Times New Roman"/>
          <w:sz w:val="24"/>
          <w:szCs w:val="24"/>
        </w:rPr>
      </w:pPr>
    </w:p>
    <w:p w14:paraId="7FA82B43" w14:textId="6D394A2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Shimek was referring to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system wide resolution that articulates the issue in a wa</w:t>
      </w:r>
      <w:r w:rsidR="004C7029">
        <w:rPr>
          <w:rFonts w:ascii="Times New Roman" w:hAnsi="Times New Roman" w:cs="Times New Roman"/>
          <w:sz w:val="24"/>
          <w:szCs w:val="24"/>
        </w:rPr>
        <w:t>y that captivates the faculty. He w</w:t>
      </w:r>
      <w:r w:rsidRPr="00ED1DEA">
        <w:rPr>
          <w:rFonts w:ascii="Times New Roman" w:hAnsi="Times New Roman" w:cs="Times New Roman"/>
          <w:sz w:val="24"/>
          <w:szCs w:val="24"/>
        </w:rPr>
        <w:t>ould like to encourage and see more faculty members begin to talk about it and see how it f</w:t>
      </w:r>
      <w:r w:rsidR="00C95CE4">
        <w:rPr>
          <w:rFonts w:ascii="Times New Roman" w:hAnsi="Times New Roman" w:cs="Times New Roman"/>
          <w:sz w:val="24"/>
          <w:szCs w:val="24"/>
        </w:rPr>
        <w:t>its in their particular class. There is s</w:t>
      </w:r>
      <w:r w:rsidRPr="00ED1DEA">
        <w:rPr>
          <w:rFonts w:ascii="Times New Roman" w:hAnsi="Times New Roman" w:cs="Times New Roman"/>
          <w:sz w:val="24"/>
          <w:szCs w:val="24"/>
        </w:rPr>
        <w:t>ome info</w:t>
      </w:r>
      <w:r w:rsidR="004C7029">
        <w:rPr>
          <w:rFonts w:ascii="Times New Roman" w:hAnsi="Times New Roman" w:cs="Times New Roman"/>
          <w:sz w:val="24"/>
          <w:szCs w:val="24"/>
        </w:rPr>
        <w:t xml:space="preserve">rmation on how to include information </w:t>
      </w:r>
      <w:r w:rsidRPr="00ED1DEA">
        <w:rPr>
          <w:rFonts w:ascii="Times New Roman" w:hAnsi="Times New Roman" w:cs="Times New Roman"/>
          <w:sz w:val="24"/>
          <w:szCs w:val="24"/>
        </w:rPr>
        <w:t xml:space="preserve">about this in their syllabus so </w:t>
      </w:r>
      <w:r w:rsidR="004C7029">
        <w:rPr>
          <w:rFonts w:ascii="Times New Roman" w:hAnsi="Times New Roman" w:cs="Times New Roman"/>
          <w:sz w:val="24"/>
          <w:szCs w:val="24"/>
        </w:rPr>
        <w:t>it is available to students. He t</w:t>
      </w:r>
      <w:r w:rsidRPr="00ED1DEA">
        <w:rPr>
          <w:rFonts w:ascii="Times New Roman" w:hAnsi="Times New Roman" w:cs="Times New Roman"/>
          <w:sz w:val="24"/>
          <w:szCs w:val="24"/>
        </w:rPr>
        <w:t xml:space="preserve">hinks we have great support on the campus, but when we talk about this it’s a community issue so the more input and involvement </w:t>
      </w:r>
      <w:r w:rsidR="00072FE9">
        <w:rPr>
          <w:rFonts w:ascii="Times New Roman" w:hAnsi="Times New Roman" w:cs="Times New Roman"/>
          <w:sz w:val="24"/>
          <w:szCs w:val="24"/>
        </w:rPr>
        <w:t>from</w:t>
      </w:r>
      <w:r w:rsidRPr="00ED1DEA">
        <w:rPr>
          <w:rFonts w:ascii="Times New Roman" w:hAnsi="Times New Roman" w:cs="Times New Roman"/>
          <w:sz w:val="24"/>
          <w:szCs w:val="24"/>
        </w:rPr>
        <w:t xml:space="preserve"> all of us is going to achieve the kinds of thi</w:t>
      </w:r>
      <w:r w:rsidR="00C95CE4">
        <w:rPr>
          <w:rFonts w:ascii="Times New Roman" w:hAnsi="Times New Roman" w:cs="Times New Roman"/>
          <w:sz w:val="24"/>
          <w:szCs w:val="24"/>
        </w:rPr>
        <w:t>ngs we’re talking about there. He a</w:t>
      </w:r>
      <w:r w:rsidRPr="00ED1DEA">
        <w:rPr>
          <w:rFonts w:ascii="Times New Roman" w:hAnsi="Times New Roman" w:cs="Times New Roman"/>
          <w:sz w:val="24"/>
          <w:szCs w:val="24"/>
        </w:rPr>
        <w:t>sk</w:t>
      </w:r>
      <w:r w:rsidR="004C7029">
        <w:rPr>
          <w:rFonts w:ascii="Times New Roman" w:hAnsi="Times New Roman" w:cs="Times New Roman"/>
          <w:sz w:val="24"/>
          <w:szCs w:val="24"/>
        </w:rPr>
        <w:t>s</w:t>
      </w:r>
      <w:r w:rsidRPr="00ED1DEA">
        <w:rPr>
          <w:rFonts w:ascii="Times New Roman" w:hAnsi="Times New Roman" w:cs="Times New Roman"/>
          <w:sz w:val="24"/>
          <w:szCs w:val="24"/>
        </w:rPr>
        <w:t xml:space="preserve"> for and welcome</w:t>
      </w:r>
      <w:r w:rsidR="00C95CE4">
        <w:rPr>
          <w:rFonts w:ascii="Times New Roman" w:hAnsi="Times New Roman" w:cs="Times New Roman"/>
          <w:sz w:val="24"/>
          <w:szCs w:val="24"/>
        </w:rPr>
        <w:t>s</w:t>
      </w:r>
      <w:r w:rsidRPr="00ED1DEA">
        <w:rPr>
          <w:rFonts w:ascii="Times New Roman" w:hAnsi="Times New Roman" w:cs="Times New Roman"/>
          <w:sz w:val="24"/>
          <w:szCs w:val="24"/>
        </w:rPr>
        <w:t xml:space="preserve"> support.</w:t>
      </w:r>
    </w:p>
    <w:p w14:paraId="7190B65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7B0950D" w14:textId="63B634C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Salameh </w:t>
      </w:r>
      <w:r w:rsidR="00C95CE4">
        <w:rPr>
          <w:rFonts w:ascii="Times New Roman" w:hAnsi="Times New Roman" w:cs="Times New Roman"/>
          <w:sz w:val="24"/>
          <w:szCs w:val="24"/>
        </w:rPr>
        <w:t>said she had an issue with imposing</w:t>
      </w:r>
      <w:r w:rsidRPr="00ED1DEA">
        <w:rPr>
          <w:rFonts w:ascii="Times New Roman" w:hAnsi="Times New Roman" w:cs="Times New Roman"/>
          <w:sz w:val="24"/>
          <w:szCs w:val="24"/>
        </w:rPr>
        <w:t xml:space="preserve"> registration holds to ma</w:t>
      </w:r>
      <w:r w:rsidR="004C7029">
        <w:rPr>
          <w:rFonts w:ascii="Times New Roman" w:hAnsi="Times New Roman" w:cs="Times New Roman"/>
          <w:sz w:val="24"/>
          <w:szCs w:val="24"/>
        </w:rPr>
        <w:t xml:space="preserve">ke </w:t>
      </w:r>
      <w:r w:rsidR="00C95CE4">
        <w:rPr>
          <w:rFonts w:ascii="Times New Roman" w:hAnsi="Times New Roman" w:cs="Times New Roman"/>
          <w:sz w:val="24"/>
          <w:szCs w:val="24"/>
        </w:rPr>
        <w:t xml:space="preserve">it </w:t>
      </w:r>
      <w:r w:rsidR="004C7029">
        <w:rPr>
          <w:rFonts w:ascii="Times New Roman" w:hAnsi="Times New Roman" w:cs="Times New Roman"/>
          <w:sz w:val="24"/>
          <w:szCs w:val="24"/>
        </w:rPr>
        <w:t>mandatory for all students</w:t>
      </w:r>
      <w:r w:rsidR="00C95CE4">
        <w:rPr>
          <w:rFonts w:ascii="Times New Roman" w:hAnsi="Times New Roman" w:cs="Times New Roman"/>
          <w:sz w:val="24"/>
          <w:szCs w:val="24"/>
        </w:rPr>
        <w:t xml:space="preserve"> to obtain training.</w:t>
      </w:r>
      <w:r w:rsidR="004C7029">
        <w:rPr>
          <w:rFonts w:ascii="Times New Roman" w:hAnsi="Times New Roman" w:cs="Times New Roman"/>
          <w:sz w:val="24"/>
          <w:szCs w:val="24"/>
        </w:rPr>
        <w:t xml:space="preserve"> Putting a</w:t>
      </w:r>
      <w:r w:rsidR="00C95CE4">
        <w:rPr>
          <w:rFonts w:ascii="Times New Roman" w:hAnsi="Times New Roman" w:cs="Times New Roman"/>
          <w:sz w:val="24"/>
          <w:szCs w:val="24"/>
        </w:rPr>
        <w:t xml:space="preserve"> </w:t>
      </w:r>
      <w:r w:rsidR="004C7029">
        <w:rPr>
          <w:rFonts w:ascii="Times New Roman" w:hAnsi="Times New Roman" w:cs="Times New Roman"/>
          <w:sz w:val="24"/>
          <w:szCs w:val="24"/>
        </w:rPr>
        <w:t xml:space="preserve">hold on </w:t>
      </w:r>
      <w:r w:rsidRPr="00ED1DEA">
        <w:rPr>
          <w:rFonts w:ascii="Times New Roman" w:hAnsi="Times New Roman" w:cs="Times New Roman"/>
          <w:sz w:val="24"/>
          <w:szCs w:val="24"/>
        </w:rPr>
        <w:t xml:space="preserve">registration will </w:t>
      </w:r>
      <w:r w:rsidR="004C7029">
        <w:rPr>
          <w:rFonts w:ascii="Times New Roman" w:hAnsi="Times New Roman" w:cs="Times New Roman"/>
          <w:sz w:val="24"/>
          <w:szCs w:val="24"/>
        </w:rPr>
        <w:t xml:space="preserve">start chaos. She knows that this is </w:t>
      </w:r>
      <w:r w:rsidRPr="00ED1DEA">
        <w:rPr>
          <w:rFonts w:ascii="Times New Roman" w:hAnsi="Times New Roman" w:cs="Times New Roman"/>
          <w:sz w:val="24"/>
          <w:szCs w:val="24"/>
        </w:rPr>
        <w:t>an important topic,</w:t>
      </w:r>
      <w:r w:rsidR="00C95CE4">
        <w:rPr>
          <w:rFonts w:ascii="Times New Roman" w:hAnsi="Times New Roman" w:cs="Times New Roman"/>
          <w:sz w:val="24"/>
          <w:szCs w:val="24"/>
        </w:rPr>
        <w:t xml:space="preserve"> but a hold will cause issues, as there are</w:t>
      </w:r>
      <w:r w:rsidR="004C7029">
        <w:rPr>
          <w:rFonts w:ascii="Times New Roman" w:hAnsi="Times New Roman" w:cs="Times New Roman"/>
          <w:sz w:val="24"/>
          <w:szCs w:val="24"/>
        </w:rPr>
        <w:t xml:space="preserve"> a</w:t>
      </w:r>
      <w:r w:rsidRPr="00ED1DEA">
        <w:rPr>
          <w:rFonts w:ascii="Times New Roman" w:hAnsi="Times New Roman" w:cs="Times New Roman"/>
          <w:sz w:val="24"/>
          <w:szCs w:val="24"/>
        </w:rPr>
        <w:t>lready problem</w:t>
      </w:r>
      <w:r w:rsidR="004C7029">
        <w:rPr>
          <w:rFonts w:ascii="Times New Roman" w:hAnsi="Times New Roman" w:cs="Times New Roman"/>
          <w:sz w:val="24"/>
          <w:szCs w:val="24"/>
        </w:rPr>
        <w:t>s</w:t>
      </w:r>
      <w:r w:rsidRPr="00ED1DEA">
        <w:rPr>
          <w:rFonts w:ascii="Times New Roman" w:hAnsi="Times New Roman" w:cs="Times New Roman"/>
          <w:sz w:val="24"/>
          <w:szCs w:val="24"/>
        </w:rPr>
        <w:t xml:space="preserve"> with holds on advising before registration. J</w:t>
      </w:r>
      <w:r w:rsidR="004C7029">
        <w:rPr>
          <w:rFonts w:ascii="Times New Roman" w:hAnsi="Times New Roman" w:cs="Times New Roman"/>
          <w:sz w:val="24"/>
          <w:szCs w:val="24"/>
        </w:rPr>
        <w:t>ulie J</w:t>
      </w:r>
      <w:r w:rsidRPr="00ED1DEA">
        <w:rPr>
          <w:rFonts w:ascii="Times New Roman" w:hAnsi="Times New Roman" w:cs="Times New Roman"/>
          <w:sz w:val="24"/>
          <w:szCs w:val="24"/>
        </w:rPr>
        <w:t xml:space="preserve">ohnson said the group working on it is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 xml:space="preserve">campus </w:t>
      </w:r>
      <w:r w:rsidR="00C95CE4">
        <w:rPr>
          <w:rFonts w:ascii="Times New Roman" w:hAnsi="Times New Roman" w:cs="Times New Roman"/>
          <w:sz w:val="24"/>
          <w:szCs w:val="24"/>
        </w:rPr>
        <w:t xml:space="preserve">safety </w:t>
      </w:r>
      <w:r w:rsidRPr="00ED1DEA">
        <w:rPr>
          <w:rFonts w:ascii="Times New Roman" w:hAnsi="Times New Roman" w:cs="Times New Roman"/>
          <w:sz w:val="24"/>
          <w:szCs w:val="24"/>
        </w:rPr>
        <w:t>committee, w</w:t>
      </w:r>
      <w:r w:rsidR="004C7029">
        <w:rPr>
          <w:rFonts w:ascii="Times New Roman" w:hAnsi="Times New Roman" w:cs="Times New Roman"/>
          <w:sz w:val="24"/>
          <w:szCs w:val="24"/>
        </w:rPr>
        <w:t>hich includes student members. They w</w:t>
      </w:r>
      <w:r w:rsidRPr="00ED1DEA">
        <w:rPr>
          <w:rFonts w:ascii="Times New Roman" w:hAnsi="Times New Roman" w:cs="Times New Roman"/>
          <w:sz w:val="24"/>
          <w:szCs w:val="24"/>
        </w:rPr>
        <w:t xml:space="preserve">ill get </w:t>
      </w:r>
      <w:r w:rsidR="004C7029">
        <w:rPr>
          <w:rFonts w:ascii="Times New Roman" w:hAnsi="Times New Roman" w:cs="Times New Roman"/>
          <w:sz w:val="24"/>
          <w:szCs w:val="24"/>
        </w:rPr>
        <w:t>some faculty on the committee and w</w:t>
      </w:r>
      <w:r w:rsidRPr="00ED1DEA">
        <w:rPr>
          <w:rFonts w:ascii="Times New Roman" w:hAnsi="Times New Roman" w:cs="Times New Roman"/>
          <w:sz w:val="24"/>
          <w:szCs w:val="24"/>
        </w:rPr>
        <w:t xml:space="preserve">ill work through the details. Across the CSU system, it is standard practice to put registration holds </w:t>
      </w:r>
      <w:r w:rsidR="00C95CE4">
        <w:rPr>
          <w:rFonts w:ascii="Times New Roman" w:hAnsi="Times New Roman" w:cs="Times New Roman"/>
          <w:sz w:val="24"/>
          <w:szCs w:val="24"/>
        </w:rPr>
        <w:t>during a student’s initial semester – they will have from the time they indicate their intention to attend Stanislaus until midway through fall term to complete the training</w:t>
      </w:r>
      <w:r w:rsidR="004C7029">
        <w:rPr>
          <w:rFonts w:ascii="Times New Roman" w:hAnsi="Times New Roman" w:cs="Times New Roman"/>
          <w:sz w:val="24"/>
          <w:szCs w:val="24"/>
        </w:rPr>
        <w:t xml:space="preserve">. There is a similar </w:t>
      </w:r>
      <w:r w:rsidRPr="00ED1DEA">
        <w:rPr>
          <w:rFonts w:ascii="Times New Roman" w:hAnsi="Times New Roman" w:cs="Times New Roman"/>
          <w:sz w:val="24"/>
          <w:szCs w:val="24"/>
        </w:rPr>
        <w:t>system for man</w:t>
      </w:r>
      <w:r w:rsidR="004C7029">
        <w:rPr>
          <w:rFonts w:ascii="Times New Roman" w:hAnsi="Times New Roman" w:cs="Times New Roman"/>
          <w:sz w:val="24"/>
          <w:szCs w:val="24"/>
        </w:rPr>
        <w:t>da</w:t>
      </w:r>
      <w:r w:rsidR="001F2BE4">
        <w:rPr>
          <w:rFonts w:ascii="Times New Roman" w:hAnsi="Times New Roman" w:cs="Times New Roman"/>
          <w:sz w:val="24"/>
          <w:szCs w:val="24"/>
        </w:rPr>
        <w:t xml:space="preserve">tory training for employees. The training </w:t>
      </w:r>
      <w:r w:rsidR="004C7029">
        <w:rPr>
          <w:rFonts w:ascii="Times New Roman" w:hAnsi="Times New Roman" w:cs="Times New Roman"/>
          <w:sz w:val="24"/>
          <w:szCs w:val="24"/>
        </w:rPr>
        <w:t>c</w:t>
      </w:r>
      <w:r w:rsidRPr="00ED1DEA">
        <w:rPr>
          <w:rFonts w:ascii="Times New Roman" w:hAnsi="Times New Roman" w:cs="Times New Roman"/>
          <w:sz w:val="24"/>
          <w:szCs w:val="24"/>
        </w:rPr>
        <w:t>an be done in starts and stops in 15 minute increments. It’s becoming the best practice to ensure all students recei</w:t>
      </w:r>
      <w:r w:rsidR="004C7029">
        <w:rPr>
          <w:rFonts w:ascii="Times New Roman" w:hAnsi="Times New Roman" w:cs="Times New Roman"/>
          <w:sz w:val="24"/>
          <w:szCs w:val="24"/>
        </w:rPr>
        <w:t>ve this important information. They w</w:t>
      </w:r>
      <w:r w:rsidRPr="00ED1DEA">
        <w:rPr>
          <w:rFonts w:ascii="Times New Roman" w:hAnsi="Times New Roman" w:cs="Times New Roman"/>
          <w:sz w:val="24"/>
          <w:szCs w:val="24"/>
        </w:rPr>
        <w:t xml:space="preserve">ill have a large timeframe from summer to mid-fall, and </w:t>
      </w:r>
      <w:r w:rsidR="001F2BE4">
        <w:rPr>
          <w:rFonts w:ascii="Times New Roman" w:hAnsi="Times New Roman" w:cs="Times New Roman"/>
          <w:sz w:val="24"/>
          <w:szCs w:val="24"/>
        </w:rPr>
        <w:t xml:space="preserve">she will </w:t>
      </w:r>
      <w:r w:rsidR="00072FE9">
        <w:rPr>
          <w:rFonts w:ascii="Times New Roman" w:hAnsi="Times New Roman" w:cs="Times New Roman"/>
          <w:sz w:val="24"/>
          <w:szCs w:val="24"/>
        </w:rPr>
        <w:t xml:space="preserve">get </w:t>
      </w:r>
      <w:r w:rsidRPr="00ED1DEA">
        <w:rPr>
          <w:rFonts w:ascii="Times New Roman" w:hAnsi="Times New Roman" w:cs="Times New Roman"/>
          <w:sz w:val="24"/>
          <w:szCs w:val="24"/>
        </w:rPr>
        <w:t>feedback from the committee on when that can be, when to retest, l</w:t>
      </w:r>
      <w:r w:rsidR="00072FE9">
        <w:rPr>
          <w:rFonts w:ascii="Times New Roman" w:hAnsi="Times New Roman" w:cs="Times New Roman"/>
          <w:sz w:val="24"/>
          <w:szCs w:val="24"/>
        </w:rPr>
        <w:t xml:space="preserve">evel of passage, etc. Initially, this is </w:t>
      </w:r>
      <w:r w:rsidRPr="00ED1DEA">
        <w:rPr>
          <w:rFonts w:ascii="Times New Roman" w:hAnsi="Times New Roman" w:cs="Times New Roman"/>
          <w:sz w:val="24"/>
          <w:szCs w:val="24"/>
        </w:rPr>
        <w:t>f</w:t>
      </w:r>
      <w:r w:rsidR="00072FE9">
        <w:rPr>
          <w:rFonts w:ascii="Times New Roman" w:hAnsi="Times New Roman" w:cs="Times New Roman"/>
          <w:sz w:val="24"/>
          <w:szCs w:val="24"/>
        </w:rPr>
        <w:t>or incoming students, but how do we</w:t>
      </w:r>
      <w:r w:rsidRPr="00ED1DEA">
        <w:rPr>
          <w:rFonts w:ascii="Times New Roman" w:hAnsi="Times New Roman" w:cs="Times New Roman"/>
          <w:sz w:val="24"/>
          <w:szCs w:val="24"/>
        </w:rPr>
        <w:t xml:space="preserve"> get all students </w:t>
      </w:r>
      <w:r w:rsidR="00072FE9">
        <w:rPr>
          <w:rFonts w:ascii="Times New Roman" w:hAnsi="Times New Roman" w:cs="Times New Roman"/>
          <w:sz w:val="24"/>
          <w:szCs w:val="24"/>
        </w:rPr>
        <w:t xml:space="preserve">to address this topic? </w:t>
      </w:r>
    </w:p>
    <w:p w14:paraId="2C53056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80295DD" w14:textId="794A06D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is not aware of a reporting structure on campus, are we defining that? How are we informing</w:t>
      </w:r>
      <w:r w:rsidR="001F2BE4">
        <w:rPr>
          <w:rFonts w:ascii="Times New Roman" w:hAnsi="Times New Roman" w:cs="Times New Roman"/>
          <w:sz w:val="24"/>
          <w:szCs w:val="24"/>
        </w:rPr>
        <w:t xml:space="preserve"> students</w:t>
      </w:r>
      <w:r w:rsidRPr="00ED1DEA">
        <w:rPr>
          <w:rFonts w:ascii="Times New Roman" w:hAnsi="Times New Roman" w:cs="Times New Roman"/>
          <w:sz w:val="24"/>
          <w:szCs w:val="24"/>
        </w:rPr>
        <w:t xml:space="preserve"> about </w:t>
      </w:r>
      <w:r w:rsidR="001F2BE4">
        <w:rPr>
          <w:rFonts w:ascii="Times New Roman" w:hAnsi="Times New Roman" w:cs="Times New Roman"/>
          <w:sz w:val="24"/>
          <w:szCs w:val="24"/>
        </w:rPr>
        <w:t>the reporting structure. Julie noted that i</w:t>
      </w:r>
      <w:r w:rsidRPr="00ED1DEA">
        <w:rPr>
          <w:rFonts w:ascii="Times New Roman" w:hAnsi="Times New Roman" w:cs="Times New Roman"/>
          <w:sz w:val="24"/>
          <w:szCs w:val="24"/>
        </w:rPr>
        <w:t xml:space="preserve">nstruction </w:t>
      </w:r>
      <w:r w:rsidR="001F2BE4">
        <w:rPr>
          <w:rFonts w:ascii="Times New Roman" w:hAnsi="Times New Roman" w:cs="Times New Roman"/>
          <w:sz w:val="24"/>
          <w:szCs w:val="24"/>
        </w:rPr>
        <w:t xml:space="preserve">is being provided to faculty and staff </w:t>
      </w:r>
      <w:r w:rsidRPr="00ED1DEA">
        <w:rPr>
          <w:rFonts w:ascii="Times New Roman" w:hAnsi="Times New Roman" w:cs="Times New Roman"/>
          <w:sz w:val="24"/>
          <w:szCs w:val="24"/>
        </w:rPr>
        <w:t xml:space="preserve">to know what </w:t>
      </w:r>
      <w:r w:rsidR="00072FE9">
        <w:rPr>
          <w:rFonts w:ascii="Times New Roman" w:hAnsi="Times New Roman" w:cs="Times New Roman"/>
          <w:sz w:val="24"/>
          <w:szCs w:val="24"/>
        </w:rPr>
        <w:t>is</w:t>
      </w:r>
      <w:r w:rsidRPr="00ED1DEA">
        <w:rPr>
          <w:rFonts w:ascii="Times New Roman" w:hAnsi="Times New Roman" w:cs="Times New Roman"/>
          <w:sz w:val="24"/>
          <w:szCs w:val="24"/>
        </w:rPr>
        <w:t xml:space="preserve"> covered by </w:t>
      </w:r>
      <w:r w:rsidR="00072FE9">
        <w:rPr>
          <w:rFonts w:ascii="Times New Roman" w:hAnsi="Times New Roman" w:cs="Times New Roman"/>
          <w:sz w:val="24"/>
          <w:szCs w:val="24"/>
        </w:rPr>
        <w:t xml:space="preserve">the </w:t>
      </w:r>
      <w:r w:rsidRPr="00ED1DEA">
        <w:rPr>
          <w:rFonts w:ascii="Times New Roman" w:hAnsi="Times New Roman" w:cs="Times New Roman"/>
          <w:sz w:val="24"/>
          <w:szCs w:val="24"/>
        </w:rPr>
        <w:t>CO</w:t>
      </w:r>
      <w:r w:rsidR="001F2BE4">
        <w:rPr>
          <w:rFonts w:ascii="Times New Roman" w:hAnsi="Times New Roman" w:cs="Times New Roman"/>
          <w:sz w:val="24"/>
          <w:szCs w:val="24"/>
        </w:rPr>
        <w:t>,</w:t>
      </w:r>
      <w:r w:rsidRPr="00ED1DEA">
        <w:rPr>
          <w:rFonts w:ascii="Times New Roman" w:hAnsi="Times New Roman" w:cs="Times New Roman"/>
          <w:sz w:val="24"/>
          <w:szCs w:val="24"/>
        </w:rPr>
        <w:t xml:space="preserve"> and </w:t>
      </w:r>
      <w:r w:rsidR="001F2BE4">
        <w:rPr>
          <w:rFonts w:ascii="Times New Roman" w:hAnsi="Times New Roman" w:cs="Times New Roman"/>
          <w:sz w:val="24"/>
          <w:szCs w:val="24"/>
        </w:rPr>
        <w:t xml:space="preserve">letting them know </w:t>
      </w:r>
      <w:r w:rsidRPr="00ED1DEA">
        <w:rPr>
          <w:rFonts w:ascii="Times New Roman" w:hAnsi="Times New Roman" w:cs="Times New Roman"/>
          <w:sz w:val="24"/>
          <w:szCs w:val="24"/>
        </w:rPr>
        <w:t xml:space="preserve">that they are mandated reporters. Training with students is </w:t>
      </w:r>
      <w:r w:rsidR="001F2BE4">
        <w:rPr>
          <w:rFonts w:ascii="Times New Roman" w:hAnsi="Times New Roman" w:cs="Times New Roman"/>
          <w:sz w:val="24"/>
          <w:szCs w:val="24"/>
        </w:rPr>
        <w:t xml:space="preserve">about </w:t>
      </w:r>
      <w:r w:rsidRPr="00ED1DEA">
        <w:rPr>
          <w:rFonts w:ascii="Times New Roman" w:hAnsi="Times New Roman" w:cs="Times New Roman"/>
          <w:sz w:val="24"/>
          <w:szCs w:val="24"/>
        </w:rPr>
        <w:t xml:space="preserve">resources, confidential resources, and who to go to </w:t>
      </w:r>
      <w:r w:rsidR="001F2BE4">
        <w:rPr>
          <w:rFonts w:ascii="Times New Roman" w:hAnsi="Times New Roman" w:cs="Times New Roman"/>
          <w:sz w:val="24"/>
          <w:szCs w:val="24"/>
        </w:rPr>
        <w:t>if they want to make a report. They can go to the</w:t>
      </w:r>
      <w:r w:rsidRPr="00ED1DEA">
        <w:rPr>
          <w:rFonts w:ascii="Times New Roman" w:hAnsi="Times New Roman" w:cs="Times New Roman"/>
          <w:sz w:val="24"/>
          <w:szCs w:val="24"/>
        </w:rPr>
        <w:t xml:space="preserve"> police, psychological counseling, Dennis, Julie, </w:t>
      </w:r>
      <w:r w:rsidR="001F2BE4">
        <w:rPr>
          <w:rFonts w:ascii="Times New Roman" w:hAnsi="Times New Roman" w:cs="Times New Roman"/>
          <w:sz w:val="24"/>
          <w:szCs w:val="24"/>
        </w:rPr>
        <w:t xml:space="preserve">and </w:t>
      </w:r>
      <w:r w:rsidRPr="00ED1DEA">
        <w:rPr>
          <w:rFonts w:ascii="Times New Roman" w:hAnsi="Times New Roman" w:cs="Times New Roman"/>
          <w:sz w:val="24"/>
          <w:szCs w:val="24"/>
        </w:rPr>
        <w:t xml:space="preserve">others. </w:t>
      </w:r>
      <w:r w:rsidR="00072FE9">
        <w:rPr>
          <w:rFonts w:ascii="Times New Roman" w:hAnsi="Times New Roman" w:cs="Times New Roman"/>
          <w:sz w:val="24"/>
          <w:szCs w:val="24"/>
        </w:rPr>
        <w:t>All</w:t>
      </w:r>
      <w:r w:rsidRPr="00ED1DEA">
        <w:rPr>
          <w:rFonts w:ascii="Times New Roman" w:hAnsi="Times New Roman" w:cs="Times New Roman"/>
          <w:sz w:val="24"/>
          <w:szCs w:val="24"/>
        </w:rPr>
        <w:t xml:space="preserve"> employees are mandatory reporters. Salameh </w:t>
      </w:r>
      <w:r w:rsidR="00072FE9">
        <w:rPr>
          <w:rFonts w:ascii="Times New Roman" w:hAnsi="Times New Roman" w:cs="Times New Roman"/>
          <w:sz w:val="24"/>
          <w:szCs w:val="24"/>
        </w:rPr>
        <w:t>wonders</w:t>
      </w:r>
      <w:r w:rsidRPr="00ED1DEA">
        <w:rPr>
          <w:rFonts w:ascii="Times New Roman" w:hAnsi="Times New Roman" w:cs="Times New Roman"/>
          <w:sz w:val="24"/>
          <w:szCs w:val="24"/>
        </w:rPr>
        <w:t xml:space="preserve"> if people are being referred to new locations for information about issues</w:t>
      </w:r>
      <w:r w:rsidR="001F2BE4">
        <w:rPr>
          <w:rFonts w:ascii="Times New Roman" w:hAnsi="Times New Roman" w:cs="Times New Roman"/>
          <w:sz w:val="24"/>
          <w:szCs w:val="24"/>
        </w:rPr>
        <w:t>.</w:t>
      </w:r>
    </w:p>
    <w:p w14:paraId="663BEC2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61F9346" w14:textId="5BACFE35" w:rsidR="00485E24" w:rsidRPr="00ED1DEA" w:rsidRDefault="001F2BE4" w:rsidP="00485E2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Espinoza </w:t>
      </w:r>
      <w:r w:rsidR="00485E24" w:rsidRPr="00ED1DEA">
        <w:rPr>
          <w:rFonts w:ascii="Times New Roman" w:hAnsi="Times New Roman" w:cs="Times New Roman"/>
          <w:sz w:val="24"/>
          <w:szCs w:val="24"/>
        </w:rPr>
        <w:t>noted if you hear about an incident, it puts the university on notice</w:t>
      </w:r>
      <w:r w:rsidR="00072FE9">
        <w:rPr>
          <w:rFonts w:ascii="Times New Roman" w:hAnsi="Times New Roman" w:cs="Times New Roman"/>
          <w:sz w:val="24"/>
          <w:szCs w:val="24"/>
        </w:rPr>
        <w:t>,</w:t>
      </w:r>
      <w:r w:rsidR="00485E24" w:rsidRPr="00ED1DEA">
        <w:rPr>
          <w:rFonts w:ascii="Times New Roman" w:hAnsi="Times New Roman" w:cs="Times New Roman"/>
          <w:sz w:val="24"/>
          <w:szCs w:val="24"/>
        </w:rPr>
        <w:t xml:space="preserve"> and we have timelines that we must comply with in terms of the investigation and responding to the victim. If you hear about something, it’s mandatory that you report</w:t>
      </w:r>
      <w:r w:rsidR="00072FE9">
        <w:rPr>
          <w:rFonts w:ascii="Times New Roman" w:hAnsi="Times New Roman" w:cs="Times New Roman"/>
          <w:sz w:val="24"/>
          <w:szCs w:val="24"/>
        </w:rPr>
        <w:t xml:space="preserve"> it</w:t>
      </w:r>
      <w:r w:rsidR="00485E24" w:rsidRPr="00ED1DEA">
        <w:rPr>
          <w:rFonts w:ascii="Times New Roman" w:hAnsi="Times New Roman" w:cs="Times New Roman"/>
          <w:sz w:val="24"/>
          <w:szCs w:val="24"/>
        </w:rPr>
        <w:t xml:space="preserve"> in a timely way.  And it applies to issues related to students who disclose that they have disabilities and they are seeking accommodations –</w:t>
      </w:r>
      <w:r w:rsidR="00072FE9">
        <w:rPr>
          <w:rFonts w:ascii="Times New Roman" w:hAnsi="Times New Roman" w:cs="Times New Roman"/>
          <w:sz w:val="24"/>
          <w:szCs w:val="24"/>
        </w:rPr>
        <w:t>they need to be referred to DRS. We are r</w:t>
      </w:r>
      <w:r w:rsidR="00485E24" w:rsidRPr="00ED1DEA">
        <w:rPr>
          <w:rFonts w:ascii="Times New Roman" w:hAnsi="Times New Roman" w:cs="Times New Roman"/>
          <w:sz w:val="24"/>
          <w:szCs w:val="24"/>
        </w:rPr>
        <w:t xml:space="preserve">equired to provide </w:t>
      </w:r>
      <w:r>
        <w:rPr>
          <w:rFonts w:ascii="Times New Roman" w:hAnsi="Times New Roman" w:cs="Times New Roman"/>
          <w:sz w:val="24"/>
          <w:szCs w:val="24"/>
        </w:rPr>
        <w:t xml:space="preserve">students </w:t>
      </w:r>
      <w:r w:rsidR="00485E24" w:rsidRPr="00ED1DEA">
        <w:rPr>
          <w:rFonts w:ascii="Times New Roman" w:hAnsi="Times New Roman" w:cs="Times New Roman"/>
          <w:sz w:val="24"/>
          <w:szCs w:val="24"/>
        </w:rPr>
        <w:t>with accommodation</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and document that. Don’t </w:t>
      </w:r>
      <w:r w:rsidR="00072FE9">
        <w:rPr>
          <w:rFonts w:ascii="Times New Roman" w:hAnsi="Times New Roman" w:cs="Times New Roman"/>
          <w:sz w:val="24"/>
          <w:szCs w:val="24"/>
        </w:rPr>
        <w:t xml:space="preserve">try to </w:t>
      </w:r>
      <w:r w:rsidR="00485E24" w:rsidRPr="00ED1DEA">
        <w:rPr>
          <w:rFonts w:ascii="Times New Roman" w:hAnsi="Times New Roman" w:cs="Times New Roman"/>
          <w:sz w:val="24"/>
          <w:szCs w:val="24"/>
        </w:rPr>
        <w:t>accommodate on</w:t>
      </w:r>
      <w:r w:rsidR="00072FE9">
        <w:rPr>
          <w:rFonts w:ascii="Times New Roman" w:hAnsi="Times New Roman" w:cs="Times New Roman"/>
          <w:sz w:val="24"/>
          <w:szCs w:val="24"/>
        </w:rPr>
        <w:t xml:space="preserve"> your</w:t>
      </w:r>
      <w:r w:rsidR="00485E24" w:rsidRPr="00ED1DEA">
        <w:rPr>
          <w:rFonts w:ascii="Times New Roman" w:hAnsi="Times New Roman" w:cs="Times New Roman"/>
          <w:sz w:val="24"/>
          <w:szCs w:val="24"/>
        </w:rPr>
        <w:t xml:space="preserve"> own without DRS.  To </w:t>
      </w:r>
      <w:r w:rsidR="00485E24" w:rsidRPr="00ED1DEA">
        <w:rPr>
          <w:rFonts w:ascii="Times New Roman" w:hAnsi="Times New Roman" w:cs="Times New Roman"/>
          <w:sz w:val="24"/>
          <w:szCs w:val="24"/>
        </w:rPr>
        <w:lastRenderedPageBreak/>
        <w:t>Salameh, if you can think of a</w:t>
      </w:r>
      <w:r w:rsidR="00072FE9">
        <w:rPr>
          <w:rFonts w:ascii="Times New Roman" w:hAnsi="Times New Roman" w:cs="Times New Roman"/>
          <w:sz w:val="24"/>
          <w:szCs w:val="24"/>
        </w:rPr>
        <w:t xml:space="preserve"> better way to meet </w:t>
      </w:r>
      <w:r>
        <w:rPr>
          <w:rFonts w:ascii="Times New Roman" w:hAnsi="Times New Roman" w:cs="Times New Roman"/>
          <w:sz w:val="24"/>
          <w:szCs w:val="24"/>
        </w:rPr>
        <w:t xml:space="preserve">the </w:t>
      </w:r>
      <w:r w:rsidR="00072FE9">
        <w:rPr>
          <w:rFonts w:ascii="Times New Roman" w:hAnsi="Times New Roman" w:cs="Times New Roman"/>
          <w:sz w:val="24"/>
          <w:szCs w:val="24"/>
        </w:rPr>
        <w:t xml:space="preserve">requirements </w:t>
      </w:r>
      <w:r w:rsidR="00485E24" w:rsidRPr="00ED1DEA">
        <w:rPr>
          <w:rFonts w:ascii="Times New Roman" w:hAnsi="Times New Roman" w:cs="Times New Roman"/>
          <w:sz w:val="24"/>
          <w:szCs w:val="24"/>
        </w:rPr>
        <w:t>and find a way that all</w:t>
      </w:r>
      <w:r>
        <w:rPr>
          <w:rFonts w:ascii="Times New Roman" w:hAnsi="Times New Roman" w:cs="Times New Roman"/>
          <w:sz w:val="24"/>
          <w:szCs w:val="24"/>
        </w:rPr>
        <w:t xml:space="preserve"> students can</w:t>
      </w:r>
      <w:r w:rsidR="00485E24" w:rsidRPr="00ED1DEA">
        <w:rPr>
          <w:rFonts w:ascii="Times New Roman" w:hAnsi="Times New Roman" w:cs="Times New Roman"/>
          <w:sz w:val="24"/>
          <w:szCs w:val="24"/>
        </w:rPr>
        <w:t xml:space="preserve"> get training, we’re all good with suggestions.</w:t>
      </w:r>
      <w:r w:rsidR="00485E24" w:rsidRPr="00ED1DEA">
        <w:rPr>
          <w:rFonts w:ascii="Times New Roman" w:hAnsi="Times New Roman" w:cs="Times New Roman"/>
          <w:sz w:val="24"/>
          <w:szCs w:val="24"/>
        </w:rPr>
        <w:br/>
      </w:r>
    </w:p>
    <w:p w14:paraId="437EBF91" w14:textId="56D2253E" w:rsidR="00485E24" w:rsidRPr="00ED1DEA" w:rsidRDefault="00485E24" w:rsidP="00485E24">
      <w:pPr>
        <w:pStyle w:val="ListParagraph"/>
        <w:numPr>
          <w:ilvl w:val="1"/>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Student Success Fee </w:t>
      </w:r>
    </w:p>
    <w:p w14:paraId="7087EC6C" w14:textId="3DBED60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Speaker Carroll said that Steve Filling asked for some feedback by Thursday to go to the state-wide academic senate. This is a chance to offer feedback</w:t>
      </w:r>
      <w:r w:rsidR="001F2BE4">
        <w:rPr>
          <w:rFonts w:ascii="Times New Roman" w:hAnsi="Times New Roman" w:cs="Times New Roman"/>
          <w:sz w:val="24"/>
          <w:szCs w:val="24"/>
        </w:rPr>
        <w:t>. Speaker Carroll n</w:t>
      </w:r>
      <w:r w:rsidRPr="00ED1DEA">
        <w:rPr>
          <w:rFonts w:ascii="Times New Roman" w:hAnsi="Times New Roman" w:cs="Times New Roman"/>
          <w:sz w:val="24"/>
          <w:szCs w:val="24"/>
        </w:rPr>
        <w:t xml:space="preserve">oted that we don’t have any student success fees </w:t>
      </w:r>
      <w:r w:rsidR="001F2BE4">
        <w:rPr>
          <w:rFonts w:ascii="Times New Roman" w:hAnsi="Times New Roman" w:cs="Times New Roman"/>
          <w:sz w:val="24"/>
          <w:szCs w:val="24"/>
        </w:rPr>
        <w:t xml:space="preserve">(SSFs) </w:t>
      </w:r>
      <w:r w:rsidRPr="00ED1DEA">
        <w:rPr>
          <w:rFonts w:ascii="Times New Roman" w:hAnsi="Times New Roman" w:cs="Times New Roman"/>
          <w:sz w:val="24"/>
          <w:szCs w:val="24"/>
        </w:rPr>
        <w:t>currently, but with the sunset of Prop 30 pressure may increase. He asked what we think about these in general as well as in relation to our campus. We are soliciting feedback on student success fees.</w:t>
      </w:r>
    </w:p>
    <w:p w14:paraId="2985E7C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1191FB3" w14:textId="77BD8B5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asked if we’re writing a letter or resolution. We ar</w:t>
      </w:r>
      <w:r w:rsidR="001F2BE4">
        <w:rPr>
          <w:rFonts w:ascii="Times New Roman" w:hAnsi="Times New Roman" w:cs="Times New Roman"/>
          <w:sz w:val="24"/>
          <w:szCs w:val="24"/>
        </w:rPr>
        <w:t xml:space="preserve">e writing a letter. Salameh attended </w:t>
      </w:r>
      <w:r w:rsidRPr="00ED1DEA">
        <w:rPr>
          <w:rFonts w:ascii="Times New Roman" w:hAnsi="Times New Roman" w:cs="Times New Roman"/>
          <w:sz w:val="24"/>
          <w:szCs w:val="24"/>
        </w:rPr>
        <w:t>an open forum</w:t>
      </w:r>
      <w:r w:rsidR="001F2BE4">
        <w:rPr>
          <w:rFonts w:ascii="Times New Roman" w:hAnsi="Times New Roman" w:cs="Times New Roman"/>
          <w:sz w:val="24"/>
          <w:szCs w:val="24"/>
        </w:rPr>
        <w:t xml:space="preserve"> on SSFs</w:t>
      </w:r>
      <w:r w:rsidRPr="00ED1DEA">
        <w:rPr>
          <w:rFonts w:ascii="Times New Roman" w:hAnsi="Times New Roman" w:cs="Times New Roman"/>
          <w:sz w:val="24"/>
          <w:szCs w:val="24"/>
        </w:rPr>
        <w:t xml:space="preserve"> at Sonoma State. It was a great turnout and one of the most successful open forums. Seven student leaders from student government attended. They discussed how there needs to be more efficient student cons</w:t>
      </w:r>
      <w:r w:rsidR="001F2BE4">
        <w:rPr>
          <w:rFonts w:ascii="Times New Roman" w:hAnsi="Times New Roman" w:cs="Times New Roman"/>
          <w:sz w:val="24"/>
          <w:szCs w:val="24"/>
        </w:rPr>
        <w:t>ultation in the process, and the process for how</w:t>
      </w:r>
      <w:r w:rsidRPr="00ED1DEA">
        <w:rPr>
          <w:rFonts w:ascii="Times New Roman" w:hAnsi="Times New Roman" w:cs="Times New Roman"/>
          <w:sz w:val="24"/>
          <w:szCs w:val="24"/>
        </w:rPr>
        <w:t xml:space="preserve"> these fees are passed. If </w:t>
      </w:r>
      <w:r w:rsidR="001F2BE4">
        <w:rPr>
          <w:rFonts w:ascii="Times New Roman" w:hAnsi="Times New Roman" w:cs="Times New Roman"/>
          <w:sz w:val="24"/>
          <w:szCs w:val="24"/>
        </w:rPr>
        <w:t xml:space="preserve">we </w:t>
      </w:r>
      <w:r w:rsidRPr="00ED1DEA">
        <w:rPr>
          <w:rFonts w:ascii="Times New Roman" w:hAnsi="Times New Roman" w:cs="Times New Roman"/>
          <w:sz w:val="24"/>
          <w:szCs w:val="24"/>
        </w:rPr>
        <w:t xml:space="preserve">look at all fees, </w:t>
      </w:r>
      <w:r w:rsidR="001F2BE4">
        <w:rPr>
          <w:rFonts w:ascii="Times New Roman" w:hAnsi="Times New Roman" w:cs="Times New Roman"/>
          <w:sz w:val="24"/>
          <w:szCs w:val="24"/>
        </w:rPr>
        <w:t xml:space="preserve">they were often passed </w:t>
      </w:r>
      <w:r w:rsidRPr="00ED1DEA">
        <w:rPr>
          <w:rFonts w:ascii="Times New Roman" w:hAnsi="Times New Roman" w:cs="Times New Roman"/>
          <w:sz w:val="24"/>
          <w:szCs w:val="24"/>
        </w:rPr>
        <w:t xml:space="preserve">in </w:t>
      </w:r>
      <w:r w:rsidR="001F2BE4">
        <w:rPr>
          <w:rFonts w:ascii="Times New Roman" w:hAnsi="Times New Roman" w:cs="Times New Roman"/>
          <w:sz w:val="24"/>
          <w:szCs w:val="24"/>
        </w:rPr>
        <w:t xml:space="preserve">an </w:t>
      </w:r>
      <w:r w:rsidRPr="00ED1DEA">
        <w:rPr>
          <w:rFonts w:ascii="Times New Roman" w:hAnsi="Times New Roman" w:cs="Times New Roman"/>
          <w:sz w:val="24"/>
          <w:szCs w:val="24"/>
        </w:rPr>
        <w:t xml:space="preserve">alternative consultation process. If these fees are easily passed, we need to look into how we are educating the campus community about fees. They also talked about how the system is losing the focus of a public institution, and how we are not putting enough effort </w:t>
      </w:r>
      <w:r w:rsidR="001F2BE4">
        <w:rPr>
          <w:rFonts w:ascii="Times New Roman" w:hAnsi="Times New Roman" w:cs="Times New Roman"/>
          <w:sz w:val="24"/>
          <w:szCs w:val="24"/>
        </w:rPr>
        <w:t>into advocating</w:t>
      </w:r>
      <w:r w:rsidRPr="00ED1DEA">
        <w:rPr>
          <w:rFonts w:ascii="Times New Roman" w:hAnsi="Times New Roman" w:cs="Times New Roman"/>
          <w:sz w:val="24"/>
          <w:szCs w:val="24"/>
        </w:rPr>
        <w:t xml:space="preserve"> for more funding or using other methods to get money for the CSU. The ASI doesn’t agree with the fees.  This is like putting a </w:t>
      </w:r>
      <w:r w:rsidR="001F2BE4">
        <w:rPr>
          <w:rFonts w:ascii="Times New Roman" w:hAnsi="Times New Roman" w:cs="Times New Roman"/>
          <w:sz w:val="24"/>
          <w:szCs w:val="24"/>
        </w:rPr>
        <w:t>band aid on a wound to provide</w:t>
      </w:r>
      <w:r w:rsidRPr="00ED1DEA">
        <w:rPr>
          <w:rFonts w:ascii="Times New Roman" w:hAnsi="Times New Roman" w:cs="Times New Roman"/>
          <w:sz w:val="24"/>
          <w:szCs w:val="24"/>
        </w:rPr>
        <w:t xml:space="preserve"> resources or education needed because we are not receiving enough state funding for a quality higher education. It’s more about accountability of the process and  student consultation within the process. Does the campus community know what they are getting themselves into in creating a fee </w:t>
      </w:r>
      <w:r w:rsidR="001F2BE4">
        <w:rPr>
          <w:rFonts w:ascii="Times New Roman" w:hAnsi="Times New Roman" w:cs="Times New Roman"/>
          <w:sz w:val="24"/>
          <w:szCs w:val="24"/>
        </w:rPr>
        <w:t>and opening doors for more fees?</w:t>
      </w:r>
    </w:p>
    <w:p w14:paraId="0BE1D32C"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16EFAD9" w14:textId="763C26A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Carroll intends to hold a straw poll on the issue. He will ask if you are in favor</w:t>
      </w:r>
      <w:r w:rsidR="001F2BE4">
        <w:rPr>
          <w:rFonts w:ascii="Times New Roman" w:hAnsi="Times New Roman" w:cs="Times New Roman"/>
          <w:sz w:val="24"/>
          <w:szCs w:val="24"/>
        </w:rPr>
        <w:t xml:space="preserve">, or opposed, </w:t>
      </w:r>
      <w:r w:rsidRPr="00ED1DEA">
        <w:rPr>
          <w:rFonts w:ascii="Times New Roman" w:hAnsi="Times New Roman" w:cs="Times New Roman"/>
          <w:sz w:val="24"/>
          <w:szCs w:val="24"/>
        </w:rPr>
        <w:t xml:space="preserve">or undecided </w:t>
      </w:r>
      <w:r w:rsidR="001F2BE4">
        <w:rPr>
          <w:rFonts w:ascii="Times New Roman" w:hAnsi="Times New Roman" w:cs="Times New Roman"/>
          <w:sz w:val="24"/>
          <w:szCs w:val="24"/>
        </w:rPr>
        <w:t xml:space="preserve">about SSFs at CSU Stanislaus </w:t>
      </w:r>
      <w:r w:rsidRPr="00ED1DEA">
        <w:rPr>
          <w:rFonts w:ascii="Times New Roman" w:hAnsi="Times New Roman" w:cs="Times New Roman"/>
          <w:sz w:val="24"/>
          <w:szCs w:val="24"/>
        </w:rPr>
        <w:t>at the end of this discussion.</w:t>
      </w:r>
    </w:p>
    <w:p w14:paraId="499A5C0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1CA5D47" w14:textId="38D32B2A"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Steve Wood wants to know what the fees are used for.  Are they for administration</w:t>
      </w:r>
      <w:r w:rsidR="001F2BE4">
        <w:rPr>
          <w:rFonts w:ascii="Times New Roman" w:hAnsi="Times New Roman" w:cs="Times New Roman"/>
          <w:sz w:val="24"/>
          <w:szCs w:val="24"/>
        </w:rPr>
        <w:t>, teaching, what is it used for</w:t>
      </w:r>
      <w:r w:rsidRPr="00ED1DEA">
        <w:rPr>
          <w:rFonts w:ascii="Times New Roman" w:hAnsi="Times New Roman" w:cs="Times New Roman"/>
          <w:sz w:val="24"/>
          <w:szCs w:val="24"/>
        </w:rPr>
        <w:t>?</w:t>
      </w:r>
    </w:p>
    <w:p w14:paraId="0B693E9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F93F45C" w14:textId="4A2A826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Eudey said that these fees are being used for all sorts of things. There is not enough clarity. Some of the funds are being used to offer more classes, more academic advising, writing centers, supplemental instruction etc.  There are at least two campuses that created these fees before we had the budget problems. They created a flat fee and stopped charging additional lab fees. They created an average fee so it didn’t cost any more to take an Art vs Biology </w:t>
      </w:r>
      <w:r w:rsidR="001F2BE4">
        <w:rPr>
          <w:rFonts w:ascii="Times New Roman" w:hAnsi="Times New Roman" w:cs="Times New Roman"/>
          <w:sz w:val="24"/>
          <w:szCs w:val="24"/>
        </w:rPr>
        <w:t xml:space="preserve">vs Philosophy </w:t>
      </w:r>
      <w:r w:rsidRPr="00ED1DEA">
        <w:rPr>
          <w:rFonts w:ascii="Times New Roman" w:hAnsi="Times New Roman" w:cs="Times New Roman"/>
          <w:sz w:val="24"/>
          <w:szCs w:val="24"/>
        </w:rPr>
        <w:t>class.  There are lots of different ways these fees can be use</w:t>
      </w:r>
      <w:r w:rsidR="001F2BE4">
        <w:rPr>
          <w:rFonts w:ascii="Times New Roman" w:hAnsi="Times New Roman" w:cs="Times New Roman"/>
          <w:sz w:val="24"/>
          <w:szCs w:val="24"/>
        </w:rPr>
        <w:t>d. She wasn’t aware of some of these different uses until a few days ago, and is being careful about</w:t>
      </w:r>
      <w:r w:rsidRPr="00ED1DEA">
        <w:rPr>
          <w:rFonts w:ascii="Times New Roman" w:hAnsi="Times New Roman" w:cs="Times New Roman"/>
          <w:sz w:val="24"/>
          <w:szCs w:val="24"/>
        </w:rPr>
        <w:t xml:space="preserve"> calling them all bad.  Some were done with good intentions</w:t>
      </w:r>
      <w:r w:rsidR="001F2BE4">
        <w:rPr>
          <w:rFonts w:ascii="Times New Roman" w:hAnsi="Times New Roman" w:cs="Times New Roman"/>
          <w:sz w:val="24"/>
          <w:szCs w:val="24"/>
        </w:rPr>
        <w:t>,</w:t>
      </w:r>
      <w:r w:rsidRPr="00ED1DEA">
        <w:rPr>
          <w:rFonts w:ascii="Times New Roman" w:hAnsi="Times New Roman" w:cs="Times New Roman"/>
          <w:sz w:val="24"/>
          <w:szCs w:val="24"/>
        </w:rPr>
        <w:t xml:space="preserve"> and </w:t>
      </w:r>
      <w:r w:rsidR="001F2BE4">
        <w:rPr>
          <w:rFonts w:ascii="Times New Roman" w:hAnsi="Times New Roman" w:cs="Times New Roman"/>
          <w:sz w:val="24"/>
          <w:szCs w:val="24"/>
        </w:rPr>
        <w:t xml:space="preserve">in </w:t>
      </w:r>
      <w:r w:rsidRPr="00ED1DEA">
        <w:rPr>
          <w:rFonts w:ascii="Times New Roman" w:hAnsi="Times New Roman" w:cs="Times New Roman"/>
          <w:sz w:val="24"/>
          <w:szCs w:val="24"/>
        </w:rPr>
        <w:t xml:space="preserve">some </w:t>
      </w:r>
      <w:r w:rsidR="001F2BE4">
        <w:rPr>
          <w:rFonts w:ascii="Times New Roman" w:hAnsi="Times New Roman" w:cs="Times New Roman"/>
          <w:sz w:val="24"/>
          <w:szCs w:val="24"/>
        </w:rPr>
        <w:t xml:space="preserve">cases </w:t>
      </w:r>
      <w:r w:rsidRPr="00ED1DEA">
        <w:rPr>
          <w:rFonts w:ascii="Times New Roman" w:hAnsi="Times New Roman" w:cs="Times New Roman"/>
          <w:sz w:val="24"/>
          <w:szCs w:val="24"/>
        </w:rPr>
        <w:t xml:space="preserve">students were surprised with these fees.  Primarily, these </w:t>
      </w:r>
      <w:r w:rsidR="001F2BE4">
        <w:rPr>
          <w:rFonts w:ascii="Times New Roman" w:hAnsi="Times New Roman" w:cs="Times New Roman"/>
          <w:sz w:val="24"/>
          <w:szCs w:val="24"/>
        </w:rPr>
        <w:t>activities should be funded in</w:t>
      </w:r>
      <w:r w:rsidRPr="00ED1DEA">
        <w:rPr>
          <w:rFonts w:ascii="Times New Roman" w:hAnsi="Times New Roman" w:cs="Times New Roman"/>
          <w:sz w:val="24"/>
          <w:szCs w:val="24"/>
        </w:rPr>
        <w:t xml:space="preserve"> the base budget and not </w:t>
      </w:r>
      <w:r w:rsidR="001F2BE4">
        <w:rPr>
          <w:rFonts w:ascii="Times New Roman" w:hAnsi="Times New Roman" w:cs="Times New Roman"/>
          <w:sz w:val="24"/>
          <w:szCs w:val="24"/>
        </w:rPr>
        <w:t>via add-on fees that work around the agreement not to</w:t>
      </w:r>
      <w:r w:rsidRPr="00ED1DEA">
        <w:rPr>
          <w:rFonts w:ascii="Times New Roman" w:hAnsi="Times New Roman" w:cs="Times New Roman"/>
          <w:sz w:val="24"/>
          <w:szCs w:val="24"/>
        </w:rPr>
        <w:t xml:space="preserve"> raise tuition. We are doing </w:t>
      </w:r>
      <w:r w:rsidR="001F2BE4">
        <w:rPr>
          <w:rFonts w:ascii="Times New Roman" w:hAnsi="Times New Roman" w:cs="Times New Roman"/>
          <w:sz w:val="24"/>
          <w:szCs w:val="24"/>
        </w:rPr>
        <w:t xml:space="preserve">a lot of </w:t>
      </w:r>
      <w:r w:rsidRPr="00ED1DEA">
        <w:rPr>
          <w:rFonts w:ascii="Times New Roman" w:hAnsi="Times New Roman" w:cs="Times New Roman"/>
          <w:sz w:val="24"/>
          <w:szCs w:val="24"/>
        </w:rPr>
        <w:t>good advocacy to get more funding</w:t>
      </w:r>
      <w:r w:rsidR="001F2BE4">
        <w:rPr>
          <w:rFonts w:ascii="Times New Roman" w:hAnsi="Times New Roman" w:cs="Times New Roman"/>
          <w:sz w:val="24"/>
          <w:szCs w:val="24"/>
        </w:rPr>
        <w:t xml:space="preserve"> for the CSU,</w:t>
      </w:r>
      <w:r w:rsidRPr="00ED1DEA">
        <w:rPr>
          <w:rFonts w:ascii="Times New Roman" w:hAnsi="Times New Roman" w:cs="Times New Roman"/>
          <w:sz w:val="24"/>
          <w:szCs w:val="24"/>
        </w:rPr>
        <w:t xml:space="preserve"> but are </w:t>
      </w:r>
      <w:r w:rsidR="001F2BE4">
        <w:rPr>
          <w:rFonts w:ascii="Times New Roman" w:hAnsi="Times New Roman" w:cs="Times New Roman"/>
          <w:sz w:val="24"/>
          <w:szCs w:val="24"/>
        </w:rPr>
        <w:t xml:space="preserve">still </w:t>
      </w:r>
      <w:r w:rsidRPr="00ED1DEA">
        <w:rPr>
          <w:rFonts w:ascii="Times New Roman" w:hAnsi="Times New Roman" w:cs="Times New Roman"/>
          <w:sz w:val="24"/>
          <w:szCs w:val="24"/>
        </w:rPr>
        <w:t>not getting the funding. Do we try to find more ways to get funding or do we go with bac</w:t>
      </w:r>
      <w:r w:rsidR="001F2BE4">
        <w:rPr>
          <w:rFonts w:ascii="Times New Roman" w:hAnsi="Times New Roman" w:cs="Times New Roman"/>
          <w:sz w:val="24"/>
          <w:szCs w:val="24"/>
        </w:rPr>
        <w:t>kdoor ways to fund essential and useful services and courses</w:t>
      </w:r>
      <w:r w:rsidRPr="00ED1DEA">
        <w:rPr>
          <w:rFonts w:ascii="Times New Roman" w:hAnsi="Times New Roman" w:cs="Times New Roman"/>
          <w:sz w:val="24"/>
          <w:szCs w:val="24"/>
        </w:rPr>
        <w:t>?</w:t>
      </w:r>
    </w:p>
    <w:p w14:paraId="4A1259C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D0AA712" w14:textId="3F466F85" w:rsidR="00485E24" w:rsidRPr="00ED1DEA" w:rsidRDefault="001F2BE4"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Nagel’s big concern is that SSFs</w:t>
      </w:r>
      <w:r w:rsidR="00485E24" w:rsidRPr="00ED1DEA">
        <w:rPr>
          <w:rFonts w:ascii="Times New Roman" w:hAnsi="Times New Roman" w:cs="Times New Roman"/>
          <w:sz w:val="24"/>
          <w:szCs w:val="24"/>
        </w:rPr>
        <w:t xml:space="preserve"> appear to be a way to evade restrictions and to evade no raise of tuition.  The legislature is concerned about the CSU doing that even if they’re not giving us </w:t>
      </w:r>
      <w:r w:rsidR="00485E24" w:rsidRPr="00ED1DEA">
        <w:rPr>
          <w:rFonts w:ascii="Times New Roman" w:hAnsi="Times New Roman" w:cs="Times New Roman"/>
          <w:sz w:val="24"/>
          <w:szCs w:val="24"/>
        </w:rPr>
        <w:lastRenderedPageBreak/>
        <w:t>funding. There is a lack of control and a lack of accountability and transparency of how these funds are approved and what they’re used for.</w:t>
      </w:r>
    </w:p>
    <w:p w14:paraId="5CB82279"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F0F59FF" w14:textId="29256E4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wants to address what Eudey said about letting services drop or provide funding through a back-door means. S</w:t>
      </w:r>
      <w:r w:rsidR="00F317A3">
        <w:rPr>
          <w:rFonts w:ascii="Times New Roman" w:hAnsi="Times New Roman" w:cs="Times New Roman"/>
          <w:sz w:val="24"/>
          <w:szCs w:val="24"/>
        </w:rPr>
        <w:t>he is s</w:t>
      </w:r>
      <w:r w:rsidRPr="00ED1DEA">
        <w:rPr>
          <w:rFonts w:ascii="Times New Roman" w:hAnsi="Times New Roman" w:cs="Times New Roman"/>
          <w:sz w:val="24"/>
          <w:szCs w:val="24"/>
        </w:rPr>
        <w:t>ympathetic to trying to find more money, but to the extent we do that we do a disservice to students because they are creating a fee that should be part of tuition and labeling it something else. This backdoor approac</w:t>
      </w:r>
      <w:r w:rsidR="00F317A3">
        <w:rPr>
          <w:rFonts w:ascii="Times New Roman" w:hAnsi="Times New Roman" w:cs="Times New Roman"/>
          <w:sz w:val="24"/>
          <w:szCs w:val="24"/>
        </w:rPr>
        <w:t xml:space="preserve">h has effects on the funding </w:t>
      </w:r>
      <w:r w:rsidRPr="00ED1DEA">
        <w:rPr>
          <w:rFonts w:ascii="Times New Roman" w:hAnsi="Times New Roman" w:cs="Times New Roman"/>
          <w:sz w:val="24"/>
          <w:szCs w:val="24"/>
        </w:rPr>
        <w:t xml:space="preserve">being </w:t>
      </w:r>
      <w:r w:rsidR="00F317A3">
        <w:rPr>
          <w:rFonts w:ascii="Times New Roman" w:hAnsi="Times New Roman" w:cs="Times New Roman"/>
          <w:sz w:val="24"/>
          <w:szCs w:val="24"/>
        </w:rPr>
        <w:t xml:space="preserve">so </w:t>
      </w:r>
      <w:r w:rsidRPr="00ED1DEA">
        <w:rPr>
          <w:rFonts w:ascii="Times New Roman" w:hAnsi="Times New Roman" w:cs="Times New Roman"/>
          <w:sz w:val="24"/>
          <w:szCs w:val="24"/>
        </w:rPr>
        <w:t xml:space="preserve">limited </w:t>
      </w:r>
      <w:r w:rsidR="00F317A3">
        <w:rPr>
          <w:rFonts w:ascii="Times New Roman" w:hAnsi="Times New Roman" w:cs="Times New Roman"/>
          <w:sz w:val="24"/>
          <w:szCs w:val="24"/>
        </w:rPr>
        <w:t xml:space="preserve">and </w:t>
      </w:r>
      <w:r w:rsidRPr="00ED1DEA">
        <w:rPr>
          <w:rFonts w:ascii="Times New Roman" w:hAnsi="Times New Roman" w:cs="Times New Roman"/>
          <w:sz w:val="24"/>
          <w:szCs w:val="24"/>
        </w:rPr>
        <w:t>is not transparent. If we are getting fees someplace else and still providing services on the students’ backs, it will not be obvious to legislators as they will not be hearing about the impact on campuses because of decreased funding.</w:t>
      </w:r>
    </w:p>
    <w:p w14:paraId="2AFC3D8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9D1AFED"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Strahm wishes to associate herself with those comments. It’s interesting that we earlier had a discussion about minimum GPA’s  for students and issues were raised that we often have students who are working and doing other things to survive to go to school and then we are talking about raising these costs for students. </w:t>
      </w:r>
    </w:p>
    <w:p w14:paraId="6C56D3F0"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A0D8AE8" w14:textId="53447F8C"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Sarraille adds that this should be a holistic process at the state level to take into account all the factors. Some of these fees come in when they are instituted, and they are quite often for reasons and uses that appear to be good in the estimation of people around, but there is not much to prevent those fees from being misused later. Part of the problem of not having a holistic process, is lack of more oversight of spending in the CSU. Even if it is good there are not enough people looking them over beforehand. When things like lottery money or fees come into</w:t>
      </w:r>
      <w:r w:rsidR="00F317A3">
        <w:rPr>
          <w:rFonts w:ascii="Times New Roman" w:hAnsi="Times New Roman" w:cs="Times New Roman"/>
          <w:sz w:val="24"/>
          <w:szCs w:val="24"/>
        </w:rPr>
        <w:t xml:space="preserve"> a system, and get flushed </w:t>
      </w:r>
      <w:r w:rsidRPr="00ED1DEA">
        <w:rPr>
          <w:rFonts w:ascii="Times New Roman" w:hAnsi="Times New Roman" w:cs="Times New Roman"/>
          <w:sz w:val="24"/>
          <w:szCs w:val="24"/>
        </w:rPr>
        <w:t xml:space="preserve">into another wing of the system, the state withdraws some funding which puts institutions back where they were before the state has taken more of its commitment away. These elections or choices or processes by which fees are put in, sometimes they include students or faculty more or less, but never include students who aren’t there yet, those who will have to pay the fees throughout their college career. Who speaks for them? A more holistic process could better represent those people. </w:t>
      </w:r>
    </w:p>
    <w:p w14:paraId="5496D5B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99111B0" w14:textId="458AE98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said these are great points about affordability when sending messages to legislators and the governor. We needed to push for the additional $95 million in system and we failed. If we start advocating for student success or mandatory fees, it sends the message that we don’t need the funding to sustain our public institutions. What kind of oversight is there for the</w:t>
      </w:r>
      <w:r w:rsidR="00F317A3">
        <w:rPr>
          <w:rFonts w:ascii="Times New Roman" w:hAnsi="Times New Roman" w:cs="Times New Roman"/>
          <w:sz w:val="24"/>
          <w:szCs w:val="24"/>
        </w:rPr>
        <w:t xml:space="preserve"> fees? Is there any stability? She f</w:t>
      </w:r>
      <w:r w:rsidRPr="00ED1DEA">
        <w:rPr>
          <w:rFonts w:ascii="Times New Roman" w:hAnsi="Times New Roman" w:cs="Times New Roman"/>
          <w:sz w:val="24"/>
          <w:szCs w:val="24"/>
        </w:rPr>
        <w:t>eels like now there might be some stability</w:t>
      </w:r>
      <w:r w:rsidR="00F317A3">
        <w:rPr>
          <w:rFonts w:ascii="Times New Roman" w:hAnsi="Times New Roman" w:cs="Times New Roman"/>
          <w:sz w:val="24"/>
          <w:szCs w:val="24"/>
        </w:rPr>
        <w:t>,</w:t>
      </w:r>
      <w:r w:rsidRPr="00ED1DEA">
        <w:rPr>
          <w:rFonts w:ascii="Times New Roman" w:hAnsi="Times New Roman" w:cs="Times New Roman"/>
          <w:sz w:val="24"/>
          <w:szCs w:val="24"/>
        </w:rPr>
        <w:t xml:space="preserve"> but post Prop-30, she predicts tuition will go up and more fees will go up. Students will reconsider if they need a degree to survive. </w:t>
      </w:r>
    </w:p>
    <w:p w14:paraId="0D6068B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69E6E9A"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Foreman thinks we should oppose these fees for all of the CSU system. These fees creates a price competition between the CSUs.  It won’t be just do I go to college, but which do I attend? This will advantage some over others. If in a urban area with more people, or have higher income in an area, they can charge more. The CSU Stanislaus campus is inherently disadvantaged by this policy.  </w:t>
      </w:r>
    </w:p>
    <w:p w14:paraId="4705EB4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91FDAC2" w14:textId="7D2E92A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Provost Strong says it depends on the price elasticity of demand as to what kind of impact. SLOs</w:t>
      </w:r>
      <w:r w:rsidR="00F317A3">
        <w:rPr>
          <w:rFonts w:ascii="Times New Roman" w:hAnsi="Times New Roman" w:cs="Times New Roman"/>
          <w:sz w:val="24"/>
          <w:szCs w:val="24"/>
        </w:rPr>
        <w:t xml:space="preserve"> student success fees of</w:t>
      </w:r>
      <w:r w:rsidRPr="00ED1DEA">
        <w:rPr>
          <w:rFonts w:ascii="Times New Roman" w:hAnsi="Times New Roman" w:cs="Times New Roman"/>
          <w:sz w:val="24"/>
          <w:szCs w:val="24"/>
        </w:rPr>
        <w:t xml:space="preserve"> $780 fee has helped them. Since their enrollments are robust, it’s not a </w:t>
      </w:r>
      <w:r w:rsidRPr="00ED1DEA">
        <w:rPr>
          <w:rFonts w:ascii="Times New Roman" w:hAnsi="Times New Roman" w:cs="Times New Roman"/>
          <w:sz w:val="24"/>
          <w:szCs w:val="24"/>
        </w:rPr>
        <w:lastRenderedPageBreak/>
        <w:t>problem for them but with their number of students that amount of money is significantly more funding they have than we do, and the more competitive have an advantage.</w:t>
      </w:r>
    </w:p>
    <w:p w14:paraId="661827C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7BA0ACD" w14:textId="7EBCCEA1"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Wood wants to stop the university from raising these fees.  In some ways we’re  increasing the cost of tuition and calling </w:t>
      </w:r>
      <w:r w:rsidR="00F317A3">
        <w:rPr>
          <w:rFonts w:ascii="Times New Roman" w:hAnsi="Times New Roman" w:cs="Times New Roman"/>
          <w:sz w:val="24"/>
          <w:szCs w:val="24"/>
        </w:rPr>
        <w:t xml:space="preserve">it </w:t>
      </w:r>
      <w:r w:rsidRPr="00ED1DEA">
        <w:rPr>
          <w:rFonts w:ascii="Times New Roman" w:hAnsi="Times New Roman" w:cs="Times New Roman"/>
          <w:sz w:val="24"/>
          <w:szCs w:val="24"/>
        </w:rPr>
        <w:t>a student success fee.  What stops these fees from being raised every year?</w:t>
      </w:r>
    </w:p>
    <w:p w14:paraId="473D45B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4A794BC"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believes they have to be approved by the BoT and the Chancellor. Provost Strong says it’s been difficult to get fees approved, and now there is a moratorium. Those who got grandfathered in early are in a better position to raise revenue to serve students. It’s difficult to take these things away from campuses that already have them. In a perfect world, a holistic approach should be the approach. We have more complications than that. </w:t>
      </w:r>
    </w:p>
    <w:p w14:paraId="7C01A65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6567034"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Nagel said CFA passed a resolution in opposition to student fees. Posted at http://www.calfac.org/resolution/cfa-resolution-opposing-student-success-fees-and-other-campus-based-fees</w:t>
      </w:r>
    </w:p>
    <w:p w14:paraId="1D1B619F"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E7CC55D" w14:textId="715B2F4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said some campuses are charging more and you’d think that’d </w:t>
      </w:r>
      <w:r w:rsidR="004F13F9">
        <w:rPr>
          <w:rFonts w:ascii="Times New Roman" w:hAnsi="Times New Roman" w:cs="Times New Roman"/>
          <w:sz w:val="24"/>
          <w:szCs w:val="24"/>
        </w:rPr>
        <w:t>keep students away because they’re</w:t>
      </w:r>
      <w:r w:rsidRPr="00ED1DEA">
        <w:rPr>
          <w:rFonts w:ascii="Times New Roman" w:hAnsi="Times New Roman" w:cs="Times New Roman"/>
          <w:sz w:val="24"/>
          <w:szCs w:val="24"/>
        </w:rPr>
        <w:t xml:space="preserve"> charging more. Stanislaus would be disadvantaged, but we are not seeing a stampede because we are  less expensive, but are at a disadvantage because we don’t have the resources. From</w:t>
      </w:r>
      <w:r w:rsidR="004F13F9">
        <w:rPr>
          <w:rFonts w:ascii="Times New Roman" w:hAnsi="Times New Roman" w:cs="Times New Roman"/>
          <w:sz w:val="24"/>
          <w:szCs w:val="24"/>
        </w:rPr>
        <w:t xml:space="preserve"> what we see what is paid for are</w:t>
      </w:r>
      <w:r w:rsidRPr="00ED1DEA">
        <w:rPr>
          <w:rFonts w:ascii="Times New Roman" w:hAnsi="Times New Roman" w:cs="Times New Roman"/>
          <w:sz w:val="24"/>
          <w:szCs w:val="24"/>
        </w:rPr>
        <w:t xml:space="preserve"> things students’ value and they want, so this is a tough problem.</w:t>
      </w:r>
    </w:p>
    <w:p w14:paraId="53AC47E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4EDE22"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Price asked if these fees are covered by financial aid. Espinoza noted it increases the cost of attendance.</w:t>
      </w:r>
    </w:p>
    <w:p w14:paraId="53AC6BD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8B1AE09"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Thompson said one example is that a local application would be if students wanted more robust career counseling services that might be a reason to support a fee.</w:t>
      </w:r>
    </w:p>
    <w:p w14:paraId="736E591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B5C0484"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reminded all that the vast majority of our students receive Pell Grant assistance, so they are poor. We’re placing more and more of that burden for a common good on the backs of individuals rather than trying to force legislatures and the governor to refund the system. We can get there thru practical implications, but we are talking about allowing the people making these decisions to be able to say” it’s okay we don’t need to fund them because they can raise tuition rates.”</w:t>
      </w:r>
    </w:p>
    <w:p w14:paraId="44263B4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9BC1DD5"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Provost Strong said we have Pell and SUGs, but other grants as well. Espinoza notes those eligible for Pell are also eligible for SUG, so are getting $10,000-$11,000 to pay tuition and fees and some money to live on without taking on loans.  Those with greater need get more SUG money, so there is a redistribution of tuition within CSU. They did an analysis and  most of our students receive grant aid and don’t pay it back, so having these fees covered by grants might make some sense. The Provost is not in favor of us having fees or not having fees. The governor rejected the $50 million in small repairs/general maintenance that was supported by the legislature. This is not a good sign.</w:t>
      </w:r>
    </w:p>
    <w:p w14:paraId="10D1397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5964FD7" w14:textId="5230E8F1"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lastRenderedPageBreak/>
        <w:t xml:space="preserve">Straw poll – 5 support student success fees, 25 do not support student success fees on our campus, and 11 </w:t>
      </w:r>
      <w:r w:rsidR="004F13F9">
        <w:rPr>
          <w:rFonts w:ascii="Times New Roman" w:hAnsi="Times New Roman" w:cs="Times New Roman"/>
          <w:sz w:val="24"/>
          <w:szCs w:val="24"/>
        </w:rPr>
        <w:t xml:space="preserve">were </w:t>
      </w:r>
      <w:r w:rsidRPr="00ED1DEA">
        <w:rPr>
          <w:rFonts w:ascii="Times New Roman" w:hAnsi="Times New Roman" w:cs="Times New Roman"/>
          <w:sz w:val="24"/>
          <w:szCs w:val="24"/>
        </w:rPr>
        <w:t xml:space="preserve">undecided. </w:t>
      </w:r>
    </w:p>
    <w:p w14:paraId="3281BB21" w14:textId="77777777" w:rsidR="00485E24" w:rsidRPr="00ED1DEA" w:rsidRDefault="00485E24" w:rsidP="00485E24">
      <w:pPr>
        <w:pStyle w:val="ListParagraph"/>
        <w:spacing w:after="0" w:line="240" w:lineRule="auto"/>
        <w:rPr>
          <w:rFonts w:ascii="Times New Roman" w:hAnsi="Times New Roman" w:cs="Times New Roman"/>
          <w:b/>
          <w:sz w:val="24"/>
          <w:szCs w:val="24"/>
        </w:rPr>
      </w:pPr>
    </w:p>
    <w:p w14:paraId="35F4BA87" w14:textId="35CAE7C1"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Open Forum</w:t>
      </w:r>
    </w:p>
    <w:p w14:paraId="757540ED" w14:textId="39654A0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apologized for being ingratious and snarky to Salameh</w:t>
      </w:r>
      <w:r w:rsidR="004F13F9">
        <w:rPr>
          <w:rFonts w:ascii="Times New Roman" w:hAnsi="Times New Roman" w:cs="Times New Roman"/>
          <w:sz w:val="24"/>
          <w:szCs w:val="24"/>
        </w:rPr>
        <w:t xml:space="preserve"> earlier in the meeting</w:t>
      </w:r>
      <w:r w:rsidRPr="00ED1DEA">
        <w:rPr>
          <w:rFonts w:ascii="Times New Roman" w:hAnsi="Times New Roman" w:cs="Times New Roman"/>
          <w:sz w:val="24"/>
          <w:szCs w:val="24"/>
        </w:rPr>
        <w:t>.</w:t>
      </w:r>
    </w:p>
    <w:p w14:paraId="2E48C44D"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89F8FB8" w14:textId="655DB216"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Adjournment</w:t>
      </w:r>
    </w:p>
    <w:p w14:paraId="3A5928F3" w14:textId="17AC8131" w:rsidR="000509C5" w:rsidRPr="00ED1DEA" w:rsidRDefault="000509C5" w:rsidP="00485E24">
      <w:pPr>
        <w:spacing w:after="0" w:line="240" w:lineRule="auto"/>
        <w:ind w:firstLine="720"/>
        <w:rPr>
          <w:rFonts w:ascii="Times New Roman" w:hAnsi="Times New Roman" w:cs="Times New Roman"/>
          <w:b/>
          <w:sz w:val="24"/>
          <w:szCs w:val="24"/>
        </w:rPr>
      </w:pPr>
      <w:r w:rsidRPr="00ED1DEA">
        <w:rPr>
          <w:rFonts w:ascii="Times New Roman" w:hAnsi="Times New Roman" w:cs="Times New Roman"/>
          <w:sz w:val="24"/>
          <w:szCs w:val="24"/>
        </w:rPr>
        <w:t>4</w:t>
      </w:r>
      <w:r w:rsidR="00485E24" w:rsidRPr="00ED1DEA">
        <w:rPr>
          <w:rFonts w:ascii="Times New Roman" w:hAnsi="Times New Roman" w:cs="Times New Roman"/>
          <w:sz w:val="24"/>
          <w:szCs w:val="24"/>
        </w:rPr>
        <w:t>:04pm</w:t>
      </w:r>
    </w:p>
    <w:p w14:paraId="7266A9EC" w14:textId="6D368428" w:rsidR="009E05B2" w:rsidRPr="00ED1DEA" w:rsidRDefault="009E05B2" w:rsidP="000509C5">
      <w:pPr>
        <w:spacing w:after="0" w:line="240" w:lineRule="auto"/>
        <w:rPr>
          <w:rFonts w:ascii="Times New Roman" w:hAnsi="Times New Roman" w:cs="Times New Roman"/>
          <w:sz w:val="24"/>
          <w:szCs w:val="24"/>
        </w:rPr>
      </w:pPr>
    </w:p>
    <w:sectPr w:rsidR="009E05B2" w:rsidRPr="00ED1DEA" w:rsidSect="00F825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3320" w14:textId="77777777" w:rsidR="008069AB" w:rsidRDefault="008069AB">
      <w:pPr>
        <w:spacing w:after="0" w:line="240" w:lineRule="auto"/>
      </w:pPr>
      <w:r>
        <w:separator/>
      </w:r>
    </w:p>
  </w:endnote>
  <w:endnote w:type="continuationSeparator" w:id="0">
    <w:p w14:paraId="164FE691" w14:textId="77777777" w:rsidR="008069AB" w:rsidRDefault="0080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F317A3" w:rsidRDefault="00F317A3">
    <w:pPr>
      <w:pStyle w:val="Footer"/>
      <w:jc w:val="center"/>
    </w:pPr>
    <w:r>
      <w:fldChar w:fldCharType="begin"/>
    </w:r>
    <w:r>
      <w:instrText xml:space="preserve"> PAGE </w:instrText>
    </w:r>
    <w:r>
      <w:fldChar w:fldCharType="separate"/>
    </w:r>
    <w:r w:rsidR="00CA6F00">
      <w:rPr>
        <w:noProof/>
      </w:rPr>
      <w:t>1</w:t>
    </w:r>
    <w:r>
      <w:rPr>
        <w:noProof/>
      </w:rPr>
      <w:fldChar w:fldCharType="end"/>
    </w:r>
  </w:p>
  <w:p w14:paraId="108527B9" w14:textId="77777777" w:rsidR="00F317A3" w:rsidRDefault="00F3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2DA46" w14:textId="77777777" w:rsidR="008069AB" w:rsidRDefault="008069AB">
      <w:pPr>
        <w:spacing w:after="0" w:line="240" w:lineRule="auto"/>
      </w:pPr>
      <w:r>
        <w:separator/>
      </w:r>
    </w:p>
  </w:footnote>
  <w:footnote w:type="continuationSeparator" w:id="0">
    <w:p w14:paraId="7909AA42" w14:textId="77777777" w:rsidR="008069AB" w:rsidRDefault="00806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4E9A38E5"/>
    <w:multiLevelType w:val="hybridMultilevel"/>
    <w:tmpl w:val="EAB6E432"/>
    <w:lvl w:ilvl="0" w:tplc="FBB052F0">
      <w:start w:val="1"/>
      <w:numFmt w:val="bullet"/>
      <w:lvlText w:val=""/>
      <w:lvlJc w:val="left"/>
      <w:pPr>
        <w:tabs>
          <w:tab w:val="num" w:pos="720"/>
        </w:tabs>
        <w:ind w:left="720" w:hanging="360"/>
      </w:pPr>
      <w:rPr>
        <w:rFonts w:ascii="Wingdings" w:hAnsi="Wingdings" w:hint="default"/>
      </w:rPr>
    </w:lvl>
    <w:lvl w:ilvl="1" w:tplc="5C42ECC8" w:tentative="1">
      <w:start w:val="1"/>
      <w:numFmt w:val="bullet"/>
      <w:lvlText w:val=""/>
      <w:lvlJc w:val="left"/>
      <w:pPr>
        <w:tabs>
          <w:tab w:val="num" w:pos="1440"/>
        </w:tabs>
        <w:ind w:left="1440" w:hanging="360"/>
      </w:pPr>
      <w:rPr>
        <w:rFonts w:ascii="Wingdings" w:hAnsi="Wingdings" w:hint="default"/>
      </w:rPr>
    </w:lvl>
    <w:lvl w:ilvl="2" w:tplc="4DA40246" w:tentative="1">
      <w:start w:val="1"/>
      <w:numFmt w:val="bullet"/>
      <w:lvlText w:val=""/>
      <w:lvlJc w:val="left"/>
      <w:pPr>
        <w:tabs>
          <w:tab w:val="num" w:pos="2160"/>
        </w:tabs>
        <w:ind w:left="2160" w:hanging="360"/>
      </w:pPr>
      <w:rPr>
        <w:rFonts w:ascii="Wingdings" w:hAnsi="Wingdings" w:hint="default"/>
      </w:rPr>
    </w:lvl>
    <w:lvl w:ilvl="3" w:tplc="A7D28F10" w:tentative="1">
      <w:start w:val="1"/>
      <w:numFmt w:val="bullet"/>
      <w:lvlText w:val=""/>
      <w:lvlJc w:val="left"/>
      <w:pPr>
        <w:tabs>
          <w:tab w:val="num" w:pos="2880"/>
        </w:tabs>
        <w:ind w:left="2880" w:hanging="360"/>
      </w:pPr>
      <w:rPr>
        <w:rFonts w:ascii="Wingdings" w:hAnsi="Wingdings" w:hint="default"/>
      </w:rPr>
    </w:lvl>
    <w:lvl w:ilvl="4" w:tplc="F8BA9C18" w:tentative="1">
      <w:start w:val="1"/>
      <w:numFmt w:val="bullet"/>
      <w:lvlText w:val=""/>
      <w:lvlJc w:val="left"/>
      <w:pPr>
        <w:tabs>
          <w:tab w:val="num" w:pos="3600"/>
        </w:tabs>
        <w:ind w:left="3600" w:hanging="360"/>
      </w:pPr>
      <w:rPr>
        <w:rFonts w:ascii="Wingdings" w:hAnsi="Wingdings" w:hint="default"/>
      </w:rPr>
    </w:lvl>
    <w:lvl w:ilvl="5" w:tplc="EDC09616" w:tentative="1">
      <w:start w:val="1"/>
      <w:numFmt w:val="bullet"/>
      <w:lvlText w:val=""/>
      <w:lvlJc w:val="left"/>
      <w:pPr>
        <w:tabs>
          <w:tab w:val="num" w:pos="4320"/>
        </w:tabs>
        <w:ind w:left="4320" w:hanging="360"/>
      </w:pPr>
      <w:rPr>
        <w:rFonts w:ascii="Wingdings" w:hAnsi="Wingdings" w:hint="default"/>
      </w:rPr>
    </w:lvl>
    <w:lvl w:ilvl="6" w:tplc="2D3E1796" w:tentative="1">
      <w:start w:val="1"/>
      <w:numFmt w:val="bullet"/>
      <w:lvlText w:val=""/>
      <w:lvlJc w:val="left"/>
      <w:pPr>
        <w:tabs>
          <w:tab w:val="num" w:pos="5040"/>
        </w:tabs>
        <w:ind w:left="5040" w:hanging="360"/>
      </w:pPr>
      <w:rPr>
        <w:rFonts w:ascii="Wingdings" w:hAnsi="Wingdings" w:hint="default"/>
      </w:rPr>
    </w:lvl>
    <w:lvl w:ilvl="7" w:tplc="2D8225A4" w:tentative="1">
      <w:start w:val="1"/>
      <w:numFmt w:val="bullet"/>
      <w:lvlText w:val=""/>
      <w:lvlJc w:val="left"/>
      <w:pPr>
        <w:tabs>
          <w:tab w:val="num" w:pos="5760"/>
        </w:tabs>
        <w:ind w:left="5760" w:hanging="360"/>
      </w:pPr>
      <w:rPr>
        <w:rFonts w:ascii="Wingdings" w:hAnsi="Wingdings" w:hint="default"/>
      </w:rPr>
    </w:lvl>
    <w:lvl w:ilvl="8" w:tplc="83C47A18" w:tentative="1">
      <w:start w:val="1"/>
      <w:numFmt w:val="bullet"/>
      <w:lvlText w:val=""/>
      <w:lvlJc w:val="left"/>
      <w:pPr>
        <w:tabs>
          <w:tab w:val="num" w:pos="6480"/>
        </w:tabs>
        <w:ind w:left="6480" w:hanging="360"/>
      </w:pPr>
      <w:rPr>
        <w:rFonts w:ascii="Wingdings" w:hAnsi="Wingdings" w:hint="default"/>
      </w:rPr>
    </w:lvl>
  </w:abstractNum>
  <w:abstractNum w:abstractNumId="2">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1796F"/>
    <w:multiLevelType w:val="hybridMultilevel"/>
    <w:tmpl w:val="C3985B16"/>
    <w:lvl w:ilvl="0" w:tplc="E73EDF20">
      <w:start w:val="1"/>
      <w:numFmt w:val="bullet"/>
      <w:lvlText w:val=""/>
      <w:lvlJc w:val="left"/>
      <w:pPr>
        <w:tabs>
          <w:tab w:val="num" w:pos="720"/>
        </w:tabs>
        <w:ind w:left="720" w:hanging="360"/>
      </w:pPr>
      <w:rPr>
        <w:rFonts w:ascii="Wingdings" w:hAnsi="Wingdings" w:hint="default"/>
      </w:rPr>
    </w:lvl>
    <w:lvl w:ilvl="1" w:tplc="6B761F0E">
      <w:start w:val="1050"/>
      <w:numFmt w:val="bullet"/>
      <w:lvlText w:val=""/>
      <w:lvlJc w:val="left"/>
      <w:pPr>
        <w:tabs>
          <w:tab w:val="num" w:pos="1440"/>
        </w:tabs>
        <w:ind w:left="1440" w:hanging="360"/>
      </w:pPr>
      <w:rPr>
        <w:rFonts w:ascii="Wingdings" w:hAnsi="Wingdings" w:hint="default"/>
      </w:rPr>
    </w:lvl>
    <w:lvl w:ilvl="2" w:tplc="A380DC58">
      <w:start w:val="1050"/>
      <w:numFmt w:val="bullet"/>
      <w:lvlText w:val=""/>
      <w:lvlJc w:val="left"/>
      <w:pPr>
        <w:tabs>
          <w:tab w:val="num" w:pos="2160"/>
        </w:tabs>
        <w:ind w:left="2160" w:hanging="360"/>
      </w:pPr>
      <w:rPr>
        <w:rFonts w:ascii="Wingdings" w:hAnsi="Wingdings" w:hint="default"/>
      </w:rPr>
    </w:lvl>
    <w:lvl w:ilvl="3" w:tplc="9CECA7D8" w:tentative="1">
      <w:start w:val="1"/>
      <w:numFmt w:val="bullet"/>
      <w:lvlText w:val=""/>
      <w:lvlJc w:val="left"/>
      <w:pPr>
        <w:tabs>
          <w:tab w:val="num" w:pos="2880"/>
        </w:tabs>
        <w:ind w:left="2880" w:hanging="360"/>
      </w:pPr>
      <w:rPr>
        <w:rFonts w:ascii="Wingdings" w:hAnsi="Wingdings" w:hint="default"/>
      </w:rPr>
    </w:lvl>
    <w:lvl w:ilvl="4" w:tplc="839C99AE" w:tentative="1">
      <w:start w:val="1"/>
      <w:numFmt w:val="bullet"/>
      <w:lvlText w:val=""/>
      <w:lvlJc w:val="left"/>
      <w:pPr>
        <w:tabs>
          <w:tab w:val="num" w:pos="3600"/>
        </w:tabs>
        <w:ind w:left="3600" w:hanging="360"/>
      </w:pPr>
      <w:rPr>
        <w:rFonts w:ascii="Wingdings" w:hAnsi="Wingdings" w:hint="default"/>
      </w:rPr>
    </w:lvl>
    <w:lvl w:ilvl="5" w:tplc="0DAA83BC" w:tentative="1">
      <w:start w:val="1"/>
      <w:numFmt w:val="bullet"/>
      <w:lvlText w:val=""/>
      <w:lvlJc w:val="left"/>
      <w:pPr>
        <w:tabs>
          <w:tab w:val="num" w:pos="4320"/>
        </w:tabs>
        <w:ind w:left="4320" w:hanging="360"/>
      </w:pPr>
      <w:rPr>
        <w:rFonts w:ascii="Wingdings" w:hAnsi="Wingdings" w:hint="default"/>
      </w:rPr>
    </w:lvl>
    <w:lvl w:ilvl="6" w:tplc="29646C88" w:tentative="1">
      <w:start w:val="1"/>
      <w:numFmt w:val="bullet"/>
      <w:lvlText w:val=""/>
      <w:lvlJc w:val="left"/>
      <w:pPr>
        <w:tabs>
          <w:tab w:val="num" w:pos="5040"/>
        </w:tabs>
        <w:ind w:left="5040" w:hanging="360"/>
      </w:pPr>
      <w:rPr>
        <w:rFonts w:ascii="Wingdings" w:hAnsi="Wingdings" w:hint="default"/>
      </w:rPr>
    </w:lvl>
    <w:lvl w:ilvl="7" w:tplc="FC7CB136" w:tentative="1">
      <w:start w:val="1"/>
      <w:numFmt w:val="bullet"/>
      <w:lvlText w:val=""/>
      <w:lvlJc w:val="left"/>
      <w:pPr>
        <w:tabs>
          <w:tab w:val="num" w:pos="5760"/>
        </w:tabs>
        <w:ind w:left="5760" w:hanging="360"/>
      </w:pPr>
      <w:rPr>
        <w:rFonts w:ascii="Wingdings" w:hAnsi="Wingdings" w:hint="default"/>
      </w:rPr>
    </w:lvl>
    <w:lvl w:ilvl="8" w:tplc="F05A7588" w:tentative="1">
      <w:start w:val="1"/>
      <w:numFmt w:val="bullet"/>
      <w:lvlText w:val=""/>
      <w:lvlJc w:val="left"/>
      <w:pPr>
        <w:tabs>
          <w:tab w:val="num" w:pos="6480"/>
        </w:tabs>
        <w:ind w:left="6480" w:hanging="360"/>
      </w:pPr>
      <w:rPr>
        <w:rFonts w:ascii="Wingdings" w:hAnsi="Wingdings" w:hint="default"/>
      </w:rPr>
    </w:lvl>
  </w:abstractNum>
  <w:abstractNum w:abstractNumId="4">
    <w:nsid w:val="79F330AF"/>
    <w:multiLevelType w:val="hybridMultilevel"/>
    <w:tmpl w:val="CE00696A"/>
    <w:lvl w:ilvl="0" w:tplc="04090001">
      <w:start w:val="1"/>
      <w:numFmt w:val="bullet"/>
      <w:lvlText w:val=""/>
      <w:lvlJc w:val="left"/>
      <w:pPr>
        <w:ind w:left="720" w:hanging="360"/>
      </w:pPr>
      <w:rPr>
        <w:rFonts w:ascii="Symbol" w:hAnsi="Symbol" w:hint="default"/>
      </w:rPr>
    </w:lvl>
    <w:lvl w:ilvl="1" w:tplc="5C42ECC8" w:tentative="1">
      <w:start w:val="1"/>
      <w:numFmt w:val="bullet"/>
      <w:lvlText w:val=""/>
      <w:lvlJc w:val="left"/>
      <w:pPr>
        <w:tabs>
          <w:tab w:val="num" w:pos="1440"/>
        </w:tabs>
        <w:ind w:left="1440" w:hanging="360"/>
      </w:pPr>
      <w:rPr>
        <w:rFonts w:ascii="Wingdings" w:hAnsi="Wingdings" w:hint="default"/>
      </w:rPr>
    </w:lvl>
    <w:lvl w:ilvl="2" w:tplc="4DA40246" w:tentative="1">
      <w:start w:val="1"/>
      <w:numFmt w:val="bullet"/>
      <w:lvlText w:val=""/>
      <w:lvlJc w:val="left"/>
      <w:pPr>
        <w:tabs>
          <w:tab w:val="num" w:pos="2160"/>
        </w:tabs>
        <w:ind w:left="2160" w:hanging="360"/>
      </w:pPr>
      <w:rPr>
        <w:rFonts w:ascii="Wingdings" w:hAnsi="Wingdings" w:hint="default"/>
      </w:rPr>
    </w:lvl>
    <w:lvl w:ilvl="3" w:tplc="A7D28F10" w:tentative="1">
      <w:start w:val="1"/>
      <w:numFmt w:val="bullet"/>
      <w:lvlText w:val=""/>
      <w:lvlJc w:val="left"/>
      <w:pPr>
        <w:tabs>
          <w:tab w:val="num" w:pos="2880"/>
        </w:tabs>
        <w:ind w:left="2880" w:hanging="360"/>
      </w:pPr>
      <w:rPr>
        <w:rFonts w:ascii="Wingdings" w:hAnsi="Wingdings" w:hint="default"/>
      </w:rPr>
    </w:lvl>
    <w:lvl w:ilvl="4" w:tplc="F8BA9C18" w:tentative="1">
      <w:start w:val="1"/>
      <w:numFmt w:val="bullet"/>
      <w:lvlText w:val=""/>
      <w:lvlJc w:val="left"/>
      <w:pPr>
        <w:tabs>
          <w:tab w:val="num" w:pos="3600"/>
        </w:tabs>
        <w:ind w:left="3600" w:hanging="360"/>
      </w:pPr>
      <w:rPr>
        <w:rFonts w:ascii="Wingdings" w:hAnsi="Wingdings" w:hint="default"/>
      </w:rPr>
    </w:lvl>
    <w:lvl w:ilvl="5" w:tplc="EDC09616" w:tentative="1">
      <w:start w:val="1"/>
      <w:numFmt w:val="bullet"/>
      <w:lvlText w:val=""/>
      <w:lvlJc w:val="left"/>
      <w:pPr>
        <w:tabs>
          <w:tab w:val="num" w:pos="4320"/>
        </w:tabs>
        <w:ind w:left="4320" w:hanging="360"/>
      </w:pPr>
      <w:rPr>
        <w:rFonts w:ascii="Wingdings" w:hAnsi="Wingdings" w:hint="default"/>
      </w:rPr>
    </w:lvl>
    <w:lvl w:ilvl="6" w:tplc="2D3E1796" w:tentative="1">
      <w:start w:val="1"/>
      <w:numFmt w:val="bullet"/>
      <w:lvlText w:val=""/>
      <w:lvlJc w:val="left"/>
      <w:pPr>
        <w:tabs>
          <w:tab w:val="num" w:pos="5040"/>
        </w:tabs>
        <w:ind w:left="5040" w:hanging="360"/>
      </w:pPr>
      <w:rPr>
        <w:rFonts w:ascii="Wingdings" w:hAnsi="Wingdings" w:hint="default"/>
      </w:rPr>
    </w:lvl>
    <w:lvl w:ilvl="7" w:tplc="2D8225A4" w:tentative="1">
      <w:start w:val="1"/>
      <w:numFmt w:val="bullet"/>
      <w:lvlText w:val=""/>
      <w:lvlJc w:val="left"/>
      <w:pPr>
        <w:tabs>
          <w:tab w:val="num" w:pos="5760"/>
        </w:tabs>
        <w:ind w:left="5760" w:hanging="360"/>
      </w:pPr>
      <w:rPr>
        <w:rFonts w:ascii="Wingdings" w:hAnsi="Wingdings" w:hint="default"/>
      </w:rPr>
    </w:lvl>
    <w:lvl w:ilvl="8" w:tplc="83C47A1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0D47"/>
    <w:rsid w:val="00013017"/>
    <w:rsid w:val="000152A2"/>
    <w:rsid w:val="000154CA"/>
    <w:rsid w:val="00015FB6"/>
    <w:rsid w:val="00016134"/>
    <w:rsid w:val="00016C52"/>
    <w:rsid w:val="00017E15"/>
    <w:rsid w:val="00020960"/>
    <w:rsid w:val="00021A1E"/>
    <w:rsid w:val="000228B9"/>
    <w:rsid w:val="000231DB"/>
    <w:rsid w:val="00024526"/>
    <w:rsid w:val="00024DFA"/>
    <w:rsid w:val="00027049"/>
    <w:rsid w:val="00027228"/>
    <w:rsid w:val="000343A1"/>
    <w:rsid w:val="00037137"/>
    <w:rsid w:val="00040235"/>
    <w:rsid w:val="00041D66"/>
    <w:rsid w:val="00043229"/>
    <w:rsid w:val="00043895"/>
    <w:rsid w:val="00043F22"/>
    <w:rsid w:val="00045211"/>
    <w:rsid w:val="0004596E"/>
    <w:rsid w:val="0004615B"/>
    <w:rsid w:val="00047A0C"/>
    <w:rsid w:val="000509C5"/>
    <w:rsid w:val="00050CA6"/>
    <w:rsid w:val="00052DBF"/>
    <w:rsid w:val="00057CF8"/>
    <w:rsid w:val="000617C9"/>
    <w:rsid w:val="00064B02"/>
    <w:rsid w:val="00067FEE"/>
    <w:rsid w:val="00072140"/>
    <w:rsid w:val="00072FE9"/>
    <w:rsid w:val="00073AE2"/>
    <w:rsid w:val="00073B8A"/>
    <w:rsid w:val="000775F8"/>
    <w:rsid w:val="000804BF"/>
    <w:rsid w:val="000819A2"/>
    <w:rsid w:val="000835D1"/>
    <w:rsid w:val="000858B8"/>
    <w:rsid w:val="00090B80"/>
    <w:rsid w:val="0009489C"/>
    <w:rsid w:val="00095BD1"/>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3BB0"/>
    <w:rsid w:val="000D43A0"/>
    <w:rsid w:val="000D5AF0"/>
    <w:rsid w:val="000E1014"/>
    <w:rsid w:val="000E44FD"/>
    <w:rsid w:val="000E4FF1"/>
    <w:rsid w:val="000E5845"/>
    <w:rsid w:val="000F0344"/>
    <w:rsid w:val="000F0D0A"/>
    <w:rsid w:val="000F0DA4"/>
    <w:rsid w:val="000F50A4"/>
    <w:rsid w:val="000F6259"/>
    <w:rsid w:val="000F66DD"/>
    <w:rsid w:val="000F6B43"/>
    <w:rsid w:val="000F7CBE"/>
    <w:rsid w:val="00106F14"/>
    <w:rsid w:val="001073B1"/>
    <w:rsid w:val="00111243"/>
    <w:rsid w:val="00112C0D"/>
    <w:rsid w:val="00113E40"/>
    <w:rsid w:val="00115641"/>
    <w:rsid w:val="0011731C"/>
    <w:rsid w:val="00123495"/>
    <w:rsid w:val="00123FDC"/>
    <w:rsid w:val="001255D8"/>
    <w:rsid w:val="00131D04"/>
    <w:rsid w:val="0013420F"/>
    <w:rsid w:val="00134709"/>
    <w:rsid w:val="00136969"/>
    <w:rsid w:val="00144CDF"/>
    <w:rsid w:val="00146BC2"/>
    <w:rsid w:val="00146CAF"/>
    <w:rsid w:val="00147A97"/>
    <w:rsid w:val="00150344"/>
    <w:rsid w:val="00150CE8"/>
    <w:rsid w:val="0015123B"/>
    <w:rsid w:val="00153E02"/>
    <w:rsid w:val="00155331"/>
    <w:rsid w:val="00155AF5"/>
    <w:rsid w:val="00162A7E"/>
    <w:rsid w:val="00164490"/>
    <w:rsid w:val="00165E14"/>
    <w:rsid w:val="00170B0A"/>
    <w:rsid w:val="001719B7"/>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70EA"/>
    <w:rsid w:val="001C1243"/>
    <w:rsid w:val="001C59A9"/>
    <w:rsid w:val="001C61AF"/>
    <w:rsid w:val="001C639A"/>
    <w:rsid w:val="001C7502"/>
    <w:rsid w:val="001C7715"/>
    <w:rsid w:val="001D5711"/>
    <w:rsid w:val="001D59CE"/>
    <w:rsid w:val="001D76F5"/>
    <w:rsid w:val="001E4A78"/>
    <w:rsid w:val="001E7FEB"/>
    <w:rsid w:val="001F1513"/>
    <w:rsid w:val="001F2BE4"/>
    <w:rsid w:val="001F69D0"/>
    <w:rsid w:val="001F700E"/>
    <w:rsid w:val="001F77B5"/>
    <w:rsid w:val="00205A66"/>
    <w:rsid w:val="00206D07"/>
    <w:rsid w:val="00213BDB"/>
    <w:rsid w:val="00215D87"/>
    <w:rsid w:val="00216AC4"/>
    <w:rsid w:val="00217A52"/>
    <w:rsid w:val="00217B3F"/>
    <w:rsid w:val="00220802"/>
    <w:rsid w:val="00223EC4"/>
    <w:rsid w:val="0022589E"/>
    <w:rsid w:val="00226A59"/>
    <w:rsid w:val="00227F4C"/>
    <w:rsid w:val="002330E4"/>
    <w:rsid w:val="00234A94"/>
    <w:rsid w:val="00237E02"/>
    <w:rsid w:val="00240D77"/>
    <w:rsid w:val="00244914"/>
    <w:rsid w:val="00244A2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87092"/>
    <w:rsid w:val="00290885"/>
    <w:rsid w:val="0029343E"/>
    <w:rsid w:val="00295319"/>
    <w:rsid w:val="002A3584"/>
    <w:rsid w:val="002A4CA2"/>
    <w:rsid w:val="002A6447"/>
    <w:rsid w:val="002A78D7"/>
    <w:rsid w:val="002B716F"/>
    <w:rsid w:val="002B7AAD"/>
    <w:rsid w:val="002C11D3"/>
    <w:rsid w:val="002C138C"/>
    <w:rsid w:val="002C66FB"/>
    <w:rsid w:val="002C6C0C"/>
    <w:rsid w:val="002C7CFF"/>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11C0"/>
    <w:rsid w:val="0035229E"/>
    <w:rsid w:val="0035498B"/>
    <w:rsid w:val="00357E77"/>
    <w:rsid w:val="00360B90"/>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C5A06"/>
    <w:rsid w:val="003C5E39"/>
    <w:rsid w:val="003D24AD"/>
    <w:rsid w:val="003D2E5C"/>
    <w:rsid w:val="003D4472"/>
    <w:rsid w:val="003E17F6"/>
    <w:rsid w:val="003E2BF6"/>
    <w:rsid w:val="003E3A28"/>
    <w:rsid w:val="003E4AF7"/>
    <w:rsid w:val="003E4C99"/>
    <w:rsid w:val="003E6C90"/>
    <w:rsid w:val="003F042D"/>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6706"/>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6781D"/>
    <w:rsid w:val="0047129B"/>
    <w:rsid w:val="00471CA9"/>
    <w:rsid w:val="00475F8C"/>
    <w:rsid w:val="00484472"/>
    <w:rsid w:val="00484B8B"/>
    <w:rsid w:val="0048573E"/>
    <w:rsid w:val="00485850"/>
    <w:rsid w:val="00485859"/>
    <w:rsid w:val="00485E24"/>
    <w:rsid w:val="00486698"/>
    <w:rsid w:val="00486B02"/>
    <w:rsid w:val="00486BEF"/>
    <w:rsid w:val="004901E4"/>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C7029"/>
    <w:rsid w:val="004D0356"/>
    <w:rsid w:val="004D67AA"/>
    <w:rsid w:val="004D7093"/>
    <w:rsid w:val="004E0D84"/>
    <w:rsid w:val="004E1C68"/>
    <w:rsid w:val="004E2A65"/>
    <w:rsid w:val="004E44C7"/>
    <w:rsid w:val="004F0160"/>
    <w:rsid w:val="004F06BE"/>
    <w:rsid w:val="004F13F9"/>
    <w:rsid w:val="004F25C1"/>
    <w:rsid w:val="004F38A0"/>
    <w:rsid w:val="004F3ED3"/>
    <w:rsid w:val="004F4D4B"/>
    <w:rsid w:val="004F5260"/>
    <w:rsid w:val="004F73D5"/>
    <w:rsid w:val="004F7C20"/>
    <w:rsid w:val="004F7DA4"/>
    <w:rsid w:val="005045BA"/>
    <w:rsid w:val="005045C4"/>
    <w:rsid w:val="00505FAA"/>
    <w:rsid w:val="00506DC7"/>
    <w:rsid w:val="005101EE"/>
    <w:rsid w:val="00510EB1"/>
    <w:rsid w:val="00514CE3"/>
    <w:rsid w:val="0052322A"/>
    <w:rsid w:val="00523E0E"/>
    <w:rsid w:val="00524438"/>
    <w:rsid w:val="00524940"/>
    <w:rsid w:val="00525B56"/>
    <w:rsid w:val="0052661A"/>
    <w:rsid w:val="005309D3"/>
    <w:rsid w:val="00532999"/>
    <w:rsid w:val="0053456F"/>
    <w:rsid w:val="00534BFF"/>
    <w:rsid w:val="005351D7"/>
    <w:rsid w:val="00535A5E"/>
    <w:rsid w:val="0054150F"/>
    <w:rsid w:val="00551914"/>
    <w:rsid w:val="005531D6"/>
    <w:rsid w:val="00553BFD"/>
    <w:rsid w:val="005552C5"/>
    <w:rsid w:val="005554F7"/>
    <w:rsid w:val="0055675E"/>
    <w:rsid w:val="00556DF9"/>
    <w:rsid w:val="0055719E"/>
    <w:rsid w:val="0056019B"/>
    <w:rsid w:val="00560C8F"/>
    <w:rsid w:val="00561BAE"/>
    <w:rsid w:val="00562422"/>
    <w:rsid w:val="00562F83"/>
    <w:rsid w:val="00567813"/>
    <w:rsid w:val="00571771"/>
    <w:rsid w:val="005736D3"/>
    <w:rsid w:val="00576DA0"/>
    <w:rsid w:val="00577CAD"/>
    <w:rsid w:val="0058105D"/>
    <w:rsid w:val="00581C13"/>
    <w:rsid w:val="005857B3"/>
    <w:rsid w:val="005858B7"/>
    <w:rsid w:val="0058635C"/>
    <w:rsid w:val="00590898"/>
    <w:rsid w:val="00592E2A"/>
    <w:rsid w:val="00593D9B"/>
    <w:rsid w:val="0059781F"/>
    <w:rsid w:val="005A3B50"/>
    <w:rsid w:val="005A5970"/>
    <w:rsid w:val="005A5EEA"/>
    <w:rsid w:val="005B0C41"/>
    <w:rsid w:val="005C01C3"/>
    <w:rsid w:val="005C0C22"/>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241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2AE"/>
    <w:rsid w:val="006A14AF"/>
    <w:rsid w:val="006A1E22"/>
    <w:rsid w:val="006A3260"/>
    <w:rsid w:val="006A457F"/>
    <w:rsid w:val="006A7C1B"/>
    <w:rsid w:val="006B4A01"/>
    <w:rsid w:val="006B5019"/>
    <w:rsid w:val="006B56D0"/>
    <w:rsid w:val="006B5BE4"/>
    <w:rsid w:val="006B7935"/>
    <w:rsid w:val="006C0EBC"/>
    <w:rsid w:val="006C5103"/>
    <w:rsid w:val="006C5D9B"/>
    <w:rsid w:val="006C7E72"/>
    <w:rsid w:val="006D212E"/>
    <w:rsid w:val="006D315B"/>
    <w:rsid w:val="006D47C1"/>
    <w:rsid w:val="006D4AC9"/>
    <w:rsid w:val="006D4B93"/>
    <w:rsid w:val="006D6973"/>
    <w:rsid w:val="006D6A4A"/>
    <w:rsid w:val="006D729B"/>
    <w:rsid w:val="006D7329"/>
    <w:rsid w:val="006E073E"/>
    <w:rsid w:val="006E09B2"/>
    <w:rsid w:val="006E1AE4"/>
    <w:rsid w:val="006E1D01"/>
    <w:rsid w:val="006E2076"/>
    <w:rsid w:val="006E42EC"/>
    <w:rsid w:val="006E6374"/>
    <w:rsid w:val="006E7B73"/>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5F99"/>
    <w:rsid w:val="00746BEA"/>
    <w:rsid w:val="007502E2"/>
    <w:rsid w:val="00753066"/>
    <w:rsid w:val="00755D82"/>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0E02"/>
    <w:rsid w:val="007D26A9"/>
    <w:rsid w:val="007D53D9"/>
    <w:rsid w:val="007E1610"/>
    <w:rsid w:val="007E17FB"/>
    <w:rsid w:val="007E570B"/>
    <w:rsid w:val="007E6284"/>
    <w:rsid w:val="007F0B89"/>
    <w:rsid w:val="007F1450"/>
    <w:rsid w:val="007F16B6"/>
    <w:rsid w:val="007F4A57"/>
    <w:rsid w:val="0080133C"/>
    <w:rsid w:val="00802604"/>
    <w:rsid w:val="00805C97"/>
    <w:rsid w:val="00806019"/>
    <w:rsid w:val="008069AB"/>
    <w:rsid w:val="0081115A"/>
    <w:rsid w:val="00815C79"/>
    <w:rsid w:val="00820025"/>
    <w:rsid w:val="0082051D"/>
    <w:rsid w:val="00821EA7"/>
    <w:rsid w:val="00821F33"/>
    <w:rsid w:val="00821FE6"/>
    <w:rsid w:val="00825FDD"/>
    <w:rsid w:val="008260A8"/>
    <w:rsid w:val="008262F7"/>
    <w:rsid w:val="00830888"/>
    <w:rsid w:val="00832021"/>
    <w:rsid w:val="00833B7D"/>
    <w:rsid w:val="00833C2C"/>
    <w:rsid w:val="008361BD"/>
    <w:rsid w:val="0083760C"/>
    <w:rsid w:val="00837DC5"/>
    <w:rsid w:val="0084464C"/>
    <w:rsid w:val="00845565"/>
    <w:rsid w:val="00847A6B"/>
    <w:rsid w:val="00851850"/>
    <w:rsid w:val="0085478E"/>
    <w:rsid w:val="00856B7A"/>
    <w:rsid w:val="008647B4"/>
    <w:rsid w:val="00864C2D"/>
    <w:rsid w:val="0086565F"/>
    <w:rsid w:val="0086765A"/>
    <w:rsid w:val="00871159"/>
    <w:rsid w:val="0087147E"/>
    <w:rsid w:val="00871625"/>
    <w:rsid w:val="00881295"/>
    <w:rsid w:val="00882593"/>
    <w:rsid w:val="00885A71"/>
    <w:rsid w:val="008860A4"/>
    <w:rsid w:val="00890775"/>
    <w:rsid w:val="00890CC8"/>
    <w:rsid w:val="00892AA6"/>
    <w:rsid w:val="0089474E"/>
    <w:rsid w:val="00896AB3"/>
    <w:rsid w:val="00897000"/>
    <w:rsid w:val="00897025"/>
    <w:rsid w:val="00897C6B"/>
    <w:rsid w:val="008A0004"/>
    <w:rsid w:val="008A1338"/>
    <w:rsid w:val="008A18F8"/>
    <w:rsid w:val="008A1D0F"/>
    <w:rsid w:val="008A2A8B"/>
    <w:rsid w:val="008A546F"/>
    <w:rsid w:val="008B0DD8"/>
    <w:rsid w:val="008B24FA"/>
    <w:rsid w:val="008B3AAC"/>
    <w:rsid w:val="008B3FA2"/>
    <w:rsid w:val="008B4B73"/>
    <w:rsid w:val="008B7514"/>
    <w:rsid w:val="008C0CB2"/>
    <w:rsid w:val="008C3107"/>
    <w:rsid w:val="008C35C5"/>
    <w:rsid w:val="008C7481"/>
    <w:rsid w:val="008D1A91"/>
    <w:rsid w:val="008D226B"/>
    <w:rsid w:val="008D24BF"/>
    <w:rsid w:val="008D640E"/>
    <w:rsid w:val="008D7B40"/>
    <w:rsid w:val="008E2012"/>
    <w:rsid w:val="008E3101"/>
    <w:rsid w:val="008E3FDF"/>
    <w:rsid w:val="008F43EA"/>
    <w:rsid w:val="008F5820"/>
    <w:rsid w:val="008F5C62"/>
    <w:rsid w:val="008F6F36"/>
    <w:rsid w:val="008F7A33"/>
    <w:rsid w:val="00901E60"/>
    <w:rsid w:val="009120FA"/>
    <w:rsid w:val="00912F4B"/>
    <w:rsid w:val="009136C2"/>
    <w:rsid w:val="00914906"/>
    <w:rsid w:val="009149AE"/>
    <w:rsid w:val="009173B6"/>
    <w:rsid w:val="00921BF1"/>
    <w:rsid w:val="00922EE0"/>
    <w:rsid w:val="00924219"/>
    <w:rsid w:val="00931FD3"/>
    <w:rsid w:val="0094190F"/>
    <w:rsid w:val="00945C6F"/>
    <w:rsid w:val="009502B0"/>
    <w:rsid w:val="00951EF0"/>
    <w:rsid w:val="009529F9"/>
    <w:rsid w:val="00953AE5"/>
    <w:rsid w:val="00955E17"/>
    <w:rsid w:val="00956366"/>
    <w:rsid w:val="00960EF9"/>
    <w:rsid w:val="00962AA6"/>
    <w:rsid w:val="00971D5D"/>
    <w:rsid w:val="00974D6E"/>
    <w:rsid w:val="00974FBE"/>
    <w:rsid w:val="00975DDF"/>
    <w:rsid w:val="009760D9"/>
    <w:rsid w:val="009824F2"/>
    <w:rsid w:val="0098283F"/>
    <w:rsid w:val="00982FFD"/>
    <w:rsid w:val="00983C33"/>
    <w:rsid w:val="00984565"/>
    <w:rsid w:val="009875E6"/>
    <w:rsid w:val="00990314"/>
    <w:rsid w:val="0099117E"/>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1E45"/>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995"/>
    <w:rsid w:val="00AA7057"/>
    <w:rsid w:val="00AA7F9B"/>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05DA"/>
    <w:rsid w:val="00AF1AC8"/>
    <w:rsid w:val="00AF1CD9"/>
    <w:rsid w:val="00AF3C33"/>
    <w:rsid w:val="00B01ED5"/>
    <w:rsid w:val="00B02DC9"/>
    <w:rsid w:val="00B05D76"/>
    <w:rsid w:val="00B063BD"/>
    <w:rsid w:val="00B06864"/>
    <w:rsid w:val="00B07105"/>
    <w:rsid w:val="00B10400"/>
    <w:rsid w:val="00B1072C"/>
    <w:rsid w:val="00B12A3E"/>
    <w:rsid w:val="00B1421D"/>
    <w:rsid w:val="00B16E29"/>
    <w:rsid w:val="00B20377"/>
    <w:rsid w:val="00B2140C"/>
    <w:rsid w:val="00B260F7"/>
    <w:rsid w:val="00B3086A"/>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1BEA"/>
    <w:rsid w:val="00B83877"/>
    <w:rsid w:val="00B851BA"/>
    <w:rsid w:val="00B863B0"/>
    <w:rsid w:val="00B863D5"/>
    <w:rsid w:val="00B8788E"/>
    <w:rsid w:val="00B923BE"/>
    <w:rsid w:val="00B94A52"/>
    <w:rsid w:val="00BA3854"/>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6B15"/>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2D64"/>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5D24"/>
    <w:rsid w:val="00C66381"/>
    <w:rsid w:val="00C674A5"/>
    <w:rsid w:val="00C705EF"/>
    <w:rsid w:val="00C70B2B"/>
    <w:rsid w:val="00C70B79"/>
    <w:rsid w:val="00C72A44"/>
    <w:rsid w:val="00C74782"/>
    <w:rsid w:val="00C753ED"/>
    <w:rsid w:val="00C81726"/>
    <w:rsid w:val="00C83101"/>
    <w:rsid w:val="00C84A46"/>
    <w:rsid w:val="00C856E9"/>
    <w:rsid w:val="00C909B5"/>
    <w:rsid w:val="00C92ABC"/>
    <w:rsid w:val="00C95CE4"/>
    <w:rsid w:val="00C95F47"/>
    <w:rsid w:val="00C9677C"/>
    <w:rsid w:val="00C969A2"/>
    <w:rsid w:val="00CA3643"/>
    <w:rsid w:val="00CA3EEB"/>
    <w:rsid w:val="00CA6C35"/>
    <w:rsid w:val="00CA6F00"/>
    <w:rsid w:val="00CB18E1"/>
    <w:rsid w:val="00CB2B53"/>
    <w:rsid w:val="00CB4900"/>
    <w:rsid w:val="00CB710A"/>
    <w:rsid w:val="00CC0D74"/>
    <w:rsid w:val="00CC1A46"/>
    <w:rsid w:val="00CC293B"/>
    <w:rsid w:val="00CC2D8C"/>
    <w:rsid w:val="00CC31B5"/>
    <w:rsid w:val="00CC40C9"/>
    <w:rsid w:val="00CC50F5"/>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20B6"/>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59BA"/>
    <w:rsid w:val="00DC6243"/>
    <w:rsid w:val="00DC6A10"/>
    <w:rsid w:val="00DD1A1E"/>
    <w:rsid w:val="00DD1DA4"/>
    <w:rsid w:val="00DD2F0F"/>
    <w:rsid w:val="00DD4E25"/>
    <w:rsid w:val="00DD7BFB"/>
    <w:rsid w:val="00DE251E"/>
    <w:rsid w:val="00DE6518"/>
    <w:rsid w:val="00DE6C2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63EF3"/>
    <w:rsid w:val="00E73725"/>
    <w:rsid w:val="00E740A2"/>
    <w:rsid w:val="00E76400"/>
    <w:rsid w:val="00E80EA6"/>
    <w:rsid w:val="00E8162A"/>
    <w:rsid w:val="00E819BB"/>
    <w:rsid w:val="00E83D5B"/>
    <w:rsid w:val="00E8681D"/>
    <w:rsid w:val="00E907BD"/>
    <w:rsid w:val="00E9354F"/>
    <w:rsid w:val="00E954D0"/>
    <w:rsid w:val="00EA0574"/>
    <w:rsid w:val="00EA0FCA"/>
    <w:rsid w:val="00EA358A"/>
    <w:rsid w:val="00EA4981"/>
    <w:rsid w:val="00EA4DAC"/>
    <w:rsid w:val="00EA7AB8"/>
    <w:rsid w:val="00EB2006"/>
    <w:rsid w:val="00EB2A66"/>
    <w:rsid w:val="00EC0178"/>
    <w:rsid w:val="00EC129C"/>
    <w:rsid w:val="00EC259C"/>
    <w:rsid w:val="00EC2A97"/>
    <w:rsid w:val="00EC2DAB"/>
    <w:rsid w:val="00EC45AF"/>
    <w:rsid w:val="00EC6009"/>
    <w:rsid w:val="00EC687A"/>
    <w:rsid w:val="00ED05CE"/>
    <w:rsid w:val="00ED12FB"/>
    <w:rsid w:val="00ED1DEA"/>
    <w:rsid w:val="00ED2178"/>
    <w:rsid w:val="00ED2985"/>
    <w:rsid w:val="00ED423E"/>
    <w:rsid w:val="00ED5066"/>
    <w:rsid w:val="00ED7525"/>
    <w:rsid w:val="00ED7FA0"/>
    <w:rsid w:val="00EE663D"/>
    <w:rsid w:val="00EF1ED1"/>
    <w:rsid w:val="00EF7533"/>
    <w:rsid w:val="00F06164"/>
    <w:rsid w:val="00F07CDE"/>
    <w:rsid w:val="00F11B2D"/>
    <w:rsid w:val="00F13AA5"/>
    <w:rsid w:val="00F15E4C"/>
    <w:rsid w:val="00F160D5"/>
    <w:rsid w:val="00F238E8"/>
    <w:rsid w:val="00F24B07"/>
    <w:rsid w:val="00F26449"/>
    <w:rsid w:val="00F2730D"/>
    <w:rsid w:val="00F317A3"/>
    <w:rsid w:val="00F31E3C"/>
    <w:rsid w:val="00F3334A"/>
    <w:rsid w:val="00F35981"/>
    <w:rsid w:val="00F35FD9"/>
    <w:rsid w:val="00F36841"/>
    <w:rsid w:val="00F439E4"/>
    <w:rsid w:val="00F44643"/>
    <w:rsid w:val="00F462DC"/>
    <w:rsid w:val="00F46842"/>
    <w:rsid w:val="00F50404"/>
    <w:rsid w:val="00F51A47"/>
    <w:rsid w:val="00F51B6E"/>
    <w:rsid w:val="00F523CF"/>
    <w:rsid w:val="00F54270"/>
    <w:rsid w:val="00F54D26"/>
    <w:rsid w:val="00F57EAB"/>
    <w:rsid w:val="00F658FA"/>
    <w:rsid w:val="00F66BFE"/>
    <w:rsid w:val="00F6702A"/>
    <w:rsid w:val="00F67768"/>
    <w:rsid w:val="00F74908"/>
    <w:rsid w:val="00F77DB9"/>
    <w:rsid w:val="00F802AE"/>
    <w:rsid w:val="00F825F6"/>
    <w:rsid w:val="00F83CEF"/>
    <w:rsid w:val="00F85376"/>
    <w:rsid w:val="00F86AE1"/>
    <w:rsid w:val="00F91AD5"/>
    <w:rsid w:val="00F95137"/>
    <w:rsid w:val="00F9643C"/>
    <w:rsid w:val="00FA0B1F"/>
    <w:rsid w:val="00FA1B96"/>
    <w:rsid w:val="00FA2488"/>
    <w:rsid w:val="00FA3D82"/>
    <w:rsid w:val="00FB004C"/>
    <w:rsid w:val="00FB2FE6"/>
    <w:rsid w:val="00FB5A67"/>
    <w:rsid w:val="00FC297E"/>
    <w:rsid w:val="00FC565D"/>
    <w:rsid w:val="00FC5C76"/>
    <w:rsid w:val="00FC70EB"/>
    <w:rsid w:val="00FD001B"/>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32043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
          <w:marLeft w:val="547"/>
          <w:marRight w:val="0"/>
          <w:marTop w:val="120"/>
          <w:marBottom w:val="120"/>
          <w:divBdr>
            <w:top w:val="none" w:sz="0" w:space="0" w:color="auto"/>
            <w:left w:val="none" w:sz="0" w:space="0" w:color="auto"/>
            <w:bottom w:val="none" w:sz="0" w:space="0" w:color="auto"/>
            <w:right w:val="none" w:sz="0" w:space="0" w:color="auto"/>
          </w:divBdr>
        </w:div>
      </w:divsChild>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0738564">
      <w:bodyDiv w:val="1"/>
      <w:marLeft w:val="0"/>
      <w:marRight w:val="0"/>
      <w:marTop w:val="0"/>
      <w:marBottom w:val="0"/>
      <w:divBdr>
        <w:top w:val="none" w:sz="0" w:space="0" w:color="auto"/>
        <w:left w:val="none" w:sz="0" w:space="0" w:color="auto"/>
        <w:bottom w:val="none" w:sz="0" w:space="0" w:color="auto"/>
        <w:right w:val="none" w:sz="0" w:space="0" w:color="auto"/>
      </w:divBdr>
      <w:divsChild>
        <w:div w:id="2083218253">
          <w:marLeft w:val="547"/>
          <w:marRight w:val="0"/>
          <w:marTop w:val="120"/>
          <w:marBottom w:val="120"/>
          <w:divBdr>
            <w:top w:val="none" w:sz="0" w:space="0" w:color="auto"/>
            <w:left w:val="none" w:sz="0" w:space="0" w:color="auto"/>
            <w:bottom w:val="none" w:sz="0" w:space="0" w:color="auto"/>
            <w:right w:val="none" w:sz="0" w:space="0" w:color="auto"/>
          </w:divBdr>
        </w:div>
      </w:divsChild>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24808077">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sChild>
        <w:div w:id="382951742">
          <w:marLeft w:val="547"/>
          <w:marRight w:val="0"/>
          <w:marTop w:val="120"/>
          <w:marBottom w:val="120"/>
          <w:divBdr>
            <w:top w:val="none" w:sz="0" w:space="0" w:color="auto"/>
            <w:left w:val="none" w:sz="0" w:space="0" w:color="auto"/>
            <w:bottom w:val="none" w:sz="0" w:space="0" w:color="auto"/>
            <w:right w:val="none" w:sz="0" w:space="0" w:color="auto"/>
          </w:divBdr>
        </w:div>
      </w:divsChild>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7798025">
      <w:bodyDiv w:val="1"/>
      <w:marLeft w:val="0"/>
      <w:marRight w:val="0"/>
      <w:marTop w:val="0"/>
      <w:marBottom w:val="0"/>
      <w:divBdr>
        <w:top w:val="none" w:sz="0" w:space="0" w:color="auto"/>
        <w:left w:val="none" w:sz="0" w:space="0" w:color="auto"/>
        <w:bottom w:val="none" w:sz="0" w:space="0" w:color="auto"/>
        <w:right w:val="none" w:sz="0" w:space="0" w:color="auto"/>
      </w:divBdr>
      <w:divsChild>
        <w:div w:id="106506149">
          <w:marLeft w:val="547"/>
          <w:marRight w:val="0"/>
          <w:marTop w:val="120"/>
          <w:marBottom w:val="120"/>
          <w:divBdr>
            <w:top w:val="none" w:sz="0" w:space="0" w:color="auto"/>
            <w:left w:val="none" w:sz="0" w:space="0" w:color="auto"/>
            <w:bottom w:val="none" w:sz="0" w:space="0" w:color="auto"/>
            <w:right w:val="none" w:sz="0" w:space="0" w:color="auto"/>
          </w:divBdr>
        </w:div>
        <w:div w:id="1616984693">
          <w:marLeft w:val="547"/>
          <w:marRight w:val="0"/>
          <w:marTop w:val="120"/>
          <w:marBottom w:val="120"/>
          <w:divBdr>
            <w:top w:val="none" w:sz="0" w:space="0" w:color="auto"/>
            <w:left w:val="none" w:sz="0" w:space="0" w:color="auto"/>
            <w:bottom w:val="none" w:sz="0" w:space="0" w:color="auto"/>
            <w:right w:val="none" w:sz="0" w:space="0" w:color="auto"/>
          </w:divBdr>
        </w:div>
        <w:div w:id="1085348582">
          <w:marLeft w:val="547"/>
          <w:marRight w:val="0"/>
          <w:marTop w:val="120"/>
          <w:marBottom w:val="120"/>
          <w:divBdr>
            <w:top w:val="none" w:sz="0" w:space="0" w:color="auto"/>
            <w:left w:val="none" w:sz="0" w:space="0" w:color="auto"/>
            <w:bottom w:val="none" w:sz="0" w:space="0" w:color="auto"/>
            <w:right w:val="none" w:sz="0" w:space="0" w:color="auto"/>
          </w:divBdr>
        </w:div>
        <w:div w:id="1609236979">
          <w:marLeft w:val="547"/>
          <w:marRight w:val="0"/>
          <w:marTop w:val="120"/>
          <w:marBottom w:val="120"/>
          <w:divBdr>
            <w:top w:val="none" w:sz="0" w:space="0" w:color="auto"/>
            <w:left w:val="none" w:sz="0" w:space="0" w:color="auto"/>
            <w:bottom w:val="none" w:sz="0" w:space="0" w:color="auto"/>
            <w:right w:val="none" w:sz="0" w:space="0" w:color="auto"/>
          </w:divBdr>
        </w:div>
        <w:div w:id="524909724">
          <w:marLeft w:val="547"/>
          <w:marRight w:val="0"/>
          <w:marTop w:val="120"/>
          <w:marBottom w:val="120"/>
          <w:divBdr>
            <w:top w:val="none" w:sz="0" w:space="0" w:color="auto"/>
            <w:left w:val="none" w:sz="0" w:space="0" w:color="auto"/>
            <w:bottom w:val="none" w:sz="0" w:space="0" w:color="auto"/>
            <w:right w:val="none" w:sz="0" w:space="0" w:color="auto"/>
          </w:divBdr>
        </w:div>
        <w:div w:id="1312171422">
          <w:marLeft w:val="547"/>
          <w:marRight w:val="0"/>
          <w:marTop w:val="120"/>
          <w:marBottom w:val="120"/>
          <w:divBdr>
            <w:top w:val="none" w:sz="0" w:space="0" w:color="auto"/>
            <w:left w:val="none" w:sz="0" w:space="0" w:color="auto"/>
            <w:bottom w:val="none" w:sz="0" w:space="0" w:color="auto"/>
            <w:right w:val="none" w:sz="0" w:space="0" w:color="auto"/>
          </w:divBdr>
        </w:div>
        <w:div w:id="1057440233">
          <w:marLeft w:val="547"/>
          <w:marRight w:val="0"/>
          <w:marTop w:val="120"/>
          <w:marBottom w:val="120"/>
          <w:divBdr>
            <w:top w:val="none" w:sz="0" w:space="0" w:color="auto"/>
            <w:left w:val="none" w:sz="0" w:space="0" w:color="auto"/>
            <w:bottom w:val="none" w:sz="0" w:space="0" w:color="auto"/>
            <w:right w:val="none" w:sz="0" w:space="0" w:color="auto"/>
          </w:divBdr>
        </w:div>
      </w:divsChild>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28181740">
      <w:bodyDiv w:val="1"/>
      <w:marLeft w:val="0"/>
      <w:marRight w:val="0"/>
      <w:marTop w:val="0"/>
      <w:marBottom w:val="0"/>
      <w:divBdr>
        <w:top w:val="none" w:sz="0" w:space="0" w:color="auto"/>
        <w:left w:val="none" w:sz="0" w:space="0" w:color="auto"/>
        <w:bottom w:val="none" w:sz="0" w:space="0" w:color="auto"/>
        <w:right w:val="none" w:sz="0" w:space="0" w:color="auto"/>
      </w:divBdr>
      <w:divsChild>
        <w:div w:id="2022200467">
          <w:marLeft w:val="547"/>
          <w:marRight w:val="0"/>
          <w:marTop w:val="120"/>
          <w:marBottom w:val="120"/>
          <w:divBdr>
            <w:top w:val="none" w:sz="0" w:space="0" w:color="auto"/>
            <w:left w:val="none" w:sz="0" w:space="0" w:color="auto"/>
            <w:bottom w:val="none" w:sz="0" w:space="0" w:color="auto"/>
            <w:right w:val="none" w:sz="0" w:space="0" w:color="auto"/>
          </w:divBdr>
        </w:div>
        <w:div w:id="1071004729">
          <w:marLeft w:val="1267"/>
          <w:marRight w:val="0"/>
          <w:marTop w:val="120"/>
          <w:marBottom w:val="120"/>
          <w:divBdr>
            <w:top w:val="none" w:sz="0" w:space="0" w:color="auto"/>
            <w:left w:val="none" w:sz="0" w:space="0" w:color="auto"/>
            <w:bottom w:val="none" w:sz="0" w:space="0" w:color="auto"/>
            <w:right w:val="none" w:sz="0" w:space="0" w:color="auto"/>
          </w:divBdr>
        </w:div>
        <w:div w:id="1198473974">
          <w:marLeft w:val="1267"/>
          <w:marRight w:val="0"/>
          <w:marTop w:val="120"/>
          <w:marBottom w:val="120"/>
          <w:divBdr>
            <w:top w:val="none" w:sz="0" w:space="0" w:color="auto"/>
            <w:left w:val="none" w:sz="0" w:space="0" w:color="auto"/>
            <w:bottom w:val="none" w:sz="0" w:space="0" w:color="auto"/>
            <w:right w:val="none" w:sz="0" w:space="0" w:color="auto"/>
          </w:divBdr>
        </w:div>
        <w:div w:id="1586761914">
          <w:marLeft w:val="547"/>
          <w:marRight w:val="0"/>
          <w:marTop w:val="120"/>
          <w:marBottom w:val="120"/>
          <w:divBdr>
            <w:top w:val="none" w:sz="0" w:space="0" w:color="auto"/>
            <w:left w:val="none" w:sz="0" w:space="0" w:color="auto"/>
            <w:bottom w:val="none" w:sz="0" w:space="0" w:color="auto"/>
            <w:right w:val="none" w:sz="0" w:space="0" w:color="auto"/>
          </w:divBdr>
        </w:div>
      </w:divsChild>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3134303">
      <w:bodyDiv w:val="1"/>
      <w:marLeft w:val="0"/>
      <w:marRight w:val="0"/>
      <w:marTop w:val="0"/>
      <w:marBottom w:val="0"/>
      <w:divBdr>
        <w:top w:val="none" w:sz="0" w:space="0" w:color="auto"/>
        <w:left w:val="none" w:sz="0" w:space="0" w:color="auto"/>
        <w:bottom w:val="none" w:sz="0" w:space="0" w:color="auto"/>
        <w:right w:val="none" w:sz="0" w:space="0" w:color="auto"/>
      </w:divBdr>
      <w:divsChild>
        <w:div w:id="1861044320">
          <w:marLeft w:val="547"/>
          <w:marRight w:val="0"/>
          <w:marTop w:val="120"/>
          <w:marBottom w:val="120"/>
          <w:divBdr>
            <w:top w:val="none" w:sz="0" w:space="0" w:color="auto"/>
            <w:left w:val="none" w:sz="0" w:space="0" w:color="auto"/>
            <w:bottom w:val="none" w:sz="0" w:space="0" w:color="auto"/>
            <w:right w:val="none" w:sz="0" w:space="0" w:color="auto"/>
          </w:divBdr>
        </w:div>
        <w:div w:id="1077241317">
          <w:marLeft w:val="1267"/>
          <w:marRight w:val="0"/>
          <w:marTop w:val="120"/>
          <w:marBottom w:val="120"/>
          <w:divBdr>
            <w:top w:val="none" w:sz="0" w:space="0" w:color="auto"/>
            <w:left w:val="none" w:sz="0" w:space="0" w:color="auto"/>
            <w:bottom w:val="none" w:sz="0" w:space="0" w:color="auto"/>
            <w:right w:val="none" w:sz="0" w:space="0" w:color="auto"/>
          </w:divBdr>
        </w:div>
      </w:divsChild>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2331081">
      <w:bodyDiv w:val="1"/>
      <w:marLeft w:val="0"/>
      <w:marRight w:val="0"/>
      <w:marTop w:val="0"/>
      <w:marBottom w:val="0"/>
      <w:divBdr>
        <w:top w:val="none" w:sz="0" w:space="0" w:color="auto"/>
        <w:left w:val="none" w:sz="0" w:space="0" w:color="auto"/>
        <w:bottom w:val="none" w:sz="0" w:space="0" w:color="auto"/>
        <w:right w:val="none" w:sz="0" w:space="0" w:color="auto"/>
      </w:divBdr>
      <w:divsChild>
        <w:div w:id="1559587169">
          <w:marLeft w:val="547"/>
          <w:marRight w:val="0"/>
          <w:marTop w:val="120"/>
          <w:marBottom w:val="120"/>
          <w:divBdr>
            <w:top w:val="none" w:sz="0" w:space="0" w:color="auto"/>
            <w:left w:val="none" w:sz="0" w:space="0" w:color="auto"/>
            <w:bottom w:val="none" w:sz="0" w:space="0" w:color="auto"/>
            <w:right w:val="none" w:sz="0" w:space="0" w:color="auto"/>
          </w:divBdr>
        </w:div>
      </w:divsChild>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08361952">
      <w:bodyDiv w:val="1"/>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547"/>
          <w:marRight w:val="0"/>
          <w:marTop w:val="120"/>
          <w:marBottom w:val="120"/>
          <w:divBdr>
            <w:top w:val="none" w:sz="0" w:space="0" w:color="auto"/>
            <w:left w:val="none" w:sz="0" w:space="0" w:color="auto"/>
            <w:bottom w:val="none" w:sz="0" w:space="0" w:color="auto"/>
            <w:right w:val="none" w:sz="0" w:space="0" w:color="auto"/>
          </w:divBdr>
        </w:div>
        <w:div w:id="821192033">
          <w:marLeft w:val="547"/>
          <w:marRight w:val="0"/>
          <w:marTop w:val="120"/>
          <w:marBottom w:val="120"/>
          <w:divBdr>
            <w:top w:val="none" w:sz="0" w:space="0" w:color="auto"/>
            <w:left w:val="none" w:sz="0" w:space="0" w:color="auto"/>
            <w:bottom w:val="none" w:sz="0" w:space="0" w:color="auto"/>
            <w:right w:val="none" w:sz="0" w:space="0" w:color="auto"/>
          </w:divBdr>
        </w:div>
      </w:divsChild>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392732073">
      <w:bodyDiv w:val="1"/>
      <w:marLeft w:val="0"/>
      <w:marRight w:val="0"/>
      <w:marTop w:val="0"/>
      <w:marBottom w:val="0"/>
      <w:divBdr>
        <w:top w:val="none" w:sz="0" w:space="0" w:color="auto"/>
        <w:left w:val="none" w:sz="0" w:space="0" w:color="auto"/>
        <w:bottom w:val="none" w:sz="0" w:space="0" w:color="auto"/>
        <w:right w:val="none" w:sz="0" w:space="0" w:color="auto"/>
      </w:divBdr>
      <w:divsChild>
        <w:div w:id="1482427784">
          <w:marLeft w:val="547"/>
          <w:marRight w:val="0"/>
          <w:marTop w:val="120"/>
          <w:marBottom w:val="120"/>
          <w:divBdr>
            <w:top w:val="none" w:sz="0" w:space="0" w:color="auto"/>
            <w:left w:val="none" w:sz="0" w:space="0" w:color="auto"/>
            <w:bottom w:val="none" w:sz="0" w:space="0" w:color="auto"/>
            <w:right w:val="none" w:sz="0" w:space="0" w:color="auto"/>
          </w:divBdr>
        </w:div>
        <w:div w:id="1971325803">
          <w:marLeft w:val="547"/>
          <w:marRight w:val="0"/>
          <w:marTop w:val="120"/>
          <w:marBottom w:val="120"/>
          <w:divBdr>
            <w:top w:val="none" w:sz="0" w:space="0" w:color="auto"/>
            <w:left w:val="none" w:sz="0" w:space="0" w:color="auto"/>
            <w:bottom w:val="none" w:sz="0" w:space="0" w:color="auto"/>
            <w:right w:val="none" w:sz="0" w:space="0" w:color="auto"/>
          </w:divBdr>
        </w:div>
        <w:div w:id="1464083989">
          <w:marLeft w:val="547"/>
          <w:marRight w:val="0"/>
          <w:marTop w:val="120"/>
          <w:marBottom w:val="120"/>
          <w:divBdr>
            <w:top w:val="none" w:sz="0" w:space="0" w:color="auto"/>
            <w:left w:val="none" w:sz="0" w:space="0" w:color="auto"/>
            <w:bottom w:val="none" w:sz="0" w:space="0" w:color="auto"/>
            <w:right w:val="none" w:sz="0" w:space="0" w:color="auto"/>
          </w:divBdr>
        </w:div>
        <w:div w:id="620723592">
          <w:marLeft w:val="547"/>
          <w:marRight w:val="0"/>
          <w:marTop w:val="120"/>
          <w:marBottom w:val="120"/>
          <w:divBdr>
            <w:top w:val="none" w:sz="0" w:space="0" w:color="auto"/>
            <w:left w:val="none" w:sz="0" w:space="0" w:color="auto"/>
            <w:bottom w:val="none" w:sz="0" w:space="0" w:color="auto"/>
            <w:right w:val="none" w:sz="0" w:space="0" w:color="auto"/>
          </w:divBdr>
        </w:div>
        <w:div w:id="1012420430">
          <w:marLeft w:val="547"/>
          <w:marRight w:val="0"/>
          <w:marTop w:val="120"/>
          <w:marBottom w:val="120"/>
          <w:divBdr>
            <w:top w:val="none" w:sz="0" w:space="0" w:color="auto"/>
            <w:left w:val="none" w:sz="0" w:space="0" w:color="auto"/>
            <w:bottom w:val="none" w:sz="0" w:space="0" w:color="auto"/>
            <w:right w:val="none" w:sz="0" w:space="0" w:color="auto"/>
          </w:divBdr>
        </w:div>
        <w:div w:id="1682200566">
          <w:marLeft w:val="547"/>
          <w:marRight w:val="0"/>
          <w:marTop w:val="120"/>
          <w:marBottom w:val="120"/>
          <w:divBdr>
            <w:top w:val="none" w:sz="0" w:space="0" w:color="auto"/>
            <w:left w:val="none" w:sz="0" w:space="0" w:color="auto"/>
            <w:bottom w:val="none" w:sz="0" w:space="0" w:color="auto"/>
            <w:right w:val="none" w:sz="0" w:space="0" w:color="auto"/>
          </w:divBdr>
        </w:div>
        <w:div w:id="1406295506">
          <w:marLeft w:val="547"/>
          <w:marRight w:val="0"/>
          <w:marTop w:val="120"/>
          <w:marBottom w:val="120"/>
          <w:divBdr>
            <w:top w:val="none" w:sz="0" w:space="0" w:color="auto"/>
            <w:left w:val="none" w:sz="0" w:space="0" w:color="auto"/>
            <w:bottom w:val="none" w:sz="0" w:space="0" w:color="auto"/>
            <w:right w:val="none" w:sz="0" w:space="0" w:color="auto"/>
          </w:divBdr>
        </w:div>
      </w:divsChild>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44405535">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state.edu/eo/EO-10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8AF4-8327-4BF9-AFB1-0639EB5C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41731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2014-10-16T23:01:00Z</cp:lastPrinted>
  <dcterms:created xsi:type="dcterms:W3CDTF">2014-10-16T23:16:00Z</dcterms:created>
  <dcterms:modified xsi:type="dcterms:W3CDTF">2014-10-16T23:16:00Z</dcterms:modified>
</cp:coreProperties>
</file>