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57421E">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6654A8">
        <w:rPr>
          <w:rFonts w:ascii="Arial" w:hAnsi="Arial" w:cs="Arial"/>
          <w:sz w:val="18"/>
          <w:szCs w:val="18"/>
          <w:highlight w:val="yellow"/>
        </w:rPr>
      </w:r>
      <w:r w:rsidR="006654A8">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A5249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A5249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6654A8">
        <w:rPr>
          <w:rFonts w:ascii="Arial" w:hAnsi="Arial" w:cs="Arial"/>
          <w:sz w:val="18"/>
          <w:szCs w:val="18"/>
          <w:highlight w:val="yellow"/>
        </w:rPr>
      </w:r>
      <w:r w:rsidR="006654A8">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336CE0">
        <w:rPr>
          <w:rFonts w:ascii="Arial" w:hAnsi="Arial" w:cs="Arial"/>
          <w:b/>
          <w:sz w:val="18"/>
          <w:szCs w:val="18"/>
        </w:rPr>
        <w:t xml:space="preserve">  </w:t>
      </w:r>
      <w:r w:rsidR="00336CE0">
        <w:rPr>
          <w:rFonts w:ascii="Arial" w:hAnsi="Arial" w:cs="Arial"/>
          <w:sz w:val="18"/>
          <w:szCs w:val="18"/>
        </w:rPr>
        <w:t>Locksmith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336CE0" w:rsidRDefault="00AF3A74" w:rsidP="00336CE0">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07F2B" w:rsidRPr="00266040">
        <w:rPr>
          <w:rFonts w:cs="Arial"/>
          <w:b/>
          <w:sz w:val="18"/>
          <w:szCs w:val="18"/>
        </w:rPr>
        <w:t xml:space="preserve"> </w:t>
      </w:r>
      <w:r w:rsidR="00336CE0">
        <w:rPr>
          <w:rFonts w:cs="Arial"/>
          <w:b/>
          <w:sz w:val="18"/>
          <w:szCs w:val="18"/>
        </w:rPr>
        <w:t xml:space="preserve"> </w:t>
      </w:r>
      <w:r w:rsidR="0057421E">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336CE0">
        <w:rPr>
          <w:bCs w:val="0"/>
          <w:color w:val="000000"/>
          <w:sz w:val="18"/>
          <w:szCs w:val="18"/>
        </w:rPr>
        <w:t xml:space="preserve">  </w:t>
      </w:r>
      <w:r w:rsidR="00336CE0" w:rsidRPr="00336CE0">
        <w:rPr>
          <w:b w:val="0"/>
          <w:bCs w:val="0"/>
          <w:color w:val="000000"/>
          <w:sz w:val="18"/>
          <w:szCs w:val="18"/>
        </w:rPr>
        <w:t>Combination of progressively responsibl</w:t>
      </w:r>
      <w:r w:rsidR="00336CE0">
        <w:rPr>
          <w:bCs w:val="0"/>
          <w:color w:val="000000"/>
          <w:sz w:val="18"/>
          <w:szCs w:val="18"/>
        </w:rPr>
        <w:t xml:space="preserve">e </w:t>
      </w:r>
      <w:r w:rsidR="00336CE0">
        <w:rPr>
          <w:b w:val="0"/>
          <w:bCs w:val="0"/>
          <w:color w:val="000000"/>
          <w:sz w:val="18"/>
          <w:szCs w:val="18"/>
        </w:rPr>
        <w:t>training and experience which demonstrates achievement of journey-level skills equivalent to that acquired through completion of a locksmith’s apprenticeship program.</w:t>
      </w:r>
    </w:p>
    <w:p w:rsidR="00336CE0" w:rsidRDefault="00336CE0" w:rsidP="00336CE0"/>
    <w:p w:rsidR="00336CE0" w:rsidRPr="00336CE0" w:rsidRDefault="00336CE0" w:rsidP="00336CE0">
      <w:pPr>
        <w:ind w:left="720"/>
        <w:rPr>
          <w:rFonts w:ascii="Arial" w:hAnsi="Arial" w:cs="Arial"/>
          <w:sz w:val="16"/>
          <w:szCs w:val="16"/>
        </w:rPr>
      </w:pPr>
      <w:r w:rsidRPr="0057421E">
        <w:rPr>
          <w:rFonts w:ascii="Arial" w:hAnsi="Arial" w:cs="Arial"/>
          <w:b/>
          <w:color w:val="000000"/>
          <w:sz w:val="18"/>
          <w:szCs w:val="18"/>
        </w:rPr>
        <w:t>SPECIAL REQUIREMENTS:</w:t>
      </w:r>
      <w:r w:rsidRPr="00336CE0">
        <w:rPr>
          <w:rFonts w:ascii="Arial" w:hAnsi="Arial" w:cs="Arial"/>
          <w:b/>
          <w:bCs/>
          <w:color w:val="000000"/>
          <w:sz w:val="16"/>
          <w:szCs w:val="16"/>
        </w:rPr>
        <w:t xml:space="preserve">  </w:t>
      </w:r>
      <w:r>
        <w:rPr>
          <w:rFonts w:ascii="Arial" w:hAnsi="Arial" w:cs="Arial"/>
          <w:b/>
          <w:bCs/>
          <w:color w:val="000000"/>
          <w:sz w:val="16"/>
          <w:szCs w:val="16"/>
        </w:rPr>
        <w:t xml:space="preserve"> </w:t>
      </w:r>
      <w:r w:rsidRPr="0057421E">
        <w:rPr>
          <w:rFonts w:ascii="Arial" w:hAnsi="Arial" w:cs="Arial"/>
          <w:color w:val="000000"/>
          <w:sz w:val="18"/>
          <w:szCs w:val="18"/>
        </w:rPr>
        <w:t>Incumbents typically hold a license or certification as a locksmith</w:t>
      </w:r>
      <w:r w:rsidR="0057421E">
        <w:rPr>
          <w:rFonts w:ascii="Arial" w:hAnsi="Arial" w:cs="Arial"/>
          <w:color w:val="000000"/>
          <w:sz w:val="18"/>
          <w:szCs w:val="18"/>
        </w:rPr>
        <w:t>.</w:t>
      </w:r>
      <w:r>
        <w:rPr>
          <w:rFonts w:ascii="Arial" w:hAnsi="Arial" w:cs="Arial"/>
          <w:bCs/>
          <w:color w:val="000000"/>
          <w:sz w:val="16"/>
          <w:szCs w:val="16"/>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57421E" w:rsidRDefault="00336CE0" w:rsidP="00200987">
      <w:pPr>
        <w:numPr>
          <w:ilvl w:val="0"/>
          <w:numId w:val="34"/>
        </w:numPr>
        <w:rPr>
          <w:rFonts w:ascii="Arial" w:hAnsi="Arial" w:cs="Arial"/>
          <w:sz w:val="18"/>
          <w:szCs w:val="18"/>
        </w:rPr>
      </w:pPr>
      <w:r w:rsidRPr="0057421E">
        <w:rPr>
          <w:rFonts w:ascii="Arial" w:hAnsi="Arial" w:cs="Arial"/>
          <w:sz w:val="18"/>
          <w:szCs w:val="18"/>
        </w:rPr>
        <w:t>Thorough knowledge of the methods, materials, tools and equipment used in the locksmith trade, including complex access and control systems</w:t>
      </w:r>
      <w:r w:rsidR="00A5249D" w:rsidRPr="0057421E">
        <w:rPr>
          <w:rFonts w:ascii="Arial" w:hAnsi="Arial" w:cs="Arial"/>
          <w:sz w:val="18"/>
          <w:szCs w:val="18"/>
        </w:rPr>
        <w:t xml:space="preserve"> and all types of locks, fastening devices and related hardware</w:t>
      </w:r>
      <w:r w:rsidRPr="0057421E">
        <w:rPr>
          <w:rFonts w:ascii="Arial" w:hAnsi="Arial" w:cs="Arial"/>
          <w:sz w:val="18"/>
          <w:szCs w:val="18"/>
        </w:rPr>
        <w:t>.</w:t>
      </w:r>
    </w:p>
    <w:p w:rsidR="00336CE0" w:rsidRPr="0057421E" w:rsidRDefault="00336CE0" w:rsidP="00200987">
      <w:pPr>
        <w:numPr>
          <w:ilvl w:val="0"/>
          <w:numId w:val="34"/>
        </w:numPr>
        <w:rPr>
          <w:rFonts w:ascii="Arial" w:hAnsi="Arial" w:cs="Arial"/>
          <w:sz w:val="18"/>
          <w:szCs w:val="18"/>
        </w:rPr>
      </w:pPr>
      <w:r w:rsidRPr="0057421E">
        <w:rPr>
          <w:rFonts w:ascii="Arial" w:hAnsi="Arial" w:cs="Arial"/>
          <w:sz w:val="18"/>
          <w:szCs w:val="18"/>
        </w:rPr>
        <w:t>Working knowledge of electrical locking and security systems and devices.</w:t>
      </w:r>
    </w:p>
    <w:p w:rsidR="00336CE0" w:rsidRPr="0057421E" w:rsidRDefault="00336CE0" w:rsidP="00200987">
      <w:pPr>
        <w:numPr>
          <w:ilvl w:val="0"/>
          <w:numId w:val="34"/>
        </w:numPr>
        <w:rPr>
          <w:rFonts w:ascii="Arial" w:hAnsi="Arial" w:cs="Arial"/>
          <w:sz w:val="18"/>
          <w:szCs w:val="18"/>
        </w:rPr>
      </w:pPr>
      <w:r w:rsidRPr="0057421E">
        <w:rPr>
          <w:rFonts w:ascii="Arial" w:hAnsi="Arial" w:cs="Arial"/>
          <w:sz w:val="18"/>
          <w:szCs w:val="18"/>
        </w:rPr>
        <w:t>Thorough knowledge of applicable state codes pertaining to the locksmith trade including those related to fire exits, door hardware and fastening devices</w:t>
      </w:r>
      <w:r w:rsidR="00A5249D" w:rsidRPr="0057421E">
        <w:rPr>
          <w:rFonts w:ascii="Arial" w:hAnsi="Arial" w:cs="Arial"/>
          <w:sz w:val="18"/>
          <w:szCs w:val="18"/>
        </w:rPr>
        <w:t>.</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perform journey-level locksmith work and use features of applicable access control systems.</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read, interpret and work from shop blueprints, plans, drawings and specifications.</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maintain computerized inventory and master locking systems records and prepare standard reports.</w:t>
      </w:r>
    </w:p>
    <w:p w:rsidR="00A5249D" w:rsidRPr="0057421E" w:rsidRDefault="00A5249D" w:rsidP="00200987">
      <w:pPr>
        <w:numPr>
          <w:ilvl w:val="0"/>
          <w:numId w:val="34"/>
        </w:numPr>
        <w:rPr>
          <w:rFonts w:ascii="Arial" w:hAnsi="Arial" w:cs="Arial"/>
          <w:sz w:val="18"/>
          <w:szCs w:val="18"/>
        </w:rPr>
      </w:pPr>
      <w:r w:rsidRPr="0057421E">
        <w:rPr>
          <w:rFonts w:ascii="Arial" w:hAnsi="Arial" w:cs="Arial"/>
          <w:sz w:val="18"/>
          <w:szCs w:val="18"/>
        </w:rPr>
        <w:t>Ability to provide instruction to unskilled and semi-skilled assistants.</w:t>
      </w:r>
    </w:p>
    <w:p w:rsidR="0057421E" w:rsidRPr="0057421E" w:rsidRDefault="0057421E" w:rsidP="00200987">
      <w:pPr>
        <w:numPr>
          <w:ilvl w:val="0"/>
          <w:numId w:val="34"/>
        </w:numPr>
        <w:rPr>
          <w:rFonts w:ascii="Arial" w:hAnsi="Arial" w:cs="Arial"/>
          <w:sz w:val="18"/>
          <w:szCs w:val="18"/>
        </w:rPr>
      </w:pPr>
      <w:r w:rsidRPr="0057421E">
        <w:rPr>
          <w:rFonts w:ascii="Arial" w:hAnsi="Arial" w:cs="Arial"/>
          <w:sz w:val="18"/>
          <w:szCs w:val="18"/>
        </w:rPr>
        <w:t>Ability to read and write at a level appropriate to the position; and perform arithmetic calculations as required by the position.</w:t>
      </w:r>
    </w:p>
    <w:p w:rsidR="00A5249D" w:rsidRDefault="0057421E" w:rsidP="00200987">
      <w:pPr>
        <w:numPr>
          <w:ilvl w:val="0"/>
          <w:numId w:val="34"/>
        </w:numPr>
        <w:rPr>
          <w:rFonts w:ascii="Arial" w:hAnsi="Arial" w:cs="Arial"/>
          <w:sz w:val="18"/>
          <w:szCs w:val="18"/>
        </w:rPr>
      </w:pPr>
      <w:r>
        <w:rPr>
          <w:rFonts w:ascii="Arial" w:hAnsi="Arial" w:cs="Arial"/>
          <w:sz w:val="18"/>
          <w:szCs w:val="18"/>
        </w:rPr>
        <w:t xml:space="preserve">May be required to </w:t>
      </w:r>
      <w:r w:rsidR="00A5249D">
        <w:rPr>
          <w:rFonts w:ascii="Arial" w:hAnsi="Arial" w:cs="Arial"/>
          <w:sz w:val="18"/>
          <w:szCs w:val="18"/>
        </w:rPr>
        <w:t>possess a California Driver’s License valid for the operation of any vehicle or equipment they are required to maintain and operate.</w:t>
      </w:r>
    </w:p>
    <w:p w:rsidR="0057421E" w:rsidRPr="00AB06C7" w:rsidRDefault="0057421E" w:rsidP="0057421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58206C">
        <w:rPr>
          <w:rFonts w:ascii="Arial" w:eastAsia="Calibri" w:hAnsi="Arial" w:cs="Arial"/>
          <w:color w:val="000000"/>
          <w:sz w:val="18"/>
          <w:szCs w:val="18"/>
        </w:rPr>
        <w:t>fered a position with the CSU.</w:t>
      </w:r>
    </w:p>
    <w:p w:rsidR="0057421E" w:rsidRDefault="0057421E" w:rsidP="0057421E">
      <w:pPr>
        <w:rPr>
          <w:rFonts w:ascii="Arial" w:hAnsi="Arial"/>
          <w:b/>
          <w:bCs/>
          <w:sz w:val="18"/>
          <w:szCs w:val="18"/>
        </w:rPr>
      </w:pPr>
      <w:r w:rsidRPr="007031A0">
        <w:rPr>
          <w:rFonts w:ascii="Arial" w:hAnsi="Arial"/>
          <w:b/>
          <w:bCs/>
          <w:sz w:val="18"/>
          <w:szCs w:val="18"/>
        </w:rPr>
        <w:t xml:space="preserve">  </w:t>
      </w:r>
    </w:p>
    <w:p w:rsidR="0088028A" w:rsidRDefault="0088028A" w:rsidP="0088028A">
      <w:pPr>
        <w:ind w:left="720"/>
        <w:rPr>
          <w:rFonts w:ascii="Arial" w:hAnsi="Arial" w:cs="Arial"/>
          <w:b/>
          <w:sz w:val="18"/>
          <w:szCs w:val="18"/>
        </w:rPr>
      </w:pPr>
    </w:p>
    <w:p w:rsidR="0058206C" w:rsidRDefault="0058206C" w:rsidP="0088028A">
      <w:pPr>
        <w:ind w:left="720"/>
        <w:rPr>
          <w:rFonts w:ascii="Arial" w:hAnsi="Arial" w:cs="Arial"/>
          <w:b/>
          <w:sz w:val="18"/>
          <w:szCs w:val="18"/>
        </w:rPr>
      </w:pPr>
    </w:p>
    <w:p w:rsidR="0058206C" w:rsidRPr="00266040" w:rsidRDefault="0058206C"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58206C" w:rsidRPr="0071462E" w:rsidRDefault="0058206C" w:rsidP="0058206C">
      <w:pPr>
        <w:numPr>
          <w:ilvl w:val="0"/>
          <w:numId w:val="34"/>
        </w:numPr>
        <w:rPr>
          <w:rFonts w:ascii="Arial" w:hAnsi="Arial" w:cs="Arial"/>
          <w:bCs/>
          <w:sz w:val="18"/>
          <w:szCs w:val="18"/>
        </w:rPr>
      </w:pPr>
    </w:p>
    <w:p w:rsidR="0058206C" w:rsidRDefault="0058206C" w:rsidP="0058206C">
      <w:pPr>
        <w:numPr>
          <w:ilvl w:val="0"/>
          <w:numId w:val="34"/>
        </w:numPr>
        <w:rPr>
          <w:rFonts w:ascii="Arial" w:hAnsi="Arial" w:cs="Arial"/>
          <w:bCs/>
          <w:sz w:val="18"/>
          <w:szCs w:val="18"/>
        </w:rPr>
      </w:pPr>
    </w:p>
    <w:p w:rsidR="0058206C" w:rsidRPr="004A1564" w:rsidRDefault="0058206C" w:rsidP="0058206C">
      <w:pPr>
        <w:numPr>
          <w:ilvl w:val="0"/>
          <w:numId w:val="34"/>
        </w:numPr>
        <w:rPr>
          <w:rFonts w:ascii="Arial" w:hAnsi="Arial" w:cs="Arial"/>
          <w:bCs/>
          <w:sz w:val="18"/>
          <w:szCs w:val="18"/>
        </w:rPr>
      </w:pPr>
    </w:p>
    <w:p w:rsidR="0058206C" w:rsidRPr="0071462E" w:rsidRDefault="0058206C" w:rsidP="0058206C">
      <w:pPr>
        <w:numPr>
          <w:ilvl w:val="0"/>
          <w:numId w:val="34"/>
        </w:numPr>
        <w:rPr>
          <w:rFonts w:ascii="Arial" w:hAnsi="Arial" w:cs="Arial"/>
          <w:bCs/>
          <w:sz w:val="18"/>
          <w:szCs w:val="18"/>
        </w:rPr>
      </w:pPr>
    </w:p>
    <w:p w:rsidR="005B3A88" w:rsidRDefault="005B3A88" w:rsidP="0057421E">
      <w:pPr>
        <w:rPr>
          <w:rFonts w:ascii="Arial" w:hAnsi="Arial" w:cs="Arial"/>
          <w:b/>
          <w:snapToGrid w:val="0"/>
          <w:color w:val="000000"/>
          <w:sz w:val="18"/>
          <w:szCs w:val="18"/>
          <w:highlight w:val="yellow"/>
        </w:rPr>
      </w:pPr>
    </w:p>
    <w:p w:rsidR="005B3A88" w:rsidRDefault="005B3A88" w:rsidP="0057421E">
      <w:pPr>
        <w:rPr>
          <w:rFonts w:ascii="Arial" w:hAnsi="Arial" w:cs="Arial"/>
          <w:b/>
          <w:snapToGrid w:val="0"/>
          <w:color w:val="000000"/>
          <w:sz w:val="18"/>
          <w:szCs w:val="18"/>
          <w:highlight w:val="yellow"/>
        </w:rPr>
      </w:pPr>
    </w:p>
    <w:p w:rsidR="0057421E" w:rsidRPr="00555453" w:rsidRDefault="0057421E" w:rsidP="0057421E">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t>ADDITIONAL QUALIFICATIONS</w:t>
      </w:r>
      <w:r w:rsidRPr="00FB6915">
        <w:rPr>
          <w:rFonts w:ascii="Arial" w:hAnsi="Arial" w:cs="Arial"/>
          <w:color w:val="000000"/>
          <w:sz w:val="18"/>
          <w:szCs w:val="18"/>
          <w:highlight w:val="yellow"/>
        </w:rPr>
        <w:t xml:space="preserve"> (Please check ALL that apply to the position):</w:t>
      </w:r>
    </w:p>
    <w:p w:rsidR="0057421E" w:rsidRPr="00555453"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7421E" w:rsidRPr="00555453" w:rsidRDefault="0057421E" w:rsidP="0057421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7421E" w:rsidRPr="00555453" w:rsidRDefault="0057421E" w:rsidP="0057421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7421E" w:rsidRPr="00555453" w:rsidRDefault="0057421E" w:rsidP="0057421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7421E" w:rsidRPr="00555453" w:rsidRDefault="0057421E" w:rsidP="0057421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7421E" w:rsidRPr="00555453" w:rsidRDefault="0057421E" w:rsidP="0057421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7421E" w:rsidRPr="00555453" w:rsidRDefault="0057421E" w:rsidP="0057421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7421E" w:rsidRPr="00555453"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7421E" w:rsidRPr="00555453"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7421E" w:rsidRDefault="0057421E" w:rsidP="0057421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5B3A88" w:rsidRDefault="005B3A88" w:rsidP="0057421E">
      <w:pPr>
        <w:ind w:left="990" w:hanging="270"/>
        <w:rPr>
          <w:rFonts w:ascii="Arial" w:hAnsi="Arial" w:cs="Arial"/>
          <w:color w:val="000000"/>
          <w:sz w:val="18"/>
          <w:szCs w:val="18"/>
        </w:rPr>
      </w:pPr>
    </w:p>
    <w:p w:rsidR="005B3A88" w:rsidRDefault="0058206C" w:rsidP="005B3A88">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6654A8">
        <w:rPr>
          <w:rFonts w:ascii="Arial" w:hAnsi="Arial" w:cs="Arial"/>
          <w:color w:val="000000"/>
          <w:sz w:val="18"/>
          <w:szCs w:val="18"/>
        </w:rPr>
      </w:r>
      <w:r w:rsidR="006654A8">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5B3A88">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5B3A88">
        <w:rPr>
          <w:rFonts w:ascii="Arial" w:hAnsi="Arial" w:cs="Arial"/>
          <w:i/>
          <w:color w:val="000000"/>
          <w:sz w:val="18"/>
          <w:szCs w:val="18"/>
        </w:rPr>
        <w:t>, Penal Code Section 11165.7(a)[41] and is required to comply with the requirements set forth in CSU Executive Order 1083 as a condition of employment.</w:t>
      </w:r>
    </w:p>
    <w:p w:rsidR="005B3A88" w:rsidRDefault="005B3A88" w:rsidP="005B3A88">
      <w:pPr>
        <w:ind w:firstLine="720"/>
        <w:rPr>
          <w:rFonts w:ascii="Arial" w:hAnsi="Arial" w:cs="Arial"/>
          <w:sz w:val="18"/>
          <w:szCs w:val="18"/>
        </w:rPr>
      </w:pPr>
    </w:p>
    <w:p w:rsidR="005B3A88" w:rsidRDefault="005B3A88" w:rsidP="005B3A8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B3A88" w:rsidRDefault="005B3A88" w:rsidP="005B3A8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B3A88" w:rsidRDefault="005B3A88" w:rsidP="005B3A88">
      <w:pPr>
        <w:ind w:firstLine="720"/>
        <w:rPr>
          <w:rFonts w:ascii="Arial" w:hAnsi="Arial" w:cs="Arial"/>
          <w:sz w:val="18"/>
          <w:szCs w:val="18"/>
        </w:rPr>
      </w:pPr>
    </w:p>
    <w:p w:rsidR="005B3A88" w:rsidRDefault="005B3A88" w:rsidP="005B3A88">
      <w:pPr>
        <w:ind w:firstLine="720"/>
        <w:rPr>
          <w:rFonts w:ascii="Arial" w:hAnsi="Arial" w:cs="Arial"/>
          <w:sz w:val="18"/>
          <w:szCs w:val="18"/>
        </w:rPr>
      </w:pPr>
    </w:p>
    <w:p w:rsidR="005B3A88" w:rsidRDefault="005B3A88">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5B3A88" w:rsidRPr="00555453" w:rsidRDefault="005B3A88" w:rsidP="0057421E">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57421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57421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A8" w:rsidRDefault="00665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6654A8" w:rsidP="00DC2DE0">
    <w:pPr>
      <w:pStyle w:val="Footer"/>
      <w:jc w:val="right"/>
      <w:rPr>
        <w:rFonts w:ascii="Arial Narrow" w:hAnsi="Arial Narrow"/>
        <w:sz w:val="16"/>
        <w:szCs w:val="16"/>
      </w:rPr>
    </w:pPr>
    <w:r>
      <w:rPr>
        <w:rFonts w:ascii="Arial Narrow" w:hAnsi="Arial Narrow"/>
        <w:b/>
        <w:sz w:val="20"/>
        <w:szCs w:val="16"/>
      </w:rPr>
      <w:t>Locksmith, Class Code 6642, Range 1, RO6</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6654A8">
      <w:rPr>
        <w:rFonts w:ascii="Arial Narrow" w:hAnsi="Arial Narrow"/>
        <w:sz w:val="16"/>
        <w:szCs w:val="16"/>
      </w:rPr>
      <w:t xml:space="preserve">   </w:t>
    </w:r>
    <w:r w:rsidR="006654A8">
      <w:rPr>
        <w:rFonts w:ascii="Arial Narrow" w:hAnsi="Arial Narrow"/>
        <w:b/>
        <w:sz w:val="20"/>
        <w:szCs w:val="16"/>
      </w:rPr>
      <w:t>Locksmith</w:t>
    </w:r>
    <w:r w:rsidR="006654A8">
      <w:rPr>
        <w:rFonts w:ascii="Arial Narrow" w:hAnsi="Arial Narrow"/>
        <w:b/>
        <w:sz w:val="20"/>
        <w:szCs w:val="16"/>
      </w:rPr>
      <w:t xml:space="preserve">, Class Code </w:t>
    </w:r>
    <w:r w:rsidR="006654A8">
      <w:rPr>
        <w:rFonts w:ascii="Arial Narrow" w:hAnsi="Arial Narrow"/>
        <w:b/>
        <w:sz w:val="20"/>
        <w:szCs w:val="16"/>
      </w:rPr>
      <w:t>6642</w:t>
    </w:r>
    <w:r w:rsidR="006654A8">
      <w:rPr>
        <w:rFonts w:ascii="Arial Narrow" w:hAnsi="Arial Narrow"/>
        <w:b/>
        <w:sz w:val="20"/>
        <w:szCs w:val="16"/>
      </w:rPr>
      <w:t>, Range 1, RO</w:t>
    </w:r>
    <w:r w:rsidR="006654A8">
      <w:rPr>
        <w:rFonts w:ascii="Arial Narrow" w:hAnsi="Arial Narrow"/>
        <w:b/>
        <w:sz w:val="20"/>
        <w:szCs w:val="16"/>
      </w:rPr>
      <w:t>6</w:t>
    </w:r>
    <w:r w:rsidR="006654A8">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654A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654A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A8" w:rsidRDefault="00665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A8" w:rsidRDefault="00665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1E" w:rsidRDefault="0057421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B2ECA37" wp14:editId="6D10569A">
          <wp:simplePos x="0" y="0"/>
          <wp:positionH relativeFrom="column">
            <wp:posOffset>-295275</wp:posOffset>
          </wp:positionH>
          <wp:positionV relativeFrom="paragraph">
            <wp:posOffset>-341630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18A21A2" wp14:editId="3B392AE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A21A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7421E" w:rsidRDefault="0057421E" w:rsidP="00E43283">
    <w:pPr>
      <w:tabs>
        <w:tab w:val="left" w:pos="720"/>
        <w:tab w:val="left" w:pos="1440"/>
        <w:tab w:val="left" w:pos="2160"/>
        <w:tab w:val="left" w:pos="6255"/>
      </w:tabs>
      <w:rPr>
        <w:noProof/>
      </w:rPr>
    </w:pPr>
  </w:p>
  <w:p w:rsidR="0057421E" w:rsidRDefault="0057421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F2369E" wp14:editId="2226367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2D266EF"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36CE0"/>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7421E"/>
    <w:rsid w:val="0058206C"/>
    <w:rsid w:val="005A313F"/>
    <w:rsid w:val="005A3B43"/>
    <w:rsid w:val="005B3A88"/>
    <w:rsid w:val="005E0DF9"/>
    <w:rsid w:val="005E283E"/>
    <w:rsid w:val="005E5510"/>
    <w:rsid w:val="005F1540"/>
    <w:rsid w:val="0060579B"/>
    <w:rsid w:val="00636823"/>
    <w:rsid w:val="006654A8"/>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5249D"/>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D1E9FBD3-F0ED-406B-BE4A-155F68EC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4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F25C5-69CF-4CF2-8913-40DA4E37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2016-01-12T23:07:00Z</dcterms:created>
  <dcterms:modified xsi:type="dcterms:W3CDTF">2018-02-08T22:40:00Z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