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EE4FCB">
        <w:rPr>
          <w:rFonts w:ascii="Arial" w:hAnsi="Arial" w:cs="Arial"/>
          <w:sz w:val="18"/>
          <w:szCs w:val="18"/>
          <w:highlight w:val="yellow"/>
        </w:rPr>
        <w:tab/>
      </w:r>
      <w:r w:rsidR="00EE4FCB">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0A7D5C">
        <w:rPr>
          <w:rFonts w:ascii="Arial" w:hAnsi="Arial" w:cs="Arial"/>
          <w:sz w:val="18"/>
          <w:szCs w:val="18"/>
          <w:highlight w:val="yellow"/>
        </w:rPr>
      </w:r>
      <w:r w:rsidR="000A7D5C">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D1D3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D1D3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0A7D5C">
        <w:rPr>
          <w:rFonts w:ascii="Arial" w:hAnsi="Arial" w:cs="Arial"/>
          <w:sz w:val="18"/>
          <w:szCs w:val="18"/>
          <w:highlight w:val="yellow"/>
        </w:rPr>
      </w:r>
      <w:r w:rsidR="000A7D5C">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2D1D3E">
        <w:rPr>
          <w:rFonts w:ascii="Arial" w:hAnsi="Arial" w:cs="Arial"/>
          <w:b/>
          <w:sz w:val="18"/>
          <w:szCs w:val="18"/>
        </w:rPr>
        <w:t xml:space="preserve">  </w:t>
      </w:r>
      <w:r w:rsidR="002D1D3E">
        <w:rPr>
          <w:rFonts w:ascii="Arial" w:hAnsi="Arial" w:cs="Arial"/>
          <w:sz w:val="18"/>
          <w:szCs w:val="18"/>
        </w:rPr>
        <w:t>Irrigation Specialist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2D1D3E">
        <w:rPr>
          <w:rFonts w:cs="Arial"/>
          <w:b/>
          <w:sz w:val="18"/>
          <w:szCs w:val="18"/>
        </w:rPr>
        <w:t xml:space="preserve">  </w:t>
      </w:r>
      <w:r w:rsidR="00EE4FCB">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2D1D3E">
        <w:rPr>
          <w:bCs w:val="0"/>
          <w:color w:val="000000"/>
          <w:sz w:val="18"/>
          <w:szCs w:val="18"/>
        </w:rPr>
        <w:t xml:space="preserve">  </w:t>
      </w:r>
      <w:r w:rsidR="002D1D3E">
        <w:rPr>
          <w:b w:val="0"/>
          <w:bCs w:val="0"/>
          <w:color w:val="000000"/>
          <w:sz w:val="18"/>
          <w:szCs w:val="18"/>
        </w:rPr>
        <w:t>Two years of experience in the care and maintenance of landscaped areas or general grounds, with one year in the maintenance, repair, or modification of irrigation systems and irrigation equipment.</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2D1D3E" w:rsidP="00200987">
      <w:pPr>
        <w:numPr>
          <w:ilvl w:val="0"/>
          <w:numId w:val="34"/>
        </w:numPr>
        <w:rPr>
          <w:rFonts w:ascii="Arial" w:hAnsi="Arial" w:cs="Arial"/>
          <w:sz w:val="18"/>
          <w:szCs w:val="18"/>
        </w:rPr>
      </w:pPr>
      <w:r>
        <w:rPr>
          <w:rFonts w:ascii="Arial" w:hAnsi="Arial" w:cs="Arial"/>
          <w:sz w:val="18"/>
          <w:szCs w:val="18"/>
        </w:rPr>
        <w:t>Thorough knowledge of the soil conditions of the various areas of the campus.</w:t>
      </w:r>
    </w:p>
    <w:p w:rsidR="002D1D3E" w:rsidRDefault="002D1D3E" w:rsidP="00200987">
      <w:pPr>
        <w:numPr>
          <w:ilvl w:val="0"/>
          <w:numId w:val="34"/>
        </w:numPr>
        <w:rPr>
          <w:rFonts w:ascii="Arial" w:hAnsi="Arial" w:cs="Arial"/>
          <w:sz w:val="18"/>
          <w:szCs w:val="18"/>
        </w:rPr>
      </w:pPr>
      <w:r>
        <w:rPr>
          <w:rFonts w:ascii="Arial" w:hAnsi="Arial" w:cs="Arial"/>
          <w:sz w:val="18"/>
          <w:szCs w:val="18"/>
        </w:rPr>
        <w:t>Thorough knowledge of the climate of the area in which the campus is located.</w:t>
      </w:r>
    </w:p>
    <w:p w:rsidR="002D1D3E" w:rsidRDefault="002D1D3E" w:rsidP="00200987">
      <w:pPr>
        <w:numPr>
          <w:ilvl w:val="0"/>
          <w:numId w:val="34"/>
        </w:numPr>
        <w:rPr>
          <w:rFonts w:ascii="Arial" w:hAnsi="Arial" w:cs="Arial"/>
          <w:sz w:val="18"/>
          <w:szCs w:val="18"/>
        </w:rPr>
      </w:pPr>
      <w:r>
        <w:rPr>
          <w:rFonts w:ascii="Arial" w:hAnsi="Arial" w:cs="Arial"/>
          <w:sz w:val="18"/>
          <w:szCs w:val="18"/>
        </w:rPr>
        <w:t>Thorough knowledge of the mechanical principles of sprinkler equipment.</w:t>
      </w:r>
    </w:p>
    <w:p w:rsidR="002D1D3E" w:rsidRDefault="002D1D3E" w:rsidP="00200987">
      <w:pPr>
        <w:numPr>
          <w:ilvl w:val="0"/>
          <w:numId w:val="34"/>
        </w:numPr>
        <w:rPr>
          <w:rFonts w:ascii="Arial" w:hAnsi="Arial" w:cs="Arial"/>
          <w:sz w:val="18"/>
          <w:szCs w:val="18"/>
        </w:rPr>
      </w:pPr>
      <w:r>
        <w:rPr>
          <w:rFonts w:ascii="Arial" w:hAnsi="Arial" w:cs="Arial"/>
          <w:sz w:val="18"/>
          <w:szCs w:val="18"/>
        </w:rPr>
        <w:t>General knowledge of the kinds of sprinkler control devices and irrigation equipment available on the market.</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plan, estimate costs, and install or modify irrigation systems for particular sections of the campus.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repair and maintain existing irrigation systems.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operate equipment, such as small trench-diggers.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provide lead work direction to others.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EE4FCB" w:rsidRDefault="00EE4FCB" w:rsidP="00200987">
      <w:pPr>
        <w:numPr>
          <w:ilvl w:val="0"/>
          <w:numId w:val="34"/>
        </w:numPr>
        <w:rPr>
          <w:rFonts w:ascii="Arial" w:hAnsi="Arial" w:cs="Arial"/>
          <w:sz w:val="18"/>
          <w:szCs w:val="18"/>
        </w:rPr>
      </w:pPr>
      <w:r>
        <w:rPr>
          <w:rFonts w:cs="Arial"/>
          <w:sz w:val="18"/>
          <w:szCs w:val="18"/>
        </w:rPr>
        <w:t>May require possession of a valid California driver’s license.</w:t>
      </w:r>
    </w:p>
    <w:p w:rsidR="00EE4FCB" w:rsidRPr="00AB06C7" w:rsidRDefault="00EE4FCB" w:rsidP="00EE4FC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118F6">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2D1D3E" w:rsidRPr="00266040" w:rsidRDefault="002D1D3E"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118F6" w:rsidRPr="0071462E" w:rsidRDefault="006118F6" w:rsidP="006118F6">
      <w:pPr>
        <w:numPr>
          <w:ilvl w:val="0"/>
          <w:numId w:val="34"/>
        </w:numPr>
        <w:rPr>
          <w:rFonts w:ascii="Arial" w:hAnsi="Arial" w:cs="Arial"/>
          <w:bCs/>
          <w:sz w:val="18"/>
          <w:szCs w:val="18"/>
        </w:rPr>
      </w:pPr>
    </w:p>
    <w:p w:rsidR="006118F6" w:rsidRDefault="006118F6" w:rsidP="006118F6">
      <w:pPr>
        <w:numPr>
          <w:ilvl w:val="0"/>
          <w:numId w:val="34"/>
        </w:numPr>
        <w:rPr>
          <w:rFonts w:ascii="Arial" w:hAnsi="Arial" w:cs="Arial"/>
          <w:bCs/>
          <w:sz w:val="18"/>
          <w:szCs w:val="18"/>
        </w:rPr>
      </w:pPr>
    </w:p>
    <w:p w:rsidR="006118F6" w:rsidRPr="004A1564" w:rsidRDefault="006118F6" w:rsidP="006118F6">
      <w:pPr>
        <w:numPr>
          <w:ilvl w:val="0"/>
          <w:numId w:val="34"/>
        </w:numPr>
        <w:rPr>
          <w:rFonts w:ascii="Arial" w:hAnsi="Arial" w:cs="Arial"/>
          <w:bCs/>
          <w:sz w:val="18"/>
          <w:szCs w:val="18"/>
        </w:rPr>
      </w:pPr>
    </w:p>
    <w:p w:rsidR="006118F6" w:rsidRPr="0071462E" w:rsidRDefault="006118F6" w:rsidP="006118F6">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EE4FCB" w:rsidRPr="00555453" w:rsidRDefault="001221F1" w:rsidP="00EE4FCB">
      <w:pPr>
        <w:rPr>
          <w:rFonts w:ascii="Arial" w:hAnsi="Arial" w:cs="Arial"/>
          <w:color w:val="000000"/>
          <w:sz w:val="18"/>
          <w:szCs w:val="18"/>
        </w:rPr>
      </w:pPr>
      <w:r w:rsidRPr="00266040">
        <w:rPr>
          <w:rFonts w:ascii="Arial" w:hAnsi="Arial" w:cs="Arial"/>
          <w:sz w:val="18"/>
          <w:szCs w:val="18"/>
        </w:rPr>
        <w:br w:type="page"/>
      </w:r>
      <w:r w:rsidR="00EE4FCB" w:rsidRPr="00FB6915">
        <w:rPr>
          <w:rFonts w:ascii="Arial" w:hAnsi="Arial" w:cs="Arial"/>
          <w:b/>
          <w:snapToGrid w:val="0"/>
          <w:color w:val="000000"/>
          <w:sz w:val="18"/>
          <w:szCs w:val="18"/>
          <w:highlight w:val="yellow"/>
        </w:rPr>
        <w:lastRenderedPageBreak/>
        <w:t xml:space="preserve">I. </w:t>
      </w:r>
      <w:r w:rsidR="00EE4FCB" w:rsidRPr="00FB6915">
        <w:rPr>
          <w:rFonts w:ascii="Arial" w:hAnsi="Arial" w:cs="Arial"/>
          <w:b/>
          <w:snapToGrid w:val="0"/>
          <w:color w:val="000000"/>
          <w:sz w:val="18"/>
          <w:szCs w:val="18"/>
          <w:highlight w:val="yellow"/>
        </w:rPr>
        <w:tab/>
      </w:r>
      <w:r w:rsidR="006118F6">
        <w:rPr>
          <w:rFonts w:ascii="Arial" w:hAnsi="Arial" w:cs="Arial"/>
          <w:b/>
          <w:snapToGrid w:val="0"/>
          <w:color w:val="000000"/>
          <w:sz w:val="18"/>
          <w:szCs w:val="18"/>
          <w:highlight w:val="yellow"/>
        </w:rPr>
        <w:t>SENSITIVE POSITION CRITERIA</w:t>
      </w:r>
      <w:r w:rsidR="00EE4FCB" w:rsidRPr="00FB6915">
        <w:rPr>
          <w:rFonts w:ascii="Arial" w:hAnsi="Arial" w:cs="Arial"/>
          <w:color w:val="000000"/>
          <w:sz w:val="18"/>
          <w:szCs w:val="18"/>
          <w:highlight w:val="yellow"/>
        </w:rPr>
        <w:t xml:space="preserve"> (Please check ALL that apply to the position):</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E4FCB" w:rsidRPr="00555453" w:rsidRDefault="00EE4FCB" w:rsidP="00EE4FC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E4FCB" w:rsidRPr="00555453" w:rsidRDefault="00EE4FCB" w:rsidP="00EE4FC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E4FCB" w:rsidRPr="00555453" w:rsidRDefault="00EE4FCB" w:rsidP="00EE4FC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E4FCB"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E0CFA" w:rsidRDefault="004E0CFA" w:rsidP="00EE4FCB">
      <w:pPr>
        <w:ind w:left="990" w:hanging="270"/>
        <w:rPr>
          <w:rFonts w:ascii="Arial" w:hAnsi="Arial" w:cs="Arial"/>
          <w:color w:val="000000"/>
          <w:sz w:val="18"/>
          <w:szCs w:val="18"/>
        </w:rPr>
      </w:pPr>
    </w:p>
    <w:p w:rsidR="004E0CFA" w:rsidRPr="00001BD4" w:rsidRDefault="006118F6" w:rsidP="004E0CFA">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0A7D5C">
        <w:rPr>
          <w:rFonts w:ascii="Arial" w:hAnsi="Arial" w:cs="Arial"/>
          <w:color w:val="000000"/>
          <w:sz w:val="18"/>
          <w:szCs w:val="18"/>
        </w:rPr>
      </w:r>
      <w:r w:rsidR="000A7D5C">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4E0CFA"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4E0CFA"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4E0CFA" w:rsidRDefault="004E0CFA" w:rsidP="004E0CFA">
      <w:pPr>
        <w:ind w:firstLine="720"/>
        <w:rPr>
          <w:rFonts w:ascii="Arial" w:hAnsi="Arial" w:cs="Arial"/>
          <w:sz w:val="18"/>
          <w:szCs w:val="18"/>
        </w:rPr>
      </w:pPr>
    </w:p>
    <w:p w:rsidR="004E0CFA" w:rsidRDefault="004E0CFA" w:rsidP="004E0CF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E0CFA" w:rsidRDefault="004E0CFA" w:rsidP="004E0CF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E0CFA" w:rsidRDefault="004E0CFA" w:rsidP="004E0CFA">
      <w:pPr>
        <w:ind w:firstLine="720"/>
        <w:rPr>
          <w:rFonts w:ascii="Arial" w:hAnsi="Arial" w:cs="Arial"/>
          <w:sz w:val="18"/>
          <w:szCs w:val="18"/>
        </w:rPr>
      </w:pPr>
    </w:p>
    <w:p w:rsidR="004E0CFA" w:rsidRDefault="004E0CFA" w:rsidP="004E0CFA">
      <w:pPr>
        <w:ind w:firstLine="720"/>
        <w:rPr>
          <w:rFonts w:ascii="Arial" w:hAnsi="Arial" w:cs="Arial"/>
          <w:sz w:val="18"/>
          <w:szCs w:val="18"/>
        </w:rPr>
      </w:pPr>
    </w:p>
    <w:p w:rsidR="004E0CFA" w:rsidRPr="00555453" w:rsidRDefault="004E0CFA" w:rsidP="00EE4FCB">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E4FC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Pr="00266040" w:rsidRDefault="006118F6"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7A5102" w:rsidRPr="00266040" w:rsidRDefault="00EE4FCB" w:rsidP="005A3B43">
      <w:pPr>
        <w:rPr>
          <w:rFonts w:ascii="Arial" w:hAnsi="Arial" w:cs="Arial"/>
          <w:b/>
          <w:smallCaps/>
          <w:sz w:val="18"/>
          <w:szCs w:val="18"/>
          <w:u w:val="single"/>
        </w:rPr>
      </w:pPr>
      <w:r>
        <w:rPr>
          <w:rFonts w:ascii="Arial" w:hAnsi="Arial" w:cs="Arial"/>
          <w:b/>
          <w:smallCaps/>
          <w:sz w:val="18"/>
          <w:szCs w:val="18"/>
          <w:highlight w:val="yellow"/>
        </w:rPr>
        <w:lastRenderedPageBreak/>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5C" w:rsidRDefault="000A7D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0A7D5C" w:rsidP="00DC2DE0">
    <w:pPr>
      <w:pStyle w:val="Footer"/>
      <w:jc w:val="right"/>
      <w:rPr>
        <w:rFonts w:ascii="Arial Narrow" w:hAnsi="Arial Narrow"/>
        <w:sz w:val="16"/>
        <w:szCs w:val="16"/>
      </w:rPr>
    </w:pPr>
    <w:r>
      <w:rPr>
        <w:rFonts w:ascii="Arial Narrow" w:hAnsi="Arial Narrow"/>
        <w:b/>
        <w:sz w:val="20"/>
        <w:szCs w:val="16"/>
      </w:rPr>
      <w:t>Irrigation Specialist, Class Code 0735, Range 1, RO5</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0A7D5C">
      <w:rPr>
        <w:rFonts w:ascii="Arial Narrow" w:hAnsi="Arial Narrow"/>
        <w:sz w:val="16"/>
        <w:szCs w:val="16"/>
      </w:rPr>
      <w:t xml:space="preserve">  </w:t>
    </w:r>
    <w:r w:rsidR="000A7D5C">
      <w:rPr>
        <w:rFonts w:ascii="Arial Narrow" w:hAnsi="Arial Narrow"/>
        <w:b/>
        <w:sz w:val="20"/>
        <w:szCs w:val="16"/>
      </w:rPr>
      <w:t>Irrigation Specialist</w:t>
    </w:r>
    <w:r w:rsidR="000A7D5C">
      <w:rPr>
        <w:rFonts w:ascii="Arial Narrow" w:hAnsi="Arial Narrow"/>
        <w:b/>
        <w:sz w:val="20"/>
        <w:szCs w:val="16"/>
      </w:rPr>
      <w:t xml:space="preserve">, Class Code </w:t>
    </w:r>
    <w:r w:rsidR="000A7D5C">
      <w:rPr>
        <w:rFonts w:ascii="Arial Narrow" w:hAnsi="Arial Narrow"/>
        <w:b/>
        <w:sz w:val="20"/>
        <w:szCs w:val="16"/>
      </w:rPr>
      <w:t>0735</w:t>
    </w:r>
    <w:r w:rsidR="000A7D5C">
      <w:rPr>
        <w:rFonts w:ascii="Arial Narrow" w:hAnsi="Arial Narrow"/>
        <w:b/>
        <w:sz w:val="20"/>
        <w:szCs w:val="16"/>
      </w:rPr>
      <w:t>, Range 1, RO</w:t>
    </w:r>
    <w:r w:rsidR="000A7D5C">
      <w:rPr>
        <w:rFonts w:ascii="Arial Narrow" w:hAnsi="Arial Narrow"/>
        <w:b/>
        <w:sz w:val="20"/>
        <w:szCs w:val="16"/>
      </w:rPr>
      <w:t>5</w:t>
    </w:r>
    <w:r w:rsidR="000A7D5C">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0A7D5C">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0A7D5C">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5C" w:rsidRDefault="000A7D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D5C" w:rsidRDefault="000A7D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CB" w:rsidRDefault="00EE4FC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1604912" wp14:editId="15E03CC4">
          <wp:simplePos x="0" y="0"/>
          <wp:positionH relativeFrom="column">
            <wp:posOffset>-276225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8B9C2C4" wp14:editId="0971E4B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C2C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E4FCB" w:rsidRDefault="00EE4FCB" w:rsidP="00E43283">
    <w:pPr>
      <w:tabs>
        <w:tab w:val="left" w:pos="720"/>
        <w:tab w:val="left" w:pos="1440"/>
        <w:tab w:val="left" w:pos="2160"/>
        <w:tab w:val="left" w:pos="6255"/>
      </w:tabs>
      <w:rPr>
        <w:noProof/>
      </w:rPr>
    </w:pPr>
  </w:p>
  <w:p w:rsidR="00EE4FCB" w:rsidRDefault="00EE4FC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CEDF5E9" wp14:editId="7FFFCF4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609885A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A7D5C"/>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1D3E"/>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0CFA"/>
    <w:rsid w:val="005320CC"/>
    <w:rsid w:val="00551731"/>
    <w:rsid w:val="005A313F"/>
    <w:rsid w:val="005A3B43"/>
    <w:rsid w:val="005E0DF9"/>
    <w:rsid w:val="005E283E"/>
    <w:rsid w:val="005E5510"/>
    <w:rsid w:val="005F1540"/>
    <w:rsid w:val="0060579B"/>
    <w:rsid w:val="006118F6"/>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EE4FCB"/>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EBDF90C9-3A77-42E9-B04D-9B6B626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4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E8720-F596-41B7-9D33-252E71C24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679</Words>
  <Characters>4644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2016-01-13T17:33:00Z</dcterms:created>
  <dcterms:modified xsi:type="dcterms:W3CDTF">2018-02-08T22:25:00Z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