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906C3">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356F2A">
        <w:rPr>
          <w:rFonts w:ascii="Arial" w:hAnsi="Arial" w:cs="Arial"/>
          <w:sz w:val="18"/>
          <w:szCs w:val="18"/>
          <w:highlight w:val="yellow"/>
        </w:rPr>
      </w:r>
      <w:r w:rsidR="00356F2A">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27380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7380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356F2A">
        <w:rPr>
          <w:rFonts w:ascii="Arial" w:hAnsi="Arial" w:cs="Arial"/>
          <w:sz w:val="18"/>
          <w:szCs w:val="18"/>
          <w:highlight w:val="yellow"/>
        </w:rPr>
      </w:r>
      <w:r w:rsidR="00356F2A">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DD49E8">
        <w:rPr>
          <w:rFonts w:ascii="Arial" w:hAnsi="Arial" w:cs="Arial"/>
          <w:b/>
          <w:sz w:val="18"/>
          <w:szCs w:val="18"/>
        </w:rPr>
        <w:t xml:space="preserve">  </w:t>
      </w:r>
      <w:r w:rsidR="00DD49E8">
        <w:rPr>
          <w:rFonts w:ascii="Arial" w:hAnsi="Arial" w:cs="Arial"/>
          <w:sz w:val="18"/>
          <w:szCs w:val="18"/>
        </w:rPr>
        <w:t>Air Conditioning/Refrigeration Mechanic *</w:t>
      </w:r>
      <w:r w:rsidR="00DD49E8">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7031A0">
      <w:pPr>
        <w:pStyle w:val="BodyText2"/>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DD49E8">
        <w:rPr>
          <w:rFonts w:cs="Arial"/>
          <w:b/>
          <w:sz w:val="18"/>
          <w:szCs w:val="18"/>
        </w:rPr>
        <w:t xml:space="preserve">  </w:t>
      </w:r>
      <w:r w:rsidR="006906C3">
        <w:rPr>
          <w:rFonts w:cs="Arial"/>
          <w:sz w:val="18"/>
          <w:szCs w:val="18"/>
        </w:rPr>
        <w:t>None required.</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D49E8" w:rsidRDefault="00AF3A74" w:rsidP="00B87489">
      <w:pPr>
        <w:pStyle w:val="Heading3"/>
        <w:spacing w:before="0" w:after="0"/>
        <w:ind w:left="720" w:hanging="720"/>
        <w:rPr>
          <w:b w:val="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B87489">
        <w:rPr>
          <w:bCs w:val="0"/>
          <w:color w:val="000000"/>
          <w:sz w:val="18"/>
          <w:szCs w:val="18"/>
        </w:rPr>
        <w:t xml:space="preserve">  </w:t>
      </w:r>
      <w:r w:rsidR="00B87489" w:rsidRPr="00B87489">
        <w:rPr>
          <w:b w:val="0"/>
          <w:bCs w:val="0"/>
          <w:color w:val="000000"/>
          <w:sz w:val="18"/>
          <w:szCs w:val="18"/>
        </w:rPr>
        <w:t>P</w:t>
      </w:r>
      <w:r w:rsidR="00DD49E8" w:rsidRPr="00B87489">
        <w:rPr>
          <w:b w:val="0"/>
          <w:sz w:val="18"/>
          <w:szCs w:val="18"/>
        </w:rPr>
        <w:t>rogressively responsible experience in the installation, adjustment, maintenance and repair of commercial and domestic refrigeration and air conditioning systems involving modulatory and safety controls, thermostats, humidifiers and duct stats as well as one year of experience in the installation and repair of central multi-zone air conditioning systems.</w:t>
      </w:r>
    </w:p>
    <w:p w:rsidR="00B87489" w:rsidRDefault="00B87489" w:rsidP="00B87489"/>
    <w:p w:rsidR="00DD49E8" w:rsidRPr="00B87489" w:rsidRDefault="00B87489" w:rsidP="00B87489">
      <w:pPr>
        <w:ind w:left="720"/>
      </w:pPr>
      <w:r w:rsidRPr="00B87489">
        <w:rPr>
          <w:rFonts w:ascii="Arial" w:hAnsi="Arial" w:cs="Arial"/>
          <w:sz w:val="18"/>
          <w:szCs w:val="18"/>
        </w:rPr>
        <w:t xml:space="preserve">In addition, </w:t>
      </w:r>
      <w:r>
        <w:rPr>
          <w:rFonts w:ascii="Arial" w:hAnsi="Arial" w:cs="Arial"/>
          <w:sz w:val="18"/>
          <w:szCs w:val="18"/>
        </w:rPr>
        <w:t>j</w:t>
      </w:r>
      <w:r w:rsidR="00DD49E8" w:rsidRPr="00DD49E8">
        <w:rPr>
          <w:rFonts w:ascii="Arial" w:hAnsi="Arial" w:cs="Arial"/>
          <w:sz w:val="18"/>
          <w:szCs w:val="18"/>
        </w:rPr>
        <w:t>ourney-level skill equivalent to that acquired through the completion of a refrigeration or air conditioning mechanic’s apprenticeship program.</w:t>
      </w:r>
    </w:p>
    <w:p w:rsidR="00B87489" w:rsidRDefault="00B87489" w:rsidP="00B87489">
      <w:pPr>
        <w:overflowPunct/>
        <w:autoSpaceDE/>
        <w:autoSpaceDN/>
        <w:adjustRightInd/>
        <w:jc w:val="both"/>
        <w:textAlignment w:val="auto"/>
        <w:rPr>
          <w:rFonts w:ascii="Arial" w:hAnsi="Arial" w:cs="Arial"/>
          <w:sz w:val="18"/>
          <w:szCs w:val="18"/>
        </w:rPr>
      </w:pPr>
    </w:p>
    <w:p w:rsidR="006D350A" w:rsidRPr="00B87489" w:rsidRDefault="00B87489" w:rsidP="00B87489">
      <w:pPr>
        <w:overflowPunct/>
        <w:autoSpaceDE/>
        <w:autoSpaceDN/>
        <w:adjustRightInd/>
        <w:ind w:left="720"/>
        <w:jc w:val="both"/>
        <w:textAlignment w:val="auto"/>
        <w:rPr>
          <w:rFonts w:ascii="Arial" w:hAnsi="Arial" w:cs="Arial"/>
          <w:sz w:val="18"/>
          <w:szCs w:val="18"/>
        </w:rPr>
      </w:pPr>
      <w:r>
        <w:rPr>
          <w:rFonts w:ascii="Arial" w:hAnsi="Arial" w:cs="Arial"/>
          <w:sz w:val="18"/>
          <w:szCs w:val="18"/>
        </w:rPr>
        <w:t>Must possess certification in the use of refrigerants.</w:t>
      </w: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1760C1" w:rsidRPr="0019093C" w:rsidRDefault="001760C1" w:rsidP="001760C1">
      <w:pPr>
        <w:numPr>
          <w:ilvl w:val="0"/>
          <w:numId w:val="34"/>
        </w:numPr>
        <w:rPr>
          <w:rFonts w:ascii="Arial" w:hAnsi="Arial" w:cs="Arial"/>
          <w:sz w:val="18"/>
          <w:szCs w:val="18"/>
        </w:rPr>
      </w:pPr>
      <w:r w:rsidRPr="0019093C">
        <w:rPr>
          <w:rFonts w:ascii="Arial" w:hAnsi="Arial" w:cs="Arial"/>
          <w:sz w:val="18"/>
          <w:szCs w:val="18"/>
        </w:rPr>
        <w:t>Thorough knowledge of the theory and operation of major types of refrigeration and air conditioning equipment and of the materials, equipment and techniques used in the repair and maintenance of such equipment</w:t>
      </w:r>
      <w:r w:rsidR="008A0262" w:rsidRPr="0019093C">
        <w:rPr>
          <w:rFonts w:ascii="Arial" w:hAnsi="Arial" w:cs="Arial"/>
          <w:sz w:val="18"/>
          <w:szCs w:val="18"/>
        </w:rPr>
        <w:t>.</w:t>
      </w:r>
    </w:p>
    <w:p w:rsidR="008A0262" w:rsidRPr="0019093C" w:rsidRDefault="008A0262" w:rsidP="001760C1">
      <w:pPr>
        <w:numPr>
          <w:ilvl w:val="0"/>
          <w:numId w:val="34"/>
        </w:numPr>
        <w:rPr>
          <w:rFonts w:ascii="Arial" w:hAnsi="Arial" w:cs="Arial"/>
          <w:sz w:val="18"/>
          <w:szCs w:val="18"/>
        </w:rPr>
      </w:pPr>
      <w:r w:rsidRPr="0019093C">
        <w:rPr>
          <w:rFonts w:ascii="Arial" w:hAnsi="Arial" w:cs="Arial"/>
          <w:sz w:val="18"/>
          <w:szCs w:val="18"/>
        </w:rPr>
        <w:t>Working knowledge of electrical voltage, plumbing refrigeration, electrical and plumbing codes, thermodynamics and automated energy/environmental management systems.</w:t>
      </w:r>
    </w:p>
    <w:p w:rsidR="008A0262" w:rsidRPr="0019093C" w:rsidRDefault="008A0262" w:rsidP="001760C1">
      <w:pPr>
        <w:numPr>
          <w:ilvl w:val="0"/>
          <w:numId w:val="34"/>
        </w:numPr>
        <w:rPr>
          <w:rFonts w:ascii="Arial" w:hAnsi="Arial" w:cs="Arial"/>
          <w:sz w:val="18"/>
          <w:szCs w:val="18"/>
        </w:rPr>
      </w:pPr>
      <w:r w:rsidRPr="0019093C">
        <w:rPr>
          <w:rFonts w:ascii="Arial" w:hAnsi="Arial" w:cs="Arial"/>
          <w:sz w:val="18"/>
          <w:szCs w:val="18"/>
        </w:rPr>
        <w:t>Ability to use judgment and discretion in determining the methods and priorities of work orders.</w:t>
      </w:r>
    </w:p>
    <w:p w:rsidR="008A0262" w:rsidRPr="0019093C" w:rsidRDefault="008A0262" w:rsidP="001760C1">
      <w:pPr>
        <w:numPr>
          <w:ilvl w:val="0"/>
          <w:numId w:val="34"/>
        </w:numPr>
        <w:rPr>
          <w:rFonts w:ascii="Arial" w:hAnsi="Arial" w:cs="Arial"/>
          <w:sz w:val="18"/>
          <w:szCs w:val="18"/>
        </w:rPr>
      </w:pPr>
      <w:r w:rsidRPr="0019093C">
        <w:rPr>
          <w:rFonts w:ascii="Arial" w:hAnsi="Arial" w:cs="Arial"/>
          <w:sz w:val="18"/>
          <w:szCs w:val="18"/>
        </w:rPr>
        <w:t>Ability to perform</w:t>
      </w:r>
      <w:r w:rsidR="00273802" w:rsidRPr="0019093C">
        <w:rPr>
          <w:rFonts w:ascii="Arial" w:hAnsi="Arial" w:cs="Arial"/>
          <w:sz w:val="18"/>
          <w:szCs w:val="18"/>
        </w:rPr>
        <w:t xml:space="preserve"> skilled electrical and plumbing work.</w:t>
      </w:r>
    </w:p>
    <w:p w:rsidR="00273802" w:rsidRPr="0019093C" w:rsidRDefault="00273802" w:rsidP="001760C1">
      <w:pPr>
        <w:numPr>
          <w:ilvl w:val="0"/>
          <w:numId w:val="34"/>
        </w:numPr>
        <w:rPr>
          <w:rFonts w:ascii="Arial" w:hAnsi="Arial" w:cs="Arial"/>
          <w:sz w:val="18"/>
          <w:szCs w:val="18"/>
        </w:rPr>
      </w:pPr>
      <w:r w:rsidRPr="0019093C">
        <w:rPr>
          <w:rFonts w:ascii="Arial" w:hAnsi="Arial" w:cs="Arial"/>
          <w:sz w:val="18"/>
          <w:szCs w:val="18"/>
        </w:rPr>
        <w:t>Ability to diagnose and repair major malfunctions in the complex multi-zone air conditioning systems.</w:t>
      </w:r>
    </w:p>
    <w:p w:rsidR="00273802" w:rsidRPr="0019093C" w:rsidRDefault="00273802" w:rsidP="001760C1">
      <w:pPr>
        <w:numPr>
          <w:ilvl w:val="0"/>
          <w:numId w:val="34"/>
        </w:numPr>
        <w:rPr>
          <w:rFonts w:ascii="Arial" w:hAnsi="Arial" w:cs="Arial"/>
          <w:sz w:val="18"/>
          <w:szCs w:val="18"/>
        </w:rPr>
      </w:pPr>
      <w:r w:rsidRPr="0019093C">
        <w:rPr>
          <w:rFonts w:ascii="Arial" w:hAnsi="Arial" w:cs="Arial"/>
          <w:sz w:val="18"/>
          <w:szCs w:val="18"/>
        </w:rPr>
        <w:t>Ability to devise and control air distribution efficiently with maximum comfort.</w:t>
      </w:r>
    </w:p>
    <w:p w:rsidR="00273802" w:rsidRPr="0019093C" w:rsidRDefault="00273802" w:rsidP="001760C1">
      <w:pPr>
        <w:numPr>
          <w:ilvl w:val="0"/>
          <w:numId w:val="34"/>
        </w:numPr>
        <w:rPr>
          <w:rFonts w:ascii="Arial" w:hAnsi="Arial" w:cs="Arial"/>
          <w:sz w:val="18"/>
          <w:szCs w:val="18"/>
        </w:rPr>
      </w:pPr>
      <w:r w:rsidRPr="0019093C">
        <w:rPr>
          <w:rFonts w:ascii="Arial" w:hAnsi="Arial" w:cs="Arial"/>
          <w:sz w:val="18"/>
          <w:szCs w:val="18"/>
        </w:rPr>
        <w:t>Ability to diagnose and repair the full range of refrigeration equipment including centrifugal and absorber equipment and/or screw, scroll and reciprocating refrigeration equipment.</w:t>
      </w:r>
    </w:p>
    <w:p w:rsidR="00B87489" w:rsidRPr="0019093C" w:rsidRDefault="001760C1" w:rsidP="001760C1">
      <w:pPr>
        <w:numPr>
          <w:ilvl w:val="0"/>
          <w:numId w:val="34"/>
        </w:numPr>
        <w:rPr>
          <w:rFonts w:ascii="Arial" w:hAnsi="Arial" w:cs="Arial"/>
          <w:sz w:val="18"/>
          <w:szCs w:val="18"/>
        </w:rPr>
      </w:pPr>
      <w:r w:rsidRPr="0019093C">
        <w:rPr>
          <w:rFonts w:ascii="Arial" w:hAnsi="Arial" w:cs="Arial"/>
          <w:sz w:val="18"/>
          <w:szCs w:val="18"/>
        </w:rPr>
        <w:t>Thorough knowledge of high and low pressure boilers, and heating, pneumatic, ventilating, air conditions, refrigeration and other mechanical equipment</w:t>
      </w:r>
      <w:r w:rsidR="00B87489" w:rsidRPr="0019093C">
        <w:rPr>
          <w:rFonts w:ascii="Arial" w:hAnsi="Arial" w:cs="Arial"/>
          <w:sz w:val="18"/>
          <w:szCs w:val="18"/>
        </w:rPr>
        <w:t>.</w:t>
      </w:r>
    </w:p>
    <w:p w:rsidR="0019093C" w:rsidRPr="0019093C" w:rsidRDefault="00B87489" w:rsidP="001760C1">
      <w:pPr>
        <w:numPr>
          <w:ilvl w:val="0"/>
          <w:numId w:val="34"/>
        </w:numPr>
        <w:rPr>
          <w:rFonts w:ascii="Arial" w:hAnsi="Arial" w:cs="Arial"/>
          <w:sz w:val="18"/>
          <w:szCs w:val="18"/>
        </w:rPr>
      </w:pPr>
      <w:r w:rsidRPr="0019093C">
        <w:rPr>
          <w:rFonts w:ascii="Arial" w:hAnsi="Arial" w:cs="Arial"/>
          <w:sz w:val="18"/>
          <w:szCs w:val="18"/>
        </w:rPr>
        <w:t>Thorough knowledge of t</w:t>
      </w:r>
      <w:r w:rsidR="001760C1" w:rsidRPr="0019093C">
        <w:rPr>
          <w:rFonts w:ascii="Arial" w:hAnsi="Arial" w:cs="Arial"/>
          <w:sz w:val="18"/>
          <w:szCs w:val="18"/>
        </w:rPr>
        <w:t xml:space="preserve">he methods, tools and materials used in the operation, maintenance and repair of such equipment.  </w:t>
      </w:r>
    </w:p>
    <w:p w:rsidR="001760C1" w:rsidRPr="0019093C" w:rsidRDefault="001760C1" w:rsidP="001760C1">
      <w:pPr>
        <w:numPr>
          <w:ilvl w:val="0"/>
          <w:numId w:val="34"/>
        </w:numPr>
        <w:rPr>
          <w:rFonts w:ascii="Arial" w:hAnsi="Arial" w:cs="Arial"/>
          <w:sz w:val="18"/>
          <w:szCs w:val="18"/>
        </w:rPr>
      </w:pPr>
      <w:r w:rsidRPr="0019093C">
        <w:rPr>
          <w:rFonts w:ascii="Arial" w:hAnsi="Arial" w:cs="Arial"/>
          <w:sz w:val="18"/>
          <w:szCs w:val="18"/>
        </w:rPr>
        <w:t>General knowledge of ventilation principles, thermal dynamics, and closed water systems.</w:t>
      </w:r>
    </w:p>
    <w:p w:rsidR="001760C1" w:rsidRPr="0019093C" w:rsidRDefault="001760C1" w:rsidP="001760C1">
      <w:pPr>
        <w:numPr>
          <w:ilvl w:val="0"/>
          <w:numId w:val="34"/>
        </w:numPr>
        <w:rPr>
          <w:rFonts w:ascii="Arial" w:hAnsi="Arial" w:cs="Arial"/>
          <w:sz w:val="18"/>
          <w:szCs w:val="18"/>
        </w:rPr>
      </w:pPr>
      <w:r w:rsidRPr="0019093C">
        <w:rPr>
          <w:rFonts w:ascii="Arial" w:hAnsi="Arial" w:cs="Arial"/>
          <w:sz w:val="18"/>
          <w:szCs w:val="18"/>
        </w:rPr>
        <w:t>Working knowledge of energy management systems including the ability to understand and use system features.</w:t>
      </w:r>
    </w:p>
    <w:p w:rsidR="0019093C" w:rsidRPr="0019093C" w:rsidRDefault="001760C1" w:rsidP="001760C1">
      <w:pPr>
        <w:numPr>
          <w:ilvl w:val="0"/>
          <w:numId w:val="34"/>
        </w:numPr>
        <w:rPr>
          <w:rFonts w:ascii="Arial" w:hAnsi="Arial" w:cs="Arial"/>
          <w:sz w:val="18"/>
          <w:szCs w:val="18"/>
        </w:rPr>
      </w:pPr>
      <w:r w:rsidRPr="0019093C">
        <w:rPr>
          <w:rFonts w:ascii="Arial" w:hAnsi="Arial" w:cs="Arial"/>
          <w:sz w:val="18"/>
          <w:szCs w:val="18"/>
        </w:rPr>
        <w:t xml:space="preserve">General knowledge of the applicable state and federal safety codes and regulations pertaining to mechanical and HVAC systems.  </w:t>
      </w:r>
    </w:p>
    <w:p w:rsidR="001760C1" w:rsidRPr="001760C1" w:rsidRDefault="001760C1" w:rsidP="001760C1">
      <w:pPr>
        <w:numPr>
          <w:ilvl w:val="0"/>
          <w:numId w:val="34"/>
        </w:numPr>
        <w:rPr>
          <w:rFonts w:ascii="Arial" w:hAnsi="Arial" w:cs="Arial"/>
          <w:sz w:val="18"/>
          <w:szCs w:val="18"/>
        </w:rPr>
      </w:pPr>
      <w:r w:rsidRPr="001760C1">
        <w:rPr>
          <w:rFonts w:ascii="Arial" w:hAnsi="Arial" w:cs="Arial"/>
          <w:sz w:val="18"/>
          <w:szCs w:val="18"/>
        </w:rPr>
        <w:lastRenderedPageBreak/>
        <w:t>Ability to install, operate and repair HVAC equipment and systems.</w:t>
      </w:r>
    </w:p>
    <w:p w:rsidR="001760C1" w:rsidRDefault="001760C1" w:rsidP="001760C1">
      <w:pPr>
        <w:numPr>
          <w:ilvl w:val="0"/>
          <w:numId w:val="34"/>
        </w:numPr>
        <w:rPr>
          <w:rFonts w:ascii="Arial" w:hAnsi="Arial" w:cs="Arial"/>
          <w:sz w:val="18"/>
          <w:szCs w:val="18"/>
        </w:rPr>
      </w:pPr>
      <w:r>
        <w:rPr>
          <w:rFonts w:ascii="Arial" w:hAnsi="Arial" w:cs="Arial"/>
          <w:sz w:val="18"/>
          <w:szCs w:val="18"/>
        </w:rPr>
        <w:t>Ability to demonstrate a high degree of mechanical skill equivalent to journey-level in one or more related trades such as plumbing, pipe fitting, electrical, or air conditioning.</w:t>
      </w:r>
    </w:p>
    <w:p w:rsidR="001760C1" w:rsidRDefault="001760C1" w:rsidP="001760C1">
      <w:pPr>
        <w:numPr>
          <w:ilvl w:val="0"/>
          <w:numId w:val="34"/>
        </w:numPr>
        <w:rPr>
          <w:rFonts w:ascii="Arial" w:hAnsi="Arial" w:cs="Arial"/>
          <w:sz w:val="18"/>
          <w:szCs w:val="18"/>
        </w:rPr>
      </w:pPr>
      <w:r>
        <w:rPr>
          <w:rFonts w:ascii="Arial" w:hAnsi="Arial" w:cs="Arial"/>
          <w:sz w:val="18"/>
          <w:szCs w:val="18"/>
        </w:rPr>
        <w:t>Ability to read, interpret and work from blueprints, plans, drawings and specifications and make rough sketches.</w:t>
      </w:r>
    </w:p>
    <w:p w:rsidR="001760C1" w:rsidRDefault="001760C1" w:rsidP="001760C1">
      <w:pPr>
        <w:numPr>
          <w:ilvl w:val="0"/>
          <w:numId w:val="34"/>
        </w:numPr>
        <w:rPr>
          <w:rFonts w:ascii="Arial" w:hAnsi="Arial" w:cs="Arial"/>
          <w:sz w:val="18"/>
          <w:szCs w:val="18"/>
        </w:rPr>
      </w:pPr>
      <w:r>
        <w:rPr>
          <w:rFonts w:ascii="Arial" w:hAnsi="Arial" w:cs="Arial"/>
          <w:sz w:val="18"/>
          <w:szCs w:val="18"/>
        </w:rPr>
        <w:t>Ability to estimate cost, time and materials of mechanical work.</w:t>
      </w:r>
    </w:p>
    <w:p w:rsidR="001760C1" w:rsidRDefault="001760C1" w:rsidP="001760C1">
      <w:pPr>
        <w:numPr>
          <w:ilvl w:val="0"/>
          <w:numId w:val="34"/>
        </w:numPr>
        <w:rPr>
          <w:rFonts w:ascii="Arial" w:hAnsi="Arial" w:cs="Arial"/>
          <w:sz w:val="18"/>
          <w:szCs w:val="18"/>
        </w:rPr>
      </w:pPr>
      <w:r>
        <w:rPr>
          <w:rFonts w:ascii="Arial" w:hAnsi="Arial" w:cs="Arial"/>
          <w:sz w:val="18"/>
          <w:szCs w:val="18"/>
        </w:rPr>
        <w:t>Ability to maintain records and retrieve data related to work performed using manual and/or computerized record-keeping systems and prepare standard reports.</w:t>
      </w:r>
    </w:p>
    <w:p w:rsidR="001760C1" w:rsidRDefault="001760C1" w:rsidP="001760C1">
      <w:pPr>
        <w:numPr>
          <w:ilvl w:val="0"/>
          <w:numId w:val="34"/>
        </w:numPr>
        <w:rPr>
          <w:rFonts w:ascii="Arial" w:hAnsi="Arial" w:cs="Arial"/>
          <w:sz w:val="18"/>
          <w:szCs w:val="18"/>
        </w:rPr>
      </w:pPr>
      <w:r>
        <w:rPr>
          <w:rFonts w:ascii="Arial" w:hAnsi="Arial" w:cs="Arial"/>
          <w:sz w:val="18"/>
          <w:szCs w:val="18"/>
        </w:rPr>
        <w:t>Ability to provide instruction to unskilled and semi-skilled assistants.</w:t>
      </w:r>
    </w:p>
    <w:p w:rsidR="001760C1" w:rsidRDefault="001760C1" w:rsidP="001760C1">
      <w:pPr>
        <w:numPr>
          <w:ilvl w:val="0"/>
          <w:numId w:val="34"/>
        </w:numPr>
        <w:rPr>
          <w:rFonts w:ascii="Arial" w:hAnsi="Arial" w:cs="Arial"/>
          <w:sz w:val="18"/>
          <w:szCs w:val="18"/>
        </w:rPr>
      </w:pPr>
      <w:r>
        <w:rPr>
          <w:rFonts w:ascii="Arial" w:hAnsi="Arial" w:cs="Arial"/>
          <w:sz w:val="18"/>
          <w:szCs w:val="18"/>
        </w:rPr>
        <w:t>Ability to analyze and respond appropriately to emergency situations.</w:t>
      </w:r>
    </w:p>
    <w:p w:rsidR="001760C1" w:rsidRDefault="001760C1" w:rsidP="001760C1">
      <w:pPr>
        <w:numPr>
          <w:ilvl w:val="0"/>
          <w:numId w:val="34"/>
        </w:numPr>
        <w:rPr>
          <w:rFonts w:ascii="Arial" w:hAnsi="Arial" w:cs="Arial"/>
          <w:sz w:val="18"/>
          <w:szCs w:val="18"/>
        </w:rPr>
      </w:pPr>
      <w:r>
        <w:rPr>
          <w:rFonts w:ascii="Arial" w:hAnsi="Arial" w:cs="Arial"/>
          <w:sz w:val="18"/>
          <w:szCs w:val="18"/>
        </w:rPr>
        <w:t>Ability to read and write at a level appropriate to the position and perform arithmetic calculations as required.</w:t>
      </w:r>
    </w:p>
    <w:p w:rsidR="001A0DA8" w:rsidRPr="001A0DA8" w:rsidRDefault="001A0DA8" w:rsidP="001A0DA8">
      <w:pPr>
        <w:pStyle w:val="ListParagraph"/>
        <w:numPr>
          <w:ilvl w:val="0"/>
          <w:numId w:val="34"/>
        </w:numPr>
        <w:rPr>
          <w:rFonts w:ascii="Arial" w:hAnsi="Arial" w:cs="Arial"/>
          <w:sz w:val="18"/>
          <w:szCs w:val="18"/>
        </w:rPr>
      </w:pPr>
      <w:r w:rsidRPr="001A0DA8">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1A0DA8">
        <w:rPr>
          <w:rFonts w:ascii="Arial" w:hAnsi="Arial" w:cs="Arial"/>
          <w:sz w:val="18"/>
          <w:szCs w:val="18"/>
        </w:rPr>
        <w:t xml:space="preserve">. </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356F2A" w:rsidRDefault="00356F2A" w:rsidP="00356F2A">
      <w:pPr>
        <w:numPr>
          <w:ilvl w:val="0"/>
          <w:numId w:val="37"/>
        </w:numPr>
        <w:textAlignment w:val="auto"/>
        <w:rPr>
          <w:rFonts w:ascii="Arial" w:hAnsi="Arial" w:cs="Arial"/>
          <w:bCs/>
          <w:sz w:val="18"/>
          <w:szCs w:val="18"/>
        </w:rPr>
      </w:pPr>
    </w:p>
    <w:p w:rsidR="00356F2A" w:rsidRDefault="00356F2A" w:rsidP="00356F2A">
      <w:pPr>
        <w:numPr>
          <w:ilvl w:val="0"/>
          <w:numId w:val="37"/>
        </w:numPr>
        <w:textAlignment w:val="auto"/>
        <w:rPr>
          <w:rFonts w:ascii="Arial" w:hAnsi="Arial" w:cs="Arial"/>
          <w:bCs/>
          <w:sz w:val="18"/>
          <w:szCs w:val="18"/>
        </w:rPr>
      </w:pPr>
    </w:p>
    <w:p w:rsidR="00356F2A" w:rsidRDefault="00356F2A" w:rsidP="00356F2A">
      <w:pPr>
        <w:numPr>
          <w:ilvl w:val="0"/>
          <w:numId w:val="37"/>
        </w:numPr>
        <w:textAlignment w:val="auto"/>
        <w:rPr>
          <w:rFonts w:ascii="Arial" w:hAnsi="Arial" w:cs="Arial"/>
          <w:bCs/>
          <w:sz w:val="18"/>
          <w:szCs w:val="18"/>
        </w:rPr>
      </w:pPr>
    </w:p>
    <w:p w:rsidR="00356F2A" w:rsidRDefault="00356F2A" w:rsidP="00356F2A">
      <w:pPr>
        <w:numPr>
          <w:ilvl w:val="0"/>
          <w:numId w:val="37"/>
        </w:numPr>
        <w:textAlignment w:val="auto"/>
        <w:rPr>
          <w:rFonts w:ascii="Arial" w:hAnsi="Arial" w:cs="Arial"/>
          <w:bCs/>
          <w:sz w:val="18"/>
          <w:szCs w:val="18"/>
        </w:rPr>
      </w:pPr>
    </w:p>
    <w:p w:rsidR="002E1A47" w:rsidRPr="00266040" w:rsidRDefault="002E1A47" w:rsidP="000D4B9E">
      <w:pPr>
        <w:ind w:left="720"/>
        <w:rPr>
          <w:rFonts w:ascii="Arial" w:hAnsi="Arial" w:cs="Arial"/>
          <w:sz w:val="18"/>
          <w:szCs w:val="18"/>
        </w:rPr>
      </w:pPr>
      <w:bookmarkStart w:id="2" w:name="_GoBack"/>
      <w:bookmarkEnd w:id="2"/>
    </w:p>
    <w:p w:rsidR="006906C3" w:rsidRPr="00555453" w:rsidRDefault="006906C3" w:rsidP="006906C3">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8F2596">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6906C3" w:rsidRPr="00555453" w:rsidRDefault="006906C3" w:rsidP="006906C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56F2A">
        <w:rPr>
          <w:rFonts w:ascii="Arial" w:hAnsi="Arial" w:cs="Arial"/>
          <w:color w:val="000000"/>
          <w:sz w:val="18"/>
          <w:szCs w:val="18"/>
        </w:rPr>
      </w:r>
      <w:r w:rsidR="00356F2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6906C3" w:rsidRPr="00555453" w:rsidRDefault="006906C3" w:rsidP="006906C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56F2A">
        <w:rPr>
          <w:rFonts w:ascii="Arial" w:hAnsi="Arial" w:cs="Arial"/>
          <w:color w:val="000000"/>
          <w:sz w:val="18"/>
          <w:szCs w:val="18"/>
        </w:rPr>
      </w:r>
      <w:r w:rsidR="00356F2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6906C3" w:rsidRPr="00555453" w:rsidRDefault="006906C3" w:rsidP="006906C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56F2A">
        <w:rPr>
          <w:rFonts w:ascii="Arial" w:hAnsi="Arial" w:cs="Arial"/>
          <w:color w:val="000000"/>
          <w:sz w:val="18"/>
          <w:szCs w:val="18"/>
        </w:rPr>
      </w:r>
      <w:r w:rsidR="00356F2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6906C3" w:rsidRPr="00555453" w:rsidRDefault="006906C3" w:rsidP="006906C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56F2A">
        <w:rPr>
          <w:rFonts w:ascii="Arial" w:hAnsi="Arial" w:cs="Arial"/>
          <w:color w:val="000000"/>
          <w:sz w:val="18"/>
          <w:szCs w:val="18"/>
        </w:rPr>
      </w:r>
      <w:r w:rsidR="00356F2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6906C3" w:rsidRPr="00555453" w:rsidRDefault="006906C3" w:rsidP="006906C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56F2A">
        <w:rPr>
          <w:rFonts w:ascii="Arial" w:hAnsi="Arial" w:cs="Arial"/>
          <w:color w:val="000000"/>
          <w:sz w:val="18"/>
          <w:szCs w:val="18"/>
        </w:rPr>
      </w:r>
      <w:r w:rsidR="00356F2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6906C3" w:rsidRPr="00555453" w:rsidRDefault="006906C3" w:rsidP="006906C3">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56F2A">
        <w:rPr>
          <w:rFonts w:ascii="Arial" w:hAnsi="Arial" w:cs="Arial"/>
          <w:color w:val="000000"/>
          <w:sz w:val="18"/>
          <w:szCs w:val="18"/>
        </w:rPr>
      </w:r>
      <w:r w:rsidR="00356F2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6906C3" w:rsidRPr="00555453" w:rsidRDefault="006906C3" w:rsidP="006906C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56F2A">
        <w:rPr>
          <w:rFonts w:ascii="Arial" w:hAnsi="Arial" w:cs="Arial"/>
          <w:color w:val="000000"/>
          <w:sz w:val="18"/>
          <w:szCs w:val="18"/>
        </w:rPr>
      </w:r>
      <w:r w:rsidR="00356F2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6906C3" w:rsidRPr="00555453" w:rsidRDefault="006906C3" w:rsidP="006906C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56F2A">
        <w:rPr>
          <w:rFonts w:ascii="Arial" w:hAnsi="Arial" w:cs="Arial"/>
          <w:color w:val="000000"/>
          <w:sz w:val="18"/>
          <w:szCs w:val="18"/>
        </w:rPr>
      </w:r>
      <w:r w:rsidR="00356F2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6906C3" w:rsidRPr="00555453" w:rsidRDefault="006906C3" w:rsidP="006906C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56F2A">
        <w:rPr>
          <w:rFonts w:ascii="Arial" w:hAnsi="Arial" w:cs="Arial"/>
          <w:color w:val="000000"/>
          <w:sz w:val="18"/>
          <w:szCs w:val="18"/>
        </w:rPr>
      </w:r>
      <w:r w:rsidR="00356F2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6906C3" w:rsidRDefault="006906C3" w:rsidP="006906C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56F2A">
        <w:rPr>
          <w:rFonts w:ascii="Arial" w:hAnsi="Arial" w:cs="Arial"/>
          <w:color w:val="000000"/>
          <w:sz w:val="18"/>
          <w:szCs w:val="18"/>
        </w:rPr>
      </w:r>
      <w:r w:rsidR="00356F2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A44609" w:rsidRDefault="00A44609" w:rsidP="006906C3">
      <w:pPr>
        <w:ind w:left="990" w:hanging="270"/>
        <w:rPr>
          <w:rFonts w:ascii="Arial" w:hAnsi="Arial" w:cs="Arial"/>
          <w:color w:val="000000"/>
          <w:sz w:val="18"/>
          <w:szCs w:val="18"/>
        </w:rPr>
      </w:pPr>
    </w:p>
    <w:p w:rsidR="00A44609" w:rsidRPr="00001BD4" w:rsidRDefault="00EC1F83" w:rsidP="00A44609">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3" w:name="Check6"/>
      <w:r>
        <w:rPr>
          <w:rFonts w:ascii="Arial" w:hAnsi="Arial" w:cs="Arial"/>
          <w:color w:val="000000"/>
          <w:sz w:val="18"/>
          <w:szCs w:val="18"/>
        </w:rPr>
        <w:instrText xml:space="preserve"> FORMCHECKBOX </w:instrText>
      </w:r>
      <w:r w:rsidR="00356F2A">
        <w:rPr>
          <w:rFonts w:ascii="Arial" w:hAnsi="Arial" w:cs="Arial"/>
          <w:color w:val="000000"/>
          <w:sz w:val="18"/>
          <w:szCs w:val="18"/>
        </w:rPr>
      </w:r>
      <w:r w:rsidR="00356F2A">
        <w:rPr>
          <w:rFonts w:ascii="Arial" w:hAnsi="Arial" w:cs="Arial"/>
          <w:color w:val="000000"/>
          <w:sz w:val="18"/>
          <w:szCs w:val="18"/>
        </w:rPr>
        <w:fldChar w:fldCharType="separate"/>
      </w:r>
      <w:r>
        <w:rPr>
          <w:rFonts w:ascii="Arial" w:hAnsi="Arial" w:cs="Arial"/>
          <w:color w:val="000000"/>
          <w:sz w:val="18"/>
          <w:szCs w:val="18"/>
        </w:rPr>
        <w:fldChar w:fldCharType="end"/>
      </w:r>
      <w:bookmarkEnd w:id="3"/>
      <w:r w:rsidR="00A44609" w:rsidRPr="00001BD4">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updated July 2017</w:t>
      </w:r>
      <w:r w:rsidR="00A44609"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A44609" w:rsidRDefault="00A44609" w:rsidP="00A44609">
      <w:pPr>
        <w:ind w:firstLine="720"/>
        <w:rPr>
          <w:rFonts w:ascii="Arial" w:hAnsi="Arial" w:cs="Arial"/>
          <w:sz w:val="18"/>
          <w:szCs w:val="18"/>
        </w:rPr>
      </w:pPr>
    </w:p>
    <w:p w:rsidR="00A44609" w:rsidRDefault="00A44609" w:rsidP="00A44609">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A44609" w:rsidRDefault="00A44609" w:rsidP="00A44609">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A44609" w:rsidRDefault="00A44609" w:rsidP="00A44609">
      <w:pPr>
        <w:ind w:firstLine="720"/>
        <w:rPr>
          <w:rFonts w:ascii="Arial" w:hAnsi="Arial" w:cs="Arial"/>
          <w:sz w:val="18"/>
          <w:szCs w:val="18"/>
        </w:rPr>
      </w:pPr>
    </w:p>
    <w:p w:rsidR="00A44609" w:rsidRDefault="00A44609" w:rsidP="00A44609">
      <w:pPr>
        <w:ind w:firstLine="720"/>
        <w:rPr>
          <w:rFonts w:ascii="Arial" w:hAnsi="Arial" w:cs="Arial"/>
          <w:sz w:val="18"/>
          <w:szCs w:val="18"/>
        </w:rPr>
      </w:pPr>
    </w:p>
    <w:p w:rsidR="00A44609" w:rsidRPr="00555453" w:rsidRDefault="00A44609" w:rsidP="006906C3">
      <w:pPr>
        <w:ind w:left="990" w:hanging="270"/>
        <w:rPr>
          <w:rFonts w:ascii="Arial" w:hAnsi="Arial" w:cs="Arial"/>
          <w:color w:val="000000"/>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6906C3">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6906C3"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356F2A">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356F2A">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356F2A">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356F2A">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C3" w:rsidRDefault="006906C3"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01E17EEA" wp14:editId="42CE7FFE">
          <wp:simplePos x="0" y="0"/>
          <wp:positionH relativeFrom="column">
            <wp:posOffset>-257175</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2FDFC2E" wp14:editId="24C0574A">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DFC2E"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6906C3" w:rsidRDefault="006906C3" w:rsidP="00E43283">
    <w:pPr>
      <w:tabs>
        <w:tab w:val="left" w:pos="720"/>
        <w:tab w:val="left" w:pos="1440"/>
        <w:tab w:val="left" w:pos="2160"/>
        <w:tab w:val="left" w:pos="6255"/>
      </w:tabs>
      <w:rPr>
        <w:noProof/>
      </w:rPr>
    </w:pPr>
  </w:p>
  <w:p w:rsidR="006906C3" w:rsidRDefault="006906C3"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0367FC7" wp14:editId="65D0BC7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B79338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91A62"/>
    <w:multiLevelType w:val="hybridMultilevel"/>
    <w:tmpl w:val="A2980E88"/>
    <w:lvl w:ilvl="0" w:tplc="0D445F3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D5E7D81"/>
    <w:multiLevelType w:val="hybridMultilevel"/>
    <w:tmpl w:val="00703C12"/>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2"/>
  </w:num>
  <w:num w:numId="3">
    <w:abstractNumId w:val="29"/>
  </w:num>
  <w:num w:numId="4">
    <w:abstractNumId w:val="35"/>
  </w:num>
  <w:num w:numId="5">
    <w:abstractNumId w:val="19"/>
  </w:num>
  <w:num w:numId="6">
    <w:abstractNumId w:val="31"/>
  </w:num>
  <w:num w:numId="7">
    <w:abstractNumId w:val="27"/>
  </w:num>
  <w:num w:numId="8">
    <w:abstractNumId w:val="8"/>
  </w:num>
  <w:num w:numId="9">
    <w:abstractNumId w:val="26"/>
  </w:num>
  <w:num w:numId="10">
    <w:abstractNumId w:val="33"/>
  </w:num>
  <w:num w:numId="11">
    <w:abstractNumId w:val="20"/>
  </w:num>
  <w:num w:numId="12">
    <w:abstractNumId w:val="25"/>
  </w:num>
  <w:num w:numId="13">
    <w:abstractNumId w:val="5"/>
  </w:num>
  <w:num w:numId="14">
    <w:abstractNumId w:val="7"/>
  </w:num>
  <w:num w:numId="15">
    <w:abstractNumId w:val="17"/>
  </w:num>
  <w:num w:numId="16">
    <w:abstractNumId w:val="13"/>
  </w:num>
  <w:num w:numId="17">
    <w:abstractNumId w:val="23"/>
  </w:num>
  <w:num w:numId="18">
    <w:abstractNumId w:val="2"/>
  </w:num>
  <w:num w:numId="19">
    <w:abstractNumId w:val="16"/>
  </w:num>
  <w:num w:numId="20">
    <w:abstractNumId w:val="3"/>
  </w:num>
  <w:num w:numId="21">
    <w:abstractNumId w:val="34"/>
  </w:num>
  <w:num w:numId="22">
    <w:abstractNumId w:val="1"/>
  </w:num>
  <w:num w:numId="23">
    <w:abstractNumId w:val="12"/>
  </w:num>
  <w:num w:numId="24">
    <w:abstractNumId w:val="14"/>
  </w:num>
  <w:num w:numId="25">
    <w:abstractNumId w:val="28"/>
  </w:num>
  <w:num w:numId="26">
    <w:abstractNumId w:val="9"/>
  </w:num>
  <w:num w:numId="27">
    <w:abstractNumId w:val="30"/>
  </w:num>
  <w:num w:numId="28">
    <w:abstractNumId w:val="15"/>
  </w:num>
  <w:num w:numId="29">
    <w:abstractNumId w:val="21"/>
  </w:num>
  <w:num w:numId="30">
    <w:abstractNumId w:val="24"/>
  </w:num>
  <w:num w:numId="31">
    <w:abstractNumId w:val="0"/>
  </w:num>
  <w:num w:numId="32">
    <w:abstractNumId w:val="11"/>
  </w:num>
  <w:num w:numId="33">
    <w:abstractNumId w:val="22"/>
  </w:num>
  <w:num w:numId="34">
    <w:abstractNumId w:val="6"/>
  </w:num>
  <w:num w:numId="35">
    <w:abstractNumId w:val="10"/>
  </w:num>
  <w:num w:numId="36">
    <w:abstractNumId w:val="18"/>
  </w:num>
  <w:num w:numId="3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760C1"/>
    <w:rsid w:val="0019093C"/>
    <w:rsid w:val="00190A5E"/>
    <w:rsid w:val="00192169"/>
    <w:rsid w:val="001A0DA8"/>
    <w:rsid w:val="001A3CC9"/>
    <w:rsid w:val="001C1C6B"/>
    <w:rsid w:val="001E0EA0"/>
    <w:rsid w:val="00200987"/>
    <w:rsid w:val="002255AD"/>
    <w:rsid w:val="00231080"/>
    <w:rsid w:val="002402F3"/>
    <w:rsid w:val="002412C0"/>
    <w:rsid w:val="00256FFA"/>
    <w:rsid w:val="00266040"/>
    <w:rsid w:val="00273802"/>
    <w:rsid w:val="00277BD6"/>
    <w:rsid w:val="00281096"/>
    <w:rsid w:val="00285749"/>
    <w:rsid w:val="002C7321"/>
    <w:rsid w:val="002D0867"/>
    <w:rsid w:val="002E1A47"/>
    <w:rsid w:val="0033603C"/>
    <w:rsid w:val="00356F2A"/>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06C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A0262"/>
    <w:rsid w:val="008C60E1"/>
    <w:rsid w:val="008D209F"/>
    <w:rsid w:val="008F2596"/>
    <w:rsid w:val="009450F4"/>
    <w:rsid w:val="00962A62"/>
    <w:rsid w:val="00964359"/>
    <w:rsid w:val="00967EB1"/>
    <w:rsid w:val="009750FD"/>
    <w:rsid w:val="00A0311B"/>
    <w:rsid w:val="00A03F02"/>
    <w:rsid w:val="00A31D9D"/>
    <w:rsid w:val="00A44609"/>
    <w:rsid w:val="00A51C76"/>
    <w:rsid w:val="00A67E8D"/>
    <w:rsid w:val="00AB2209"/>
    <w:rsid w:val="00AE3C0B"/>
    <w:rsid w:val="00AF3A74"/>
    <w:rsid w:val="00B32D71"/>
    <w:rsid w:val="00B41CA5"/>
    <w:rsid w:val="00B552A8"/>
    <w:rsid w:val="00B573B7"/>
    <w:rsid w:val="00B85220"/>
    <w:rsid w:val="00B87489"/>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DD49E8"/>
    <w:rsid w:val="00E160E4"/>
    <w:rsid w:val="00E43283"/>
    <w:rsid w:val="00E55911"/>
    <w:rsid w:val="00EC1F83"/>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6BD309A3-5847-41CF-B7D2-954AB233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906C3"/>
    <w:rPr>
      <w:color w:val="0000FF"/>
      <w:u w:val="single"/>
    </w:rPr>
  </w:style>
  <w:style w:type="paragraph" w:styleId="ListParagraph">
    <w:name w:val="List Paragraph"/>
    <w:basedOn w:val="Normal"/>
    <w:uiPriority w:val="34"/>
    <w:qFormat/>
    <w:rsid w:val="008F2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2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4C854-1F5B-4D44-9C2D-885970B6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7</cp:revision>
  <cp:lastPrinted>2014-09-05T19:29:00Z</cp:lastPrinted>
  <dcterms:created xsi:type="dcterms:W3CDTF">2016-01-12T21:52:00Z</dcterms:created>
  <dcterms:modified xsi:type="dcterms:W3CDTF">2018-01-19T19:18:00Z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