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35" w:rsidRPr="005F0C1E" w:rsidRDefault="00945A35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C1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65257" w:rsidRPr="005F0C1E">
        <w:rPr>
          <w:rFonts w:ascii="Times New Roman" w:hAnsi="Times New Roman" w:cs="Times New Roman"/>
          <w:b/>
          <w:bCs/>
          <w:sz w:val="24"/>
          <w:szCs w:val="24"/>
        </w:rPr>
        <w:t>niver</w:t>
      </w:r>
      <w:r w:rsidR="005F0C1E">
        <w:rPr>
          <w:rFonts w:ascii="Times New Roman" w:hAnsi="Times New Roman" w:cs="Times New Roman"/>
          <w:b/>
          <w:bCs/>
          <w:sz w:val="24"/>
          <w:szCs w:val="24"/>
        </w:rPr>
        <w:t>sity Writing Committee 2017/2018</w:t>
      </w:r>
      <w:r w:rsidRPr="005F0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0C1E" w:rsidRPr="005F0C1E" w:rsidRDefault="005F0C1E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0C1E" w:rsidRPr="005F0C1E" w:rsidRDefault="005F0C1E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C1E">
        <w:rPr>
          <w:rFonts w:ascii="Times New Roman" w:hAnsi="Times New Roman" w:cs="Times New Roman"/>
          <w:b/>
          <w:bCs/>
          <w:sz w:val="24"/>
          <w:szCs w:val="24"/>
        </w:rPr>
        <w:t>Membership:</w:t>
      </w:r>
    </w:p>
    <w:p w:rsidR="00945A35" w:rsidRPr="005F0C1E" w:rsidRDefault="005F0C1E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Susan Eastham, (1</w:t>
      </w:r>
      <w:r w:rsidR="00945A35" w:rsidRPr="005F0C1E">
        <w:rPr>
          <w:rFonts w:ascii="Times New Roman" w:hAnsi="Times New Roman" w:cs="Times New Roman"/>
          <w:bCs/>
          <w:sz w:val="24"/>
          <w:szCs w:val="24"/>
        </w:rPr>
        <w:t>) COE</w:t>
      </w:r>
      <w:r w:rsidR="007D2FF2" w:rsidRPr="005F0C1E">
        <w:rPr>
          <w:rFonts w:ascii="Times New Roman" w:hAnsi="Times New Roman" w:cs="Times New Roman"/>
          <w:bCs/>
          <w:sz w:val="24"/>
          <w:szCs w:val="24"/>
        </w:rPr>
        <w:t>KSW</w:t>
      </w:r>
      <w:r w:rsidR="00945A35" w:rsidRPr="005F0C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5A35" w:rsidRPr="005F0C1E" w:rsidRDefault="005F0C1E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Patrick Kelly, (1</w:t>
      </w:r>
      <w:r w:rsidR="00D90036" w:rsidRPr="005F0C1E">
        <w:rPr>
          <w:rFonts w:ascii="Times New Roman" w:hAnsi="Times New Roman" w:cs="Times New Roman"/>
          <w:bCs/>
          <w:sz w:val="24"/>
          <w:szCs w:val="24"/>
        </w:rPr>
        <w:t>) CO</w:t>
      </w:r>
      <w:r w:rsidR="00945A35" w:rsidRPr="005F0C1E">
        <w:rPr>
          <w:rFonts w:ascii="Times New Roman" w:hAnsi="Times New Roman" w:cs="Times New Roman"/>
          <w:bCs/>
          <w:sz w:val="24"/>
          <w:szCs w:val="24"/>
        </w:rPr>
        <w:t xml:space="preserve">S </w:t>
      </w:r>
    </w:p>
    <w:p w:rsidR="00945A35" w:rsidRPr="005F0C1E" w:rsidRDefault="001E77E7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 Firch</w:t>
      </w:r>
      <w:r w:rsidR="005F0C1E">
        <w:rPr>
          <w:rFonts w:ascii="Times New Roman" w:hAnsi="Times New Roman" w:cs="Times New Roman"/>
          <w:bCs/>
          <w:sz w:val="24"/>
          <w:szCs w:val="24"/>
        </w:rPr>
        <w:t>, (2</w:t>
      </w:r>
      <w:r w:rsidR="00D90036" w:rsidRPr="005F0C1E">
        <w:rPr>
          <w:rFonts w:ascii="Times New Roman" w:hAnsi="Times New Roman" w:cs="Times New Roman"/>
          <w:bCs/>
          <w:sz w:val="24"/>
          <w:szCs w:val="24"/>
        </w:rPr>
        <w:t>) CBA</w:t>
      </w:r>
      <w:r w:rsidR="00945A35" w:rsidRPr="005F0C1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45A35" w:rsidRPr="005F0C1E" w:rsidRDefault="001E77E7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Matthew Moberly</w:t>
      </w:r>
      <w:r w:rsidR="005F0C1E">
        <w:rPr>
          <w:rFonts w:ascii="Times New Roman" w:hAnsi="Times New Roman" w:cs="Times New Roman"/>
          <w:bCs/>
          <w:sz w:val="24"/>
          <w:szCs w:val="24"/>
        </w:rPr>
        <w:t>, (2</w:t>
      </w:r>
      <w:r w:rsidR="00852244" w:rsidRPr="005F0C1E">
        <w:rPr>
          <w:rFonts w:ascii="Times New Roman" w:hAnsi="Times New Roman" w:cs="Times New Roman"/>
          <w:bCs/>
          <w:sz w:val="24"/>
          <w:szCs w:val="24"/>
        </w:rPr>
        <w:t>) English</w:t>
      </w:r>
      <w:r w:rsidR="00945A35" w:rsidRPr="005F0C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0036" w:rsidRPr="005F0C1E" w:rsidRDefault="005F0C1E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Xun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(Peter) Xu, (1</w:t>
      </w:r>
      <w:r w:rsidR="00D90036" w:rsidRPr="005F0C1E">
        <w:rPr>
          <w:rFonts w:ascii="Times New Roman" w:hAnsi="Times New Roman" w:cs="Times New Roman"/>
          <w:bCs/>
          <w:sz w:val="24"/>
          <w:szCs w:val="24"/>
        </w:rPr>
        <w:t xml:space="preserve">) At Large </w:t>
      </w:r>
    </w:p>
    <w:p w:rsidR="00945A35" w:rsidRPr="005F0C1E" w:rsidRDefault="001E77E7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Dana Nakano</w:t>
      </w:r>
      <w:r w:rsidR="005F0C1E">
        <w:rPr>
          <w:rFonts w:ascii="Times New Roman" w:hAnsi="Times New Roman" w:cs="Times New Roman"/>
          <w:bCs/>
          <w:sz w:val="24"/>
          <w:szCs w:val="24"/>
        </w:rPr>
        <w:t>, (2</w:t>
      </w:r>
      <w:r w:rsidR="00852244" w:rsidRPr="005F0C1E">
        <w:rPr>
          <w:rFonts w:ascii="Times New Roman" w:hAnsi="Times New Roman" w:cs="Times New Roman"/>
          <w:bCs/>
          <w:sz w:val="24"/>
          <w:szCs w:val="24"/>
        </w:rPr>
        <w:t>) CAHSS</w:t>
      </w:r>
      <w:r w:rsidR="00945A35" w:rsidRPr="005F0C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0036" w:rsidRPr="005F0C1E" w:rsidRDefault="00852244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0C1E">
        <w:rPr>
          <w:rFonts w:ascii="Times New Roman" w:hAnsi="Times New Roman" w:cs="Times New Roman"/>
          <w:bCs/>
          <w:sz w:val="24"/>
          <w:szCs w:val="24"/>
        </w:rPr>
        <w:t xml:space="preserve">John Wittman, </w:t>
      </w:r>
      <w:r w:rsidR="00D90036" w:rsidRPr="005F0C1E">
        <w:rPr>
          <w:rFonts w:ascii="Times New Roman" w:hAnsi="Times New Roman" w:cs="Times New Roman"/>
          <w:bCs/>
          <w:sz w:val="24"/>
          <w:szCs w:val="24"/>
        </w:rPr>
        <w:t>Writing Program Coordinator, English</w:t>
      </w:r>
    </w:p>
    <w:p w:rsidR="00945A35" w:rsidRPr="005F0C1E" w:rsidRDefault="003B4FB6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0C1E">
        <w:rPr>
          <w:rFonts w:ascii="Times New Roman" w:hAnsi="Times New Roman" w:cs="Times New Roman"/>
          <w:bCs/>
          <w:sz w:val="24"/>
          <w:szCs w:val="24"/>
        </w:rPr>
        <w:t>Rachel Grimshaw</w:t>
      </w:r>
      <w:r w:rsidR="00D90036" w:rsidRPr="005F0C1E">
        <w:rPr>
          <w:rFonts w:ascii="Times New Roman" w:hAnsi="Times New Roman" w:cs="Times New Roman"/>
          <w:bCs/>
          <w:sz w:val="24"/>
          <w:szCs w:val="24"/>
        </w:rPr>
        <w:t xml:space="preserve">, WPST Coordinator, </w:t>
      </w:r>
      <w:r w:rsidR="00945A35" w:rsidRPr="005F0C1E">
        <w:rPr>
          <w:rFonts w:ascii="Times New Roman" w:hAnsi="Times New Roman" w:cs="Times New Roman"/>
          <w:bCs/>
          <w:sz w:val="24"/>
          <w:szCs w:val="24"/>
        </w:rPr>
        <w:t>ex-officio</w:t>
      </w:r>
      <w:r w:rsidR="0040200C" w:rsidRPr="005F0C1E">
        <w:rPr>
          <w:rFonts w:ascii="Times New Roman" w:hAnsi="Times New Roman" w:cs="Times New Roman"/>
          <w:bCs/>
          <w:sz w:val="24"/>
          <w:szCs w:val="24"/>
        </w:rPr>
        <w:t xml:space="preserve">, non-voting </w:t>
      </w:r>
      <w:r w:rsidR="00945A35" w:rsidRPr="005F0C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5A35" w:rsidRPr="005F0C1E" w:rsidRDefault="00945A35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A35" w:rsidRPr="005F0C1E" w:rsidRDefault="00945A35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A35" w:rsidRPr="005F0C1E" w:rsidRDefault="00945A35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0C1E" w:rsidRPr="005F0C1E" w:rsidRDefault="00D90036" w:rsidP="005F0C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0C1E">
        <w:rPr>
          <w:rFonts w:ascii="Times New Roman" w:hAnsi="Times New Roman" w:cs="Times New Roman"/>
          <w:b/>
          <w:sz w:val="24"/>
          <w:szCs w:val="24"/>
        </w:rPr>
        <w:t>University Writing Committee</w:t>
      </w:r>
      <w:r w:rsidR="005F0C1E" w:rsidRPr="005F0C1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F0C1E" w:rsidRPr="005F0C1E" w:rsidRDefault="005F0C1E" w:rsidP="005F0C1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>Seven voting members:  the Writing Program Coordinator, one additional full time faculty member from the English Department, one full time faculty member from each college, and one full time faculty member-at-large. The Faculty Coordinator for the Writing Proficiency Screening Test shall be an ex-officio, non-voting member.</w:t>
      </w:r>
    </w:p>
    <w:p w:rsidR="005F0C1E" w:rsidRPr="005F0C1E" w:rsidRDefault="005F0C1E" w:rsidP="005F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6A5C" w:rsidRPr="005F0C1E" w:rsidRDefault="00B66A5C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C1E" w:rsidRPr="005F0C1E" w:rsidRDefault="00945A35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C1E">
        <w:rPr>
          <w:rFonts w:ascii="Times New Roman" w:hAnsi="Times New Roman" w:cs="Times New Roman"/>
          <w:b/>
          <w:bCs/>
          <w:sz w:val="24"/>
          <w:szCs w:val="24"/>
        </w:rPr>
        <w:t xml:space="preserve">Charge: </w:t>
      </w:r>
    </w:p>
    <w:p w:rsidR="00945A35" w:rsidRPr="005F0C1E" w:rsidRDefault="00945A35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>The duties of the University Writing Subcommittee shall be to:</w:t>
      </w:r>
    </w:p>
    <w:p w:rsidR="00945A35" w:rsidRPr="005F0C1E" w:rsidRDefault="00D90036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>1. O</w:t>
      </w:r>
      <w:r w:rsidR="00945A35" w:rsidRPr="005F0C1E">
        <w:rPr>
          <w:rFonts w:ascii="Times New Roman" w:hAnsi="Times New Roman" w:cs="Times New Roman"/>
          <w:sz w:val="24"/>
          <w:szCs w:val="24"/>
        </w:rPr>
        <w:t>versee the Writing Proficiency (WP) courses</w:t>
      </w:r>
    </w:p>
    <w:p w:rsidR="00945A35" w:rsidRPr="005F0C1E" w:rsidRDefault="00D90036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>2. R</w:t>
      </w:r>
      <w:r w:rsidR="00945A35" w:rsidRPr="005F0C1E">
        <w:rPr>
          <w:rFonts w:ascii="Times New Roman" w:hAnsi="Times New Roman" w:cs="Times New Roman"/>
          <w:sz w:val="24"/>
          <w:szCs w:val="24"/>
        </w:rPr>
        <w:t>espond to special appeals or petitions from students regarding the Graduation Writing</w:t>
      </w:r>
    </w:p>
    <w:p w:rsidR="00945A35" w:rsidRPr="005F0C1E" w:rsidRDefault="00D90036" w:rsidP="00D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 xml:space="preserve">    </w:t>
      </w:r>
      <w:r w:rsidR="00945A35" w:rsidRPr="005F0C1E">
        <w:rPr>
          <w:rFonts w:ascii="Times New Roman" w:hAnsi="Times New Roman" w:cs="Times New Roman"/>
          <w:sz w:val="24"/>
          <w:szCs w:val="24"/>
        </w:rPr>
        <w:t>Assessment Requirement (GWAR)</w:t>
      </w:r>
    </w:p>
    <w:p w:rsidR="00945A35" w:rsidRPr="005F0C1E" w:rsidRDefault="00D90036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>3. A</w:t>
      </w:r>
      <w:r w:rsidR="00945A35" w:rsidRPr="005F0C1E">
        <w:rPr>
          <w:rFonts w:ascii="Times New Roman" w:hAnsi="Times New Roman" w:cs="Times New Roman"/>
          <w:sz w:val="24"/>
          <w:szCs w:val="24"/>
        </w:rPr>
        <w:t>ssess the effectiveness of the program</w:t>
      </w:r>
    </w:p>
    <w:p w:rsidR="00945A35" w:rsidRPr="005F0C1E" w:rsidRDefault="00D90036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>4. S</w:t>
      </w:r>
      <w:r w:rsidR="00945A35" w:rsidRPr="005F0C1E">
        <w:rPr>
          <w:rFonts w:ascii="Times New Roman" w:hAnsi="Times New Roman" w:cs="Times New Roman"/>
          <w:sz w:val="24"/>
          <w:szCs w:val="24"/>
        </w:rPr>
        <w:t>ubmit an annual year-end report to the UEPC, to include a summary of the years</w:t>
      </w:r>
    </w:p>
    <w:p w:rsidR="009709E1" w:rsidRPr="005F0C1E" w:rsidRDefault="00D90036" w:rsidP="00D90036">
      <w:pPr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45A35" w:rsidRPr="005F0C1E">
        <w:rPr>
          <w:rFonts w:ascii="Times New Roman" w:hAnsi="Times New Roman" w:cs="Times New Roman"/>
          <w:sz w:val="24"/>
          <w:szCs w:val="24"/>
        </w:rPr>
        <w:t>events</w:t>
      </w:r>
      <w:proofErr w:type="gramEnd"/>
      <w:r w:rsidR="00945A35" w:rsidRPr="005F0C1E">
        <w:rPr>
          <w:rFonts w:ascii="Times New Roman" w:hAnsi="Times New Roman" w:cs="Times New Roman"/>
          <w:sz w:val="24"/>
          <w:szCs w:val="24"/>
        </w:rPr>
        <w:t xml:space="preserve"> and recommendations for next steps</w:t>
      </w:r>
    </w:p>
    <w:p w:rsidR="0040200C" w:rsidRPr="0040200C" w:rsidRDefault="007764B4" w:rsidP="00D90036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Revised 5/22/17</w:t>
      </w:r>
      <w:bookmarkStart w:id="0" w:name="_GoBack"/>
      <w:bookmarkEnd w:id="0"/>
    </w:p>
    <w:sectPr w:rsidR="0040200C" w:rsidRPr="0040200C" w:rsidSect="0097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35"/>
    <w:rsid w:val="000F11BD"/>
    <w:rsid w:val="00113441"/>
    <w:rsid w:val="00162C0A"/>
    <w:rsid w:val="001E77E7"/>
    <w:rsid w:val="002A5C1E"/>
    <w:rsid w:val="00306273"/>
    <w:rsid w:val="003B4FB6"/>
    <w:rsid w:val="0040200C"/>
    <w:rsid w:val="00453A2B"/>
    <w:rsid w:val="00465257"/>
    <w:rsid w:val="005A3D82"/>
    <w:rsid w:val="005F0C1E"/>
    <w:rsid w:val="007609DF"/>
    <w:rsid w:val="007764B4"/>
    <w:rsid w:val="007D2FF2"/>
    <w:rsid w:val="00852244"/>
    <w:rsid w:val="00925F61"/>
    <w:rsid w:val="00945A35"/>
    <w:rsid w:val="009709E1"/>
    <w:rsid w:val="00B66A5C"/>
    <w:rsid w:val="00D90036"/>
    <w:rsid w:val="00DE7532"/>
    <w:rsid w:val="00E315F1"/>
    <w:rsid w:val="00E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727A"/>
  <w15:docId w15:val="{C7A0660D-F466-48D2-AD34-D445E731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wragsdale</dc:creator>
  <cp:lastModifiedBy>Whitney Placido</cp:lastModifiedBy>
  <cp:revision>5</cp:revision>
  <cp:lastPrinted>2012-09-27T16:33:00Z</cp:lastPrinted>
  <dcterms:created xsi:type="dcterms:W3CDTF">2017-06-01T22:08:00Z</dcterms:created>
  <dcterms:modified xsi:type="dcterms:W3CDTF">2017-06-05T17:34:00Z</dcterms:modified>
</cp:coreProperties>
</file>