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2F6510" w14:textId="2980055B" w:rsidR="00E04F4F" w:rsidRPr="0074646B" w:rsidRDefault="00DD7D6B" w:rsidP="00C06270">
      <w:pPr>
        <w:autoSpaceDE w:val="0"/>
        <w:spacing w:after="0" w:line="240" w:lineRule="auto"/>
        <w:jc w:val="center"/>
        <w:rPr>
          <w:rFonts w:ascii="Times New Roman" w:eastAsia="Helvetica" w:hAnsi="Times New Roman" w:cs="Times New Roman"/>
          <w:b/>
          <w:bCs/>
          <w:color w:val="000000" w:themeColor="text1"/>
          <w:sz w:val="24"/>
          <w:szCs w:val="24"/>
        </w:rPr>
      </w:pPr>
      <w:r w:rsidRPr="0074646B">
        <w:rPr>
          <w:rFonts w:ascii="Times New Roman" w:hAnsi="Times New Roman" w:cs="Times New Roman"/>
          <w:noProof/>
          <w:color w:val="000000" w:themeColor="text1"/>
          <w:sz w:val="24"/>
          <w:szCs w:val="24"/>
          <w:lang w:eastAsia="en-US"/>
        </w:rPr>
        <mc:AlternateContent>
          <mc:Choice Requires="wps">
            <w:drawing>
              <wp:anchor distT="0" distB="0" distL="114935" distR="114935" simplePos="0" relativeHeight="251657216" behindDoc="0" locked="0" layoutInCell="1" allowOverlap="1" wp14:anchorId="5182C414" wp14:editId="60270893">
                <wp:simplePos x="0" y="0"/>
                <wp:positionH relativeFrom="column">
                  <wp:posOffset>76200</wp:posOffset>
                </wp:positionH>
                <wp:positionV relativeFrom="paragraph">
                  <wp:posOffset>-179705</wp:posOffset>
                </wp:positionV>
                <wp:extent cx="3391535" cy="2800350"/>
                <wp:effectExtent l="0" t="0" r="1841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535" cy="2800350"/>
                        </a:xfrm>
                        <a:prstGeom prst="rect">
                          <a:avLst/>
                        </a:prstGeom>
                        <a:solidFill>
                          <a:srgbClr val="FFFFFF"/>
                        </a:solidFill>
                        <a:ln w="6350">
                          <a:solidFill>
                            <a:srgbClr val="000000"/>
                          </a:solidFill>
                          <a:miter lim="800000"/>
                          <a:headEnd/>
                          <a:tailEnd/>
                        </a:ln>
                      </wps:spPr>
                      <wps:txbx>
                        <w:txbxContent>
                          <w:p w14:paraId="790B02A9" w14:textId="7DBC0A66" w:rsidR="003F59FB" w:rsidRDefault="003F59FB" w:rsidP="00C6342A">
                            <w:pPr>
                              <w:pStyle w:val="MediumGrid21"/>
                              <w:rPr>
                                <w:rFonts w:ascii="Times New Roman" w:hAnsi="Times New Roman" w:cs="Times New Roman"/>
                                <w:b/>
                                <w:sz w:val="16"/>
                                <w:szCs w:val="16"/>
                              </w:rPr>
                            </w:pPr>
                            <w:r w:rsidRPr="00317122">
                              <w:rPr>
                                <w:rFonts w:ascii="Times New Roman" w:hAnsi="Times New Roman" w:cs="Times New Roman"/>
                                <w:b/>
                                <w:sz w:val="16"/>
                                <w:szCs w:val="16"/>
                              </w:rPr>
                              <w:t>Academic Senate</w:t>
                            </w:r>
                          </w:p>
                          <w:p w14:paraId="57EB194B" w14:textId="7D793EDB" w:rsidR="003F59FB" w:rsidRPr="008575C4" w:rsidRDefault="003F59FB" w:rsidP="00C6342A">
                            <w:pPr>
                              <w:pStyle w:val="MediumGrid21"/>
                              <w:rPr>
                                <w:rFonts w:ascii="Times New Roman" w:hAnsi="Times New Roman" w:cs="Times New Roman"/>
                                <w:b/>
                                <w:sz w:val="16"/>
                                <w:szCs w:val="16"/>
                              </w:rPr>
                            </w:pPr>
                            <w:r>
                              <w:rPr>
                                <w:rFonts w:ascii="Times New Roman" w:hAnsi="Times New Roman" w:cs="Times New Roman"/>
                                <w:b/>
                                <w:sz w:val="16"/>
                                <w:szCs w:val="16"/>
                              </w:rPr>
                              <w:t>March 14,</w:t>
                            </w:r>
                            <w:r w:rsidRPr="008575C4">
                              <w:rPr>
                                <w:rFonts w:ascii="Times New Roman" w:hAnsi="Times New Roman" w:cs="Times New Roman"/>
                                <w:b/>
                                <w:sz w:val="16"/>
                                <w:szCs w:val="16"/>
                              </w:rPr>
                              <w:t xml:space="preserve"> 2017</w:t>
                            </w:r>
                          </w:p>
                          <w:p w14:paraId="774808DF" w14:textId="0AA9FAFA" w:rsidR="003F59FB" w:rsidRPr="008575C4" w:rsidRDefault="003F59FB" w:rsidP="00C6342A">
                            <w:pPr>
                              <w:pStyle w:val="MediumGrid21"/>
                              <w:rPr>
                                <w:rFonts w:ascii="Times New Roman" w:hAnsi="Times New Roman" w:cs="Times New Roman"/>
                                <w:sz w:val="16"/>
                                <w:szCs w:val="16"/>
                              </w:rPr>
                            </w:pPr>
                            <w:r w:rsidRPr="008575C4">
                              <w:rPr>
                                <w:rFonts w:ascii="Times New Roman" w:hAnsi="Times New Roman" w:cs="Times New Roman"/>
                                <w:b/>
                                <w:sz w:val="16"/>
                                <w:szCs w:val="16"/>
                              </w:rPr>
                              <w:t>Present:</w:t>
                            </w:r>
                            <w:r>
                              <w:rPr>
                                <w:rFonts w:ascii="Times New Roman" w:hAnsi="Times New Roman" w:cs="Times New Roman"/>
                                <w:sz w:val="16"/>
                                <w:szCs w:val="16"/>
                              </w:rPr>
                              <w:t xml:space="preserve"> Alvim</w:t>
                            </w:r>
                            <w:r w:rsidRPr="008575C4">
                              <w:rPr>
                                <w:rFonts w:ascii="Times New Roman" w:hAnsi="Times New Roman" w:cs="Times New Roman"/>
                                <w:sz w:val="16"/>
                                <w:szCs w:val="16"/>
                              </w:rPr>
                              <w:t xml:space="preserve">, </w:t>
                            </w:r>
                            <w:r>
                              <w:rPr>
                                <w:rFonts w:ascii="Times New Roman" w:hAnsi="Times New Roman" w:cs="Times New Roman"/>
                                <w:sz w:val="16"/>
                                <w:szCs w:val="16"/>
                              </w:rPr>
                              <w:t xml:space="preserve">Azevedo, Bice, </w:t>
                            </w:r>
                            <w:r w:rsidRPr="008575C4">
                              <w:rPr>
                                <w:rFonts w:ascii="Times New Roman" w:hAnsi="Times New Roman" w:cs="Times New Roman"/>
                                <w:sz w:val="16"/>
                                <w:szCs w:val="16"/>
                              </w:rPr>
                              <w:t>Carroll, Chan, Crayto</w:t>
                            </w:r>
                            <w:r>
                              <w:rPr>
                                <w:rFonts w:ascii="Times New Roman" w:hAnsi="Times New Roman" w:cs="Times New Roman"/>
                                <w:sz w:val="16"/>
                                <w:szCs w:val="16"/>
                              </w:rPr>
                              <w:t xml:space="preserve">n, C. Davis, Demers,  </w:t>
                            </w:r>
                            <w:r w:rsidR="00053ABC">
                              <w:rPr>
                                <w:rFonts w:ascii="Times New Roman" w:hAnsi="Times New Roman" w:cs="Times New Roman"/>
                                <w:sz w:val="16"/>
                                <w:szCs w:val="16"/>
                              </w:rPr>
                              <w:t xml:space="preserve">Dyer, </w:t>
                            </w:r>
                            <w:r>
                              <w:rPr>
                                <w:rFonts w:ascii="Times New Roman" w:hAnsi="Times New Roman" w:cs="Times New Roman"/>
                                <w:sz w:val="16"/>
                                <w:szCs w:val="16"/>
                              </w:rPr>
                              <w:t>Eudey,</w:t>
                            </w:r>
                            <w:r w:rsidRPr="008575C4">
                              <w:rPr>
                                <w:rFonts w:ascii="Times New Roman" w:hAnsi="Times New Roman" w:cs="Times New Roman"/>
                                <w:sz w:val="16"/>
                                <w:szCs w:val="16"/>
                              </w:rPr>
                              <w:t xml:space="preserve"> Garcia, </w:t>
                            </w:r>
                            <w:r>
                              <w:rPr>
                                <w:rFonts w:ascii="Times New Roman" w:hAnsi="Times New Roman" w:cs="Times New Roman"/>
                                <w:sz w:val="16"/>
                                <w:szCs w:val="16"/>
                              </w:rPr>
                              <w:t>Garone, Gerson, Gonzalez, Guichard</w:t>
                            </w:r>
                            <w:r w:rsidRPr="008575C4">
                              <w:rPr>
                                <w:rFonts w:ascii="Times New Roman" w:hAnsi="Times New Roman" w:cs="Times New Roman"/>
                                <w:sz w:val="16"/>
                                <w:szCs w:val="16"/>
                              </w:rPr>
                              <w:t>,</w:t>
                            </w:r>
                            <w:r>
                              <w:rPr>
                                <w:rFonts w:ascii="Times New Roman" w:hAnsi="Times New Roman" w:cs="Times New Roman"/>
                                <w:sz w:val="16"/>
                                <w:szCs w:val="16"/>
                              </w:rPr>
                              <w:t xml:space="preserve"> Nagel, McNally, Nainby, Petrosky</w:t>
                            </w:r>
                            <w:r w:rsidRPr="008575C4">
                              <w:rPr>
                                <w:rFonts w:ascii="Times New Roman" w:hAnsi="Times New Roman" w:cs="Times New Roman"/>
                                <w:sz w:val="16"/>
                                <w:szCs w:val="16"/>
                              </w:rPr>
                              <w:t>,</w:t>
                            </w:r>
                            <w:r>
                              <w:rPr>
                                <w:rFonts w:ascii="Times New Roman" w:hAnsi="Times New Roman" w:cs="Times New Roman"/>
                                <w:sz w:val="16"/>
                                <w:szCs w:val="16"/>
                              </w:rPr>
                              <w:t xml:space="preserve"> Renning,</w:t>
                            </w:r>
                            <w:r w:rsidRPr="008575C4">
                              <w:rPr>
                                <w:rFonts w:ascii="Times New Roman" w:hAnsi="Times New Roman" w:cs="Times New Roman"/>
                                <w:sz w:val="16"/>
                                <w:szCs w:val="16"/>
                              </w:rPr>
                              <w:t xml:space="preserve"> Sarraille, Sims</w:t>
                            </w:r>
                            <w:r>
                              <w:rPr>
                                <w:rFonts w:ascii="Times New Roman" w:hAnsi="Times New Roman" w:cs="Times New Roman"/>
                                <w:sz w:val="16"/>
                                <w:szCs w:val="16"/>
                              </w:rPr>
                              <w:t>, Strahm, Strangfeld</w:t>
                            </w:r>
                            <w:r w:rsidRPr="008575C4">
                              <w:rPr>
                                <w:rFonts w:ascii="Times New Roman" w:hAnsi="Times New Roman" w:cs="Times New Roman"/>
                                <w:sz w:val="16"/>
                                <w:szCs w:val="16"/>
                              </w:rPr>
                              <w:t xml:space="preserve">, </w:t>
                            </w:r>
                            <w:r>
                              <w:rPr>
                                <w:rFonts w:ascii="Times New Roman" w:hAnsi="Times New Roman" w:cs="Times New Roman"/>
                                <w:sz w:val="16"/>
                                <w:szCs w:val="16"/>
                              </w:rPr>
                              <w:t xml:space="preserve">Strickland, </w:t>
                            </w:r>
                            <w:r w:rsidRPr="008575C4">
                              <w:rPr>
                                <w:rFonts w:ascii="Times New Roman" w:hAnsi="Times New Roman" w:cs="Times New Roman"/>
                                <w:sz w:val="16"/>
                                <w:szCs w:val="16"/>
                              </w:rPr>
                              <w:t xml:space="preserve">M. Thomas, Thompson, Wagner, </w:t>
                            </w:r>
                            <w:r>
                              <w:rPr>
                                <w:rFonts w:ascii="Times New Roman" w:hAnsi="Times New Roman" w:cs="Times New Roman"/>
                                <w:sz w:val="16"/>
                                <w:szCs w:val="16"/>
                              </w:rPr>
                              <w:t xml:space="preserve">Webster, </w:t>
                            </w:r>
                            <w:r w:rsidRPr="008575C4">
                              <w:rPr>
                                <w:rFonts w:ascii="Times New Roman" w:hAnsi="Times New Roman" w:cs="Times New Roman"/>
                                <w:sz w:val="16"/>
                                <w:szCs w:val="16"/>
                              </w:rPr>
                              <w:t xml:space="preserve">Wellman, </w:t>
                            </w:r>
                            <w:r>
                              <w:rPr>
                                <w:rFonts w:ascii="Times New Roman" w:hAnsi="Times New Roman" w:cs="Times New Roman"/>
                                <w:sz w:val="16"/>
                                <w:szCs w:val="16"/>
                              </w:rPr>
                              <w:t xml:space="preserve">Williams, Wood, Wooley and Zhang. </w:t>
                            </w:r>
                          </w:p>
                          <w:p w14:paraId="519F88B1" w14:textId="77777777" w:rsidR="003F59FB" w:rsidRPr="008575C4" w:rsidRDefault="003F59FB" w:rsidP="00C6342A">
                            <w:pPr>
                              <w:pStyle w:val="MediumGrid21"/>
                              <w:rPr>
                                <w:rFonts w:ascii="Times New Roman" w:hAnsi="Times New Roman" w:cs="Times New Roman"/>
                                <w:sz w:val="16"/>
                                <w:szCs w:val="16"/>
                              </w:rPr>
                            </w:pPr>
                          </w:p>
                          <w:p w14:paraId="7180B7DB" w14:textId="193B4BB3" w:rsidR="003F59FB" w:rsidRDefault="003F59FB" w:rsidP="00C6342A">
                            <w:pPr>
                              <w:pStyle w:val="MediumGrid21"/>
                              <w:rPr>
                                <w:rFonts w:ascii="Times New Roman" w:hAnsi="Times New Roman" w:cs="Times New Roman"/>
                                <w:sz w:val="16"/>
                                <w:szCs w:val="16"/>
                              </w:rPr>
                            </w:pPr>
                            <w:r w:rsidRPr="008575C4">
                              <w:rPr>
                                <w:rFonts w:ascii="Times New Roman" w:hAnsi="Times New Roman" w:cs="Times New Roman"/>
                                <w:b/>
                                <w:sz w:val="16"/>
                                <w:szCs w:val="16"/>
                              </w:rPr>
                              <w:t>Excused</w:t>
                            </w:r>
                            <w:r w:rsidRPr="008575C4">
                              <w:rPr>
                                <w:rFonts w:ascii="Times New Roman" w:hAnsi="Times New Roman" w:cs="Times New Roman"/>
                                <w:sz w:val="16"/>
                                <w:szCs w:val="16"/>
                              </w:rPr>
                              <w:t>: Advanced Studies,</w:t>
                            </w:r>
                            <w:r>
                              <w:rPr>
                                <w:rFonts w:ascii="Times New Roman" w:hAnsi="Times New Roman" w:cs="Times New Roman"/>
                                <w:sz w:val="16"/>
                                <w:szCs w:val="16"/>
                              </w:rPr>
                              <w:t xml:space="preserve"> Bernard, Bettencourt, Broadwater, Espinoza, Filling, Hight, Petratos, Stessman, Broadwater, Geer, Greer, Odeh,</w:t>
                            </w:r>
                            <w:r w:rsidRPr="008575C4">
                              <w:rPr>
                                <w:rFonts w:ascii="Times New Roman" w:hAnsi="Times New Roman" w:cs="Times New Roman"/>
                                <w:sz w:val="16"/>
                                <w:szCs w:val="16"/>
                              </w:rPr>
                              <w:t xml:space="preserve"> </w:t>
                            </w:r>
                            <w:r>
                              <w:rPr>
                                <w:rFonts w:ascii="Times New Roman" w:hAnsi="Times New Roman" w:cs="Times New Roman"/>
                                <w:sz w:val="16"/>
                                <w:szCs w:val="16"/>
                              </w:rPr>
                              <w:t xml:space="preserve">Stessman, and Strickland.  </w:t>
                            </w:r>
                          </w:p>
                          <w:p w14:paraId="3AB56CF8" w14:textId="7C2893BF" w:rsidR="003F59FB" w:rsidRPr="008575C4" w:rsidRDefault="003F59FB" w:rsidP="00C6342A">
                            <w:pPr>
                              <w:pStyle w:val="MediumGrid21"/>
                              <w:rPr>
                                <w:rFonts w:ascii="Times New Roman" w:hAnsi="Times New Roman" w:cs="Times New Roman"/>
                                <w:sz w:val="16"/>
                                <w:szCs w:val="16"/>
                              </w:rPr>
                            </w:pPr>
                          </w:p>
                          <w:p w14:paraId="5D22324B" w14:textId="2E38596F" w:rsidR="003F59FB" w:rsidRPr="008575C4" w:rsidRDefault="003F59FB" w:rsidP="00C6342A">
                            <w:pPr>
                              <w:pStyle w:val="MediumGrid21"/>
                              <w:rPr>
                                <w:rFonts w:ascii="Times New Roman" w:hAnsi="Times New Roman" w:cs="Times New Roman"/>
                                <w:sz w:val="16"/>
                                <w:szCs w:val="16"/>
                              </w:rPr>
                            </w:pPr>
                            <w:r w:rsidRPr="008575C4">
                              <w:rPr>
                                <w:rFonts w:ascii="Times New Roman" w:hAnsi="Times New Roman" w:cs="Times New Roman"/>
                                <w:b/>
                                <w:sz w:val="16"/>
                                <w:szCs w:val="16"/>
                              </w:rPr>
                              <w:t>Proxies:</w:t>
                            </w:r>
                            <w:r w:rsidRPr="008575C4">
                              <w:rPr>
                                <w:rFonts w:ascii="Times New Roman" w:hAnsi="Times New Roman" w:cs="Times New Roman"/>
                                <w:sz w:val="16"/>
                                <w:szCs w:val="16"/>
                              </w:rPr>
                              <w:t xml:space="preserve"> </w:t>
                            </w:r>
                            <w:r>
                              <w:rPr>
                                <w:rFonts w:ascii="Times New Roman" w:hAnsi="Times New Roman" w:cs="Times New Roman"/>
                                <w:sz w:val="16"/>
                                <w:szCs w:val="16"/>
                              </w:rPr>
                              <w:t xml:space="preserve">Shawna Young for Provost Greer, Marcy Chavasta for Meikian Huang and Ayuba Seidu for Oluwarotimi Odeh. </w:t>
                            </w:r>
                          </w:p>
                          <w:p w14:paraId="41220755" w14:textId="77777777" w:rsidR="003F59FB" w:rsidRPr="008575C4" w:rsidRDefault="003F59FB" w:rsidP="00C6342A">
                            <w:pPr>
                              <w:spacing w:after="0" w:line="240" w:lineRule="auto"/>
                              <w:rPr>
                                <w:rFonts w:ascii="Times New Roman" w:hAnsi="Times New Roman" w:cs="Times New Roman"/>
                                <w:b/>
                                <w:sz w:val="16"/>
                                <w:szCs w:val="16"/>
                              </w:rPr>
                            </w:pPr>
                          </w:p>
                          <w:p w14:paraId="29677E44" w14:textId="7BB0F4FD" w:rsidR="003F59FB" w:rsidRDefault="003F59FB" w:rsidP="00F45597">
                            <w:pPr>
                              <w:suppressAutoHyphens w:val="0"/>
                              <w:spacing w:after="0" w:line="240" w:lineRule="auto"/>
                              <w:rPr>
                                <w:rFonts w:ascii="Times New Roman" w:hAnsi="Times New Roman" w:cs="Times New Roman"/>
                                <w:bCs/>
                                <w:sz w:val="16"/>
                                <w:szCs w:val="16"/>
                              </w:rPr>
                            </w:pPr>
                            <w:r w:rsidRPr="008575C4">
                              <w:rPr>
                                <w:rFonts w:ascii="Times New Roman" w:hAnsi="Times New Roman" w:cs="Times New Roman"/>
                                <w:b/>
                                <w:sz w:val="16"/>
                                <w:szCs w:val="16"/>
                              </w:rPr>
                              <w:t>Guests</w:t>
                            </w:r>
                            <w:r w:rsidRPr="00500D19">
                              <w:rPr>
                                <w:rFonts w:ascii="Times New Roman" w:hAnsi="Times New Roman" w:cs="Times New Roman"/>
                                <w:b/>
                                <w:sz w:val="16"/>
                                <w:szCs w:val="16"/>
                              </w:rPr>
                              <w:t xml:space="preserve">: </w:t>
                            </w:r>
                            <w:r w:rsidRPr="00500D19">
                              <w:rPr>
                                <w:rFonts w:ascii="Times New Roman" w:hAnsi="Times New Roman" w:cs="Times New Roman"/>
                                <w:bCs/>
                                <w:sz w:val="16"/>
                                <w:szCs w:val="16"/>
                              </w:rPr>
                              <w:t>Scott Davis, Dave Evans, Jake Myers, Faimous Harrison, Oddmund Myhre, Michele Lahti, Julie Johnson, Amanda Theis, Kristin Dias (Signal), David Lindsay, Helene Caudill, Gitanjali Kaul, Lisa Bernardo, Harold Stanislaw, Jim</w:t>
                            </w:r>
                            <w:r w:rsidRPr="00BF57F4">
                              <w:rPr>
                                <w:rFonts w:ascii="Times New Roman" w:hAnsi="Times New Roman" w:cs="Times New Roman"/>
                                <w:bCs/>
                                <w:sz w:val="24"/>
                                <w:szCs w:val="24"/>
                              </w:rPr>
                              <w:t xml:space="preserve"> </w:t>
                            </w:r>
                            <w:r w:rsidRPr="00500D19">
                              <w:rPr>
                                <w:rFonts w:ascii="Times New Roman" w:hAnsi="Times New Roman" w:cs="Times New Roman"/>
                                <w:bCs/>
                                <w:sz w:val="16"/>
                                <w:szCs w:val="16"/>
                              </w:rPr>
                              <w:t xml:space="preserve">Tuedio, </w:t>
                            </w:r>
                            <w:r w:rsidR="008C1958">
                              <w:rPr>
                                <w:rFonts w:ascii="Times New Roman" w:hAnsi="Times New Roman" w:cs="Times New Roman"/>
                                <w:bCs/>
                                <w:sz w:val="16"/>
                                <w:szCs w:val="16"/>
                              </w:rPr>
                              <w:t xml:space="preserve">Ann Mary Macias, </w:t>
                            </w:r>
                            <w:r w:rsidRPr="00500D19">
                              <w:rPr>
                                <w:rFonts w:ascii="Times New Roman" w:hAnsi="Times New Roman" w:cs="Times New Roman"/>
                                <w:bCs/>
                                <w:sz w:val="16"/>
                                <w:szCs w:val="16"/>
                              </w:rPr>
                              <w:t>and Lauren Byerly</w:t>
                            </w:r>
                            <w:r>
                              <w:rPr>
                                <w:rFonts w:ascii="Times New Roman" w:hAnsi="Times New Roman" w:cs="Times New Roman"/>
                                <w:bCs/>
                                <w:sz w:val="16"/>
                                <w:szCs w:val="16"/>
                              </w:rPr>
                              <w:t>.</w:t>
                            </w:r>
                          </w:p>
                          <w:p w14:paraId="2C227632" w14:textId="77777777" w:rsidR="003F59FB" w:rsidRPr="00F45597" w:rsidRDefault="003F59FB" w:rsidP="00F45597">
                            <w:pPr>
                              <w:suppressAutoHyphens w:val="0"/>
                              <w:spacing w:after="0" w:line="240" w:lineRule="auto"/>
                              <w:rPr>
                                <w:rFonts w:ascii="Times New Roman" w:hAnsi="Times New Roman" w:cs="Times New Roman"/>
                                <w:b/>
                                <w:sz w:val="24"/>
                                <w:szCs w:val="24"/>
                              </w:rPr>
                            </w:pPr>
                          </w:p>
                          <w:p w14:paraId="7D743F8B" w14:textId="0967FC9B" w:rsidR="003F59FB" w:rsidRPr="00533606" w:rsidRDefault="003F59FB" w:rsidP="00C6342A">
                            <w:pPr>
                              <w:spacing w:after="0" w:line="240" w:lineRule="auto"/>
                              <w:rPr>
                                <w:rFonts w:ascii="Times New Roman" w:hAnsi="Times New Roman" w:cs="Times New Roman"/>
                                <w:sz w:val="16"/>
                                <w:szCs w:val="16"/>
                              </w:rPr>
                            </w:pPr>
                            <w:r w:rsidRPr="00533606">
                              <w:rPr>
                                <w:rFonts w:ascii="Times New Roman" w:hAnsi="Times New Roman"/>
                                <w:sz w:val="16"/>
                                <w:szCs w:val="16"/>
                              </w:rPr>
                              <w:t xml:space="preserve"> </w:t>
                            </w:r>
                            <w:r w:rsidRPr="00533606">
                              <w:rPr>
                                <w:rFonts w:ascii="Times New Roman" w:hAnsi="Times New Roman" w:cs="Times New Roman"/>
                                <w:sz w:val="16"/>
                                <w:szCs w:val="16"/>
                              </w:rPr>
                              <w:t>Isabel Pierce, Recording Secretary</w:t>
                            </w: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82C414" id="_x0000_t202" coordsize="21600,21600" o:spt="202" path="m,l,21600r21600,l21600,xe">
                <v:stroke joinstyle="miter"/>
                <v:path gradientshapeok="t" o:connecttype="rect"/>
              </v:shapetype>
              <v:shape id="Text Box 2" o:spid="_x0000_s1026" type="#_x0000_t202" style="position:absolute;left:0;text-align:left;margin-left:6pt;margin-top:-14.15pt;width:267.05pt;height:220.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44XKgIAAFMEAAAOAAAAZHJzL2Uyb0RvYy54bWysVNtu2zAMfR+wfxD0vthJlqw14hRdugwD&#10;ugvQ7gNkWY6FyaJGKbG7ry8lp2l2wR6G+UEgRero8JDy6mroDDso9BpsyaeTnDNlJdTa7kr+9X77&#10;6oIzH4SthQGrSv6gPL9av3yx6l2hZtCCqRUyArG+6F3J2xBckWVetqoTfgJOWQo2gJ0I5OIuq1H0&#10;hN6ZbJbny6wHrB2CVN7T7s0Y5OuE3zRKhs9N41VgpuTELaQV01rFNVuvRLFD4VotjzTEP7DohLZ0&#10;6QnqRgTB9qh/g+q0RPDQhImELoOm0VKlGqiaaf5LNXetcCrVQuJ4d5LJ/z9Y+enwBZmuqXecWdFR&#10;i+7VENhbGNgsqtM7X1DSnaO0MNB2zIyVencL8ptnFjatsDt1jQh9q0RN7KbxZHZ2dMTxEaTqP0JN&#10;14h9gAQ0NNhFQBKDETp16eHUmUhF0uZ8fjldzBecSYrNLvJ8vki9y0TxdNyhD+8VdCwaJUdqfYIX&#10;h1sfIh1RPKUk+mB0vdXGJAd31cYgOwgak236UgVU5Xmasawv+TLe/XeIPH1/guh0oHk3uis5VUFf&#10;TBJF1O2drZMdhDajTZSNPQoZtRtVDEM1UGJUt4L6gSRFGOea3iEZLeAPznqa6ZL773uBijPzwca2&#10;TOfLJYkYkrd8c/maHPwpVJ2HhJUEVvLA2Whuwvh09g71rqW7xlGwcE3NbHSS+ZnXkTlNblL/+Mri&#10;0zj3U9bzv2D9CAAA//8DAFBLAwQUAAYACAAAACEA7sQ02N8AAAAKAQAADwAAAGRycy9kb3ducmV2&#10;LnhtbEyPQUvDQBSE70L/w/IEb+0msaklZlOKIEjRQ2rxvM0+k2D2bchu0vjvfT3V4zDDzDf5brad&#10;mHDwrSMF8SoCgVQ501Kt4PT5utyC8EGT0Z0jVPCLHnbF4i7XmXEXKnE6hlpwCflMK2hC6DMpfdWg&#10;1X7leiT2vt1gdWA51NIM+sLltpNJFG2k1S3xQqN7fGmw+jmOlnelTN++prI8teYwpv5g3tPqQ6mH&#10;+3n/DCLgHG5huOIzOhTMdHYjGS861glfCQqWyfYRBAfS9SYGcVawjpMnkEUu/18o/gAAAP//AwBQ&#10;SwECLQAUAAYACAAAACEAtoM4kv4AAADhAQAAEwAAAAAAAAAAAAAAAAAAAAAAW0NvbnRlbnRfVHlw&#10;ZXNdLnhtbFBLAQItABQABgAIAAAAIQA4/SH/1gAAAJQBAAALAAAAAAAAAAAAAAAAAC8BAABfcmVs&#10;cy8ucmVsc1BLAQItABQABgAIAAAAIQBTU44XKgIAAFMEAAAOAAAAAAAAAAAAAAAAAC4CAABkcnMv&#10;ZTJvRG9jLnhtbFBLAQItABQABgAIAAAAIQDuxDTY3wAAAAoBAAAPAAAAAAAAAAAAAAAAAIQEAABk&#10;cnMvZG93bnJldi54bWxQSwUGAAAAAAQABADzAAAAkAUAAAAA&#10;" strokeweight=".5pt">
                <v:textbox inset="8.95pt,5.35pt,8.95pt,5.35pt">
                  <w:txbxContent>
                    <w:p w14:paraId="790B02A9" w14:textId="7DBC0A66" w:rsidR="003F59FB" w:rsidRDefault="003F59FB" w:rsidP="00C6342A">
                      <w:pPr>
                        <w:pStyle w:val="MediumGrid21"/>
                        <w:rPr>
                          <w:rFonts w:ascii="Times New Roman" w:hAnsi="Times New Roman" w:cs="Times New Roman"/>
                          <w:b/>
                          <w:sz w:val="16"/>
                          <w:szCs w:val="16"/>
                        </w:rPr>
                      </w:pPr>
                      <w:r w:rsidRPr="00317122">
                        <w:rPr>
                          <w:rFonts w:ascii="Times New Roman" w:hAnsi="Times New Roman" w:cs="Times New Roman"/>
                          <w:b/>
                          <w:sz w:val="16"/>
                          <w:szCs w:val="16"/>
                        </w:rPr>
                        <w:t>Academic Senate</w:t>
                      </w:r>
                    </w:p>
                    <w:p w14:paraId="57EB194B" w14:textId="7D793EDB" w:rsidR="003F59FB" w:rsidRPr="008575C4" w:rsidRDefault="003F59FB" w:rsidP="00C6342A">
                      <w:pPr>
                        <w:pStyle w:val="MediumGrid21"/>
                        <w:rPr>
                          <w:rFonts w:ascii="Times New Roman" w:hAnsi="Times New Roman" w:cs="Times New Roman"/>
                          <w:b/>
                          <w:sz w:val="16"/>
                          <w:szCs w:val="16"/>
                        </w:rPr>
                      </w:pPr>
                      <w:r>
                        <w:rPr>
                          <w:rFonts w:ascii="Times New Roman" w:hAnsi="Times New Roman" w:cs="Times New Roman"/>
                          <w:b/>
                          <w:sz w:val="16"/>
                          <w:szCs w:val="16"/>
                        </w:rPr>
                        <w:t>March 14,</w:t>
                      </w:r>
                      <w:r w:rsidRPr="008575C4">
                        <w:rPr>
                          <w:rFonts w:ascii="Times New Roman" w:hAnsi="Times New Roman" w:cs="Times New Roman"/>
                          <w:b/>
                          <w:sz w:val="16"/>
                          <w:szCs w:val="16"/>
                        </w:rPr>
                        <w:t xml:space="preserve"> 2017</w:t>
                      </w:r>
                    </w:p>
                    <w:p w14:paraId="774808DF" w14:textId="0AA9FAFA" w:rsidR="003F59FB" w:rsidRPr="008575C4" w:rsidRDefault="003F59FB" w:rsidP="00C6342A">
                      <w:pPr>
                        <w:pStyle w:val="MediumGrid21"/>
                        <w:rPr>
                          <w:rFonts w:ascii="Times New Roman" w:hAnsi="Times New Roman" w:cs="Times New Roman"/>
                          <w:sz w:val="16"/>
                          <w:szCs w:val="16"/>
                        </w:rPr>
                      </w:pPr>
                      <w:r w:rsidRPr="008575C4">
                        <w:rPr>
                          <w:rFonts w:ascii="Times New Roman" w:hAnsi="Times New Roman" w:cs="Times New Roman"/>
                          <w:b/>
                          <w:sz w:val="16"/>
                          <w:szCs w:val="16"/>
                        </w:rPr>
                        <w:t>Present:</w:t>
                      </w:r>
                      <w:r>
                        <w:rPr>
                          <w:rFonts w:ascii="Times New Roman" w:hAnsi="Times New Roman" w:cs="Times New Roman"/>
                          <w:sz w:val="16"/>
                          <w:szCs w:val="16"/>
                        </w:rPr>
                        <w:t xml:space="preserve"> Alvim</w:t>
                      </w:r>
                      <w:r w:rsidRPr="008575C4">
                        <w:rPr>
                          <w:rFonts w:ascii="Times New Roman" w:hAnsi="Times New Roman" w:cs="Times New Roman"/>
                          <w:sz w:val="16"/>
                          <w:szCs w:val="16"/>
                        </w:rPr>
                        <w:t xml:space="preserve">, </w:t>
                      </w:r>
                      <w:r>
                        <w:rPr>
                          <w:rFonts w:ascii="Times New Roman" w:hAnsi="Times New Roman" w:cs="Times New Roman"/>
                          <w:sz w:val="16"/>
                          <w:szCs w:val="16"/>
                        </w:rPr>
                        <w:t xml:space="preserve">Azevedo, Bice, </w:t>
                      </w:r>
                      <w:r w:rsidRPr="008575C4">
                        <w:rPr>
                          <w:rFonts w:ascii="Times New Roman" w:hAnsi="Times New Roman" w:cs="Times New Roman"/>
                          <w:sz w:val="16"/>
                          <w:szCs w:val="16"/>
                        </w:rPr>
                        <w:t>Carroll, Chan, Crayto</w:t>
                      </w:r>
                      <w:r>
                        <w:rPr>
                          <w:rFonts w:ascii="Times New Roman" w:hAnsi="Times New Roman" w:cs="Times New Roman"/>
                          <w:sz w:val="16"/>
                          <w:szCs w:val="16"/>
                        </w:rPr>
                        <w:t xml:space="preserve">n, C. Davis, Demers,  </w:t>
                      </w:r>
                      <w:r w:rsidR="00053ABC">
                        <w:rPr>
                          <w:rFonts w:ascii="Times New Roman" w:hAnsi="Times New Roman" w:cs="Times New Roman"/>
                          <w:sz w:val="16"/>
                          <w:szCs w:val="16"/>
                        </w:rPr>
                        <w:t xml:space="preserve">Dyer, </w:t>
                      </w:r>
                      <w:r>
                        <w:rPr>
                          <w:rFonts w:ascii="Times New Roman" w:hAnsi="Times New Roman" w:cs="Times New Roman"/>
                          <w:sz w:val="16"/>
                          <w:szCs w:val="16"/>
                        </w:rPr>
                        <w:t>Eudey,</w:t>
                      </w:r>
                      <w:r w:rsidRPr="008575C4">
                        <w:rPr>
                          <w:rFonts w:ascii="Times New Roman" w:hAnsi="Times New Roman" w:cs="Times New Roman"/>
                          <w:sz w:val="16"/>
                          <w:szCs w:val="16"/>
                        </w:rPr>
                        <w:t xml:space="preserve"> Garcia, </w:t>
                      </w:r>
                      <w:r>
                        <w:rPr>
                          <w:rFonts w:ascii="Times New Roman" w:hAnsi="Times New Roman" w:cs="Times New Roman"/>
                          <w:sz w:val="16"/>
                          <w:szCs w:val="16"/>
                        </w:rPr>
                        <w:t>Garone, Gerson, Gonzalez, Guichard</w:t>
                      </w:r>
                      <w:r w:rsidRPr="008575C4">
                        <w:rPr>
                          <w:rFonts w:ascii="Times New Roman" w:hAnsi="Times New Roman" w:cs="Times New Roman"/>
                          <w:sz w:val="16"/>
                          <w:szCs w:val="16"/>
                        </w:rPr>
                        <w:t>,</w:t>
                      </w:r>
                      <w:r>
                        <w:rPr>
                          <w:rFonts w:ascii="Times New Roman" w:hAnsi="Times New Roman" w:cs="Times New Roman"/>
                          <w:sz w:val="16"/>
                          <w:szCs w:val="16"/>
                        </w:rPr>
                        <w:t xml:space="preserve"> Nagel, McNally, Nainby, Petrosky</w:t>
                      </w:r>
                      <w:r w:rsidRPr="008575C4">
                        <w:rPr>
                          <w:rFonts w:ascii="Times New Roman" w:hAnsi="Times New Roman" w:cs="Times New Roman"/>
                          <w:sz w:val="16"/>
                          <w:szCs w:val="16"/>
                        </w:rPr>
                        <w:t>,</w:t>
                      </w:r>
                      <w:r>
                        <w:rPr>
                          <w:rFonts w:ascii="Times New Roman" w:hAnsi="Times New Roman" w:cs="Times New Roman"/>
                          <w:sz w:val="16"/>
                          <w:szCs w:val="16"/>
                        </w:rPr>
                        <w:t xml:space="preserve"> Renning,</w:t>
                      </w:r>
                      <w:r w:rsidRPr="008575C4">
                        <w:rPr>
                          <w:rFonts w:ascii="Times New Roman" w:hAnsi="Times New Roman" w:cs="Times New Roman"/>
                          <w:sz w:val="16"/>
                          <w:szCs w:val="16"/>
                        </w:rPr>
                        <w:t xml:space="preserve"> Sarraille, Sims</w:t>
                      </w:r>
                      <w:r>
                        <w:rPr>
                          <w:rFonts w:ascii="Times New Roman" w:hAnsi="Times New Roman" w:cs="Times New Roman"/>
                          <w:sz w:val="16"/>
                          <w:szCs w:val="16"/>
                        </w:rPr>
                        <w:t>, Strahm, Strangfeld</w:t>
                      </w:r>
                      <w:r w:rsidRPr="008575C4">
                        <w:rPr>
                          <w:rFonts w:ascii="Times New Roman" w:hAnsi="Times New Roman" w:cs="Times New Roman"/>
                          <w:sz w:val="16"/>
                          <w:szCs w:val="16"/>
                        </w:rPr>
                        <w:t xml:space="preserve">, </w:t>
                      </w:r>
                      <w:r>
                        <w:rPr>
                          <w:rFonts w:ascii="Times New Roman" w:hAnsi="Times New Roman" w:cs="Times New Roman"/>
                          <w:sz w:val="16"/>
                          <w:szCs w:val="16"/>
                        </w:rPr>
                        <w:t xml:space="preserve">Strickland, </w:t>
                      </w:r>
                      <w:r w:rsidRPr="008575C4">
                        <w:rPr>
                          <w:rFonts w:ascii="Times New Roman" w:hAnsi="Times New Roman" w:cs="Times New Roman"/>
                          <w:sz w:val="16"/>
                          <w:szCs w:val="16"/>
                        </w:rPr>
                        <w:t xml:space="preserve">M. Thomas, Thompson, Wagner, </w:t>
                      </w:r>
                      <w:r>
                        <w:rPr>
                          <w:rFonts w:ascii="Times New Roman" w:hAnsi="Times New Roman" w:cs="Times New Roman"/>
                          <w:sz w:val="16"/>
                          <w:szCs w:val="16"/>
                        </w:rPr>
                        <w:t xml:space="preserve">Webster, </w:t>
                      </w:r>
                      <w:r w:rsidRPr="008575C4">
                        <w:rPr>
                          <w:rFonts w:ascii="Times New Roman" w:hAnsi="Times New Roman" w:cs="Times New Roman"/>
                          <w:sz w:val="16"/>
                          <w:szCs w:val="16"/>
                        </w:rPr>
                        <w:t xml:space="preserve">Wellman, </w:t>
                      </w:r>
                      <w:r>
                        <w:rPr>
                          <w:rFonts w:ascii="Times New Roman" w:hAnsi="Times New Roman" w:cs="Times New Roman"/>
                          <w:sz w:val="16"/>
                          <w:szCs w:val="16"/>
                        </w:rPr>
                        <w:t xml:space="preserve">Williams, Wood, Wooley and Zhang. </w:t>
                      </w:r>
                    </w:p>
                    <w:p w14:paraId="519F88B1" w14:textId="77777777" w:rsidR="003F59FB" w:rsidRPr="008575C4" w:rsidRDefault="003F59FB" w:rsidP="00C6342A">
                      <w:pPr>
                        <w:pStyle w:val="MediumGrid21"/>
                        <w:rPr>
                          <w:rFonts w:ascii="Times New Roman" w:hAnsi="Times New Roman" w:cs="Times New Roman"/>
                          <w:sz w:val="16"/>
                          <w:szCs w:val="16"/>
                        </w:rPr>
                      </w:pPr>
                    </w:p>
                    <w:p w14:paraId="7180B7DB" w14:textId="193B4BB3" w:rsidR="003F59FB" w:rsidRDefault="003F59FB" w:rsidP="00C6342A">
                      <w:pPr>
                        <w:pStyle w:val="MediumGrid21"/>
                        <w:rPr>
                          <w:rFonts w:ascii="Times New Roman" w:hAnsi="Times New Roman" w:cs="Times New Roman"/>
                          <w:sz w:val="16"/>
                          <w:szCs w:val="16"/>
                        </w:rPr>
                      </w:pPr>
                      <w:r w:rsidRPr="008575C4">
                        <w:rPr>
                          <w:rFonts w:ascii="Times New Roman" w:hAnsi="Times New Roman" w:cs="Times New Roman"/>
                          <w:b/>
                          <w:sz w:val="16"/>
                          <w:szCs w:val="16"/>
                        </w:rPr>
                        <w:t>Excused</w:t>
                      </w:r>
                      <w:r w:rsidRPr="008575C4">
                        <w:rPr>
                          <w:rFonts w:ascii="Times New Roman" w:hAnsi="Times New Roman" w:cs="Times New Roman"/>
                          <w:sz w:val="16"/>
                          <w:szCs w:val="16"/>
                        </w:rPr>
                        <w:t>: Advanced Studies,</w:t>
                      </w:r>
                      <w:r>
                        <w:rPr>
                          <w:rFonts w:ascii="Times New Roman" w:hAnsi="Times New Roman" w:cs="Times New Roman"/>
                          <w:sz w:val="16"/>
                          <w:szCs w:val="16"/>
                        </w:rPr>
                        <w:t xml:space="preserve"> Bernard, Bettencourt, Broadwater, Espinoza, Filling, Hight, Petratos, Stessman, Broadwater, Geer, Greer, Odeh,</w:t>
                      </w:r>
                      <w:r w:rsidRPr="008575C4">
                        <w:rPr>
                          <w:rFonts w:ascii="Times New Roman" w:hAnsi="Times New Roman" w:cs="Times New Roman"/>
                          <w:sz w:val="16"/>
                          <w:szCs w:val="16"/>
                        </w:rPr>
                        <w:t xml:space="preserve"> </w:t>
                      </w:r>
                      <w:r>
                        <w:rPr>
                          <w:rFonts w:ascii="Times New Roman" w:hAnsi="Times New Roman" w:cs="Times New Roman"/>
                          <w:sz w:val="16"/>
                          <w:szCs w:val="16"/>
                        </w:rPr>
                        <w:t xml:space="preserve">Stessman, and Strickland.  </w:t>
                      </w:r>
                    </w:p>
                    <w:p w14:paraId="3AB56CF8" w14:textId="7C2893BF" w:rsidR="003F59FB" w:rsidRPr="008575C4" w:rsidRDefault="003F59FB" w:rsidP="00C6342A">
                      <w:pPr>
                        <w:pStyle w:val="MediumGrid21"/>
                        <w:rPr>
                          <w:rFonts w:ascii="Times New Roman" w:hAnsi="Times New Roman" w:cs="Times New Roman"/>
                          <w:sz w:val="16"/>
                          <w:szCs w:val="16"/>
                        </w:rPr>
                      </w:pPr>
                    </w:p>
                    <w:p w14:paraId="5D22324B" w14:textId="2E38596F" w:rsidR="003F59FB" w:rsidRPr="008575C4" w:rsidRDefault="003F59FB" w:rsidP="00C6342A">
                      <w:pPr>
                        <w:pStyle w:val="MediumGrid21"/>
                        <w:rPr>
                          <w:rFonts w:ascii="Times New Roman" w:hAnsi="Times New Roman" w:cs="Times New Roman"/>
                          <w:sz w:val="16"/>
                          <w:szCs w:val="16"/>
                        </w:rPr>
                      </w:pPr>
                      <w:r w:rsidRPr="008575C4">
                        <w:rPr>
                          <w:rFonts w:ascii="Times New Roman" w:hAnsi="Times New Roman" w:cs="Times New Roman"/>
                          <w:b/>
                          <w:sz w:val="16"/>
                          <w:szCs w:val="16"/>
                        </w:rPr>
                        <w:t>Proxies:</w:t>
                      </w:r>
                      <w:r w:rsidRPr="008575C4">
                        <w:rPr>
                          <w:rFonts w:ascii="Times New Roman" w:hAnsi="Times New Roman" w:cs="Times New Roman"/>
                          <w:sz w:val="16"/>
                          <w:szCs w:val="16"/>
                        </w:rPr>
                        <w:t xml:space="preserve"> </w:t>
                      </w:r>
                      <w:r>
                        <w:rPr>
                          <w:rFonts w:ascii="Times New Roman" w:hAnsi="Times New Roman" w:cs="Times New Roman"/>
                          <w:sz w:val="16"/>
                          <w:szCs w:val="16"/>
                        </w:rPr>
                        <w:t xml:space="preserve">Shawna Young for Provost Greer, Marcy Chavasta for Meikian Huang and Ayuba Seidu for Oluwarotimi Odeh. </w:t>
                      </w:r>
                    </w:p>
                    <w:p w14:paraId="41220755" w14:textId="77777777" w:rsidR="003F59FB" w:rsidRPr="008575C4" w:rsidRDefault="003F59FB" w:rsidP="00C6342A">
                      <w:pPr>
                        <w:spacing w:after="0" w:line="240" w:lineRule="auto"/>
                        <w:rPr>
                          <w:rFonts w:ascii="Times New Roman" w:hAnsi="Times New Roman" w:cs="Times New Roman"/>
                          <w:b/>
                          <w:sz w:val="16"/>
                          <w:szCs w:val="16"/>
                        </w:rPr>
                      </w:pPr>
                    </w:p>
                    <w:p w14:paraId="29677E44" w14:textId="7BB0F4FD" w:rsidR="003F59FB" w:rsidRDefault="003F59FB" w:rsidP="00F45597">
                      <w:pPr>
                        <w:suppressAutoHyphens w:val="0"/>
                        <w:spacing w:after="0" w:line="240" w:lineRule="auto"/>
                        <w:rPr>
                          <w:rFonts w:ascii="Times New Roman" w:hAnsi="Times New Roman" w:cs="Times New Roman"/>
                          <w:bCs/>
                          <w:sz w:val="16"/>
                          <w:szCs w:val="16"/>
                        </w:rPr>
                      </w:pPr>
                      <w:r w:rsidRPr="008575C4">
                        <w:rPr>
                          <w:rFonts w:ascii="Times New Roman" w:hAnsi="Times New Roman" w:cs="Times New Roman"/>
                          <w:b/>
                          <w:sz w:val="16"/>
                          <w:szCs w:val="16"/>
                        </w:rPr>
                        <w:t>Guests</w:t>
                      </w:r>
                      <w:r w:rsidRPr="00500D19">
                        <w:rPr>
                          <w:rFonts w:ascii="Times New Roman" w:hAnsi="Times New Roman" w:cs="Times New Roman"/>
                          <w:b/>
                          <w:sz w:val="16"/>
                          <w:szCs w:val="16"/>
                        </w:rPr>
                        <w:t xml:space="preserve">: </w:t>
                      </w:r>
                      <w:r w:rsidRPr="00500D19">
                        <w:rPr>
                          <w:rFonts w:ascii="Times New Roman" w:hAnsi="Times New Roman" w:cs="Times New Roman"/>
                          <w:bCs/>
                          <w:sz w:val="16"/>
                          <w:szCs w:val="16"/>
                        </w:rPr>
                        <w:t>Scott Davis, Dave Evans, Jake Myers, Faimous Harrison, Oddmund Myhre, Michele Lahti, Julie Johnson, Amanda Theis, Kristin Dias (Signal), David Lindsay, Helene Caudill, Gitanjali Kaul, Lisa Bernardo, Harold Stanislaw, Jim</w:t>
                      </w:r>
                      <w:r w:rsidRPr="00BF57F4">
                        <w:rPr>
                          <w:rFonts w:ascii="Times New Roman" w:hAnsi="Times New Roman" w:cs="Times New Roman"/>
                          <w:bCs/>
                          <w:sz w:val="24"/>
                          <w:szCs w:val="24"/>
                        </w:rPr>
                        <w:t xml:space="preserve"> </w:t>
                      </w:r>
                      <w:r w:rsidRPr="00500D19">
                        <w:rPr>
                          <w:rFonts w:ascii="Times New Roman" w:hAnsi="Times New Roman" w:cs="Times New Roman"/>
                          <w:bCs/>
                          <w:sz w:val="16"/>
                          <w:szCs w:val="16"/>
                        </w:rPr>
                        <w:t xml:space="preserve">Tuedio, </w:t>
                      </w:r>
                      <w:r w:rsidR="008C1958">
                        <w:rPr>
                          <w:rFonts w:ascii="Times New Roman" w:hAnsi="Times New Roman" w:cs="Times New Roman"/>
                          <w:bCs/>
                          <w:sz w:val="16"/>
                          <w:szCs w:val="16"/>
                        </w:rPr>
                        <w:t xml:space="preserve">Ann Mary Macias, </w:t>
                      </w:r>
                      <w:r w:rsidRPr="00500D19">
                        <w:rPr>
                          <w:rFonts w:ascii="Times New Roman" w:hAnsi="Times New Roman" w:cs="Times New Roman"/>
                          <w:bCs/>
                          <w:sz w:val="16"/>
                          <w:szCs w:val="16"/>
                        </w:rPr>
                        <w:t>and Lauren Byerly</w:t>
                      </w:r>
                      <w:r>
                        <w:rPr>
                          <w:rFonts w:ascii="Times New Roman" w:hAnsi="Times New Roman" w:cs="Times New Roman"/>
                          <w:bCs/>
                          <w:sz w:val="16"/>
                          <w:szCs w:val="16"/>
                        </w:rPr>
                        <w:t>.</w:t>
                      </w:r>
                    </w:p>
                    <w:p w14:paraId="2C227632" w14:textId="77777777" w:rsidR="003F59FB" w:rsidRPr="00F45597" w:rsidRDefault="003F59FB" w:rsidP="00F45597">
                      <w:pPr>
                        <w:suppressAutoHyphens w:val="0"/>
                        <w:spacing w:after="0" w:line="240" w:lineRule="auto"/>
                        <w:rPr>
                          <w:rFonts w:ascii="Times New Roman" w:hAnsi="Times New Roman" w:cs="Times New Roman"/>
                          <w:b/>
                          <w:sz w:val="24"/>
                          <w:szCs w:val="24"/>
                        </w:rPr>
                      </w:pPr>
                    </w:p>
                    <w:p w14:paraId="7D743F8B" w14:textId="0967FC9B" w:rsidR="003F59FB" w:rsidRPr="00533606" w:rsidRDefault="003F59FB" w:rsidP="00C6342A">
                      <w:pPr>
                        <w:spacing w:after="0" w:line="240" w:lineRule="auto"/>
                        <w:rPr>
                          <w:rFonts w:ascii="Times New Roman" w:hAnsi="Times New Roman" w:cs="Times New Roman"/>
                          <w:sz w:val="16"/>
                          <w:szCs w:val="16"/>
                        </w:rPr>
                      </w:pPr>
                      <w:r w:rsidRPr="00533606">
                        <w:rPr>
                          <w:rFonts w:ascii="Times New Roman" w:hAnsi="Times New Roman"/>
                          <w:sz w:val="16"/>
                          <w:szCs w:val="16"/>
                        </w:rPr>
                        <w:t xml:space="preserve"> </w:t>
                      </w:r>
                      <w:r w:rsidRPr="00533606">
                        <w:rPr>
                          <w:rFonts w:ascii="Times New Roman" w:hAnsi="Times New Roman" w:cs="Times New Roman"/>
                          <w:sz w:val="16"/>
                          <w:szCs w:val="16"/>
                        </w:rPr>
                        <w:t>Isabel Pierce, Recording Secretary</w:t>
                      </w:r>
                    </w:p>
                  </w:txbxContent>
                </v:textbox>
              </v:shape>
            </w:pict>
          </mc:Fallback>
        </mc:AlternateContent>
      </w:r>
      <w:r w:rsidRPr="0074646B">
        <w:rPr>
          <w:rFonts w:ascii="Times New Roman" w:hAnsi="Times New Roman" w:cs="Times New Roman"/>
          <w:noProof/>
          <w:color w:val="000000" w:themeColor="text1"/>
          <w:sz w:val="24"/>
          <w:szCs w:val="24"/>
          <w:lang w:eastAsia="en-US"/>
        </w:rPr>
        <mc:AlternateContent>
          <mc:Choice Requires="wps">
            <w:drawing>
              <wp:anchor distT="0" distB="0" distL="114935" distR="114935" simplePos="0" relativeHeight="251658240" behindDoc="0" locked="0" layoutInCell="1" allowOverlap="1" wp14:anchorId="124B80C2" wp14:editId="2F5A4D26">
                <wp:simplePos x="0" y="0"/>
                <wp:positionH relativeFrom="column">
                  <wp:posOffset>3514725</wp:posOffset>
                </wp:positionH>
                <wp:positionV relativeFrom="paragraph">
                  <wp:posOffset>-179705</wp:posOffset>
                </wp:positionV>
                <wp:extent cx="2626360" cy="2800350"/>
                <wp:effectExtent l="0" t="0" r="21590" b="190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6360" cy="2800350"/>
                        </a:xfrm>
                        <a:prstGeom prst="rect">
                          <a:avLst/>
                        </a:prstGeom>
                        <a:solidFill>
                          <a:srgbClr val="FFFFFF"/>
                        </a:solidFill>
                        <a:ln w="6350">
                          <a:solidFill>
                            <a:srgbClr val="000000"/>
                          </a:solidFill>
                          <a:miter lim="800000"/>
                          <a:headEnd/>
                          <a:tailEnd/>
                        </a:ln>
                      </wps:spPr>
                      <wps:txbx>
                        <w:txbxContent>
                          <w:p w14:paraId="4F9890E5" w14:textId="6240F224" w:rsidR="003F59FB" w:rsidRDefault="003F59FB" w:rsidP="003812F4">
                            <w:pPr>
                              <w:suppressAutoHyphens w:val="0"/>
                              <w:spacing w:after="0" w:line="240" w:lineRule="auto"/>
                              <w:rPr>
                                <w:rFonts w:ascii="Times New Roman" w:hAnsi="Times New Roman" w:cs="Times New Roman"/>
                                <w:sz w:val="16"/>
                                <w:szCs w:val="16"/>
                              </w:rPr>
                            </w:pPr>
                            <w:r>
                              <w:rPr>
                                <w:rFonts w:ascii="Times New Roman" w:hAnsi="Times New Roman" w:cs="Times New Roman"/>
                                <w:sz w:val="16"/>
                                <w:szCs w:val="16"/>
                              </w:rPr>
                              <w:t>Consent Item: Naming Opportunity</w:t>
                            </w:r>
                          </w:p>
                          <w:p w14:paraId="670DC96B" w14:textId="77777777" w:rsidR="003F59FB" w:rsidRDefault="003F59FB" w:rsidP="003812F4">
                            <w:pPr>
                              <w:suppressAutoHyphens w:val="0"/>
                              <w:spacing w:after="0" w:line="240" w:lineRule="auto"/>
                              <w:rPr>
                                <w:rFonts w:ascii="Times New Roman" w:hAnsi="Times New Roman" w:cs="Times New Roman"/>
                                <w:sz w:val="16"/>
                                <w:szCs w:val="16"/>
                              </w:rPr>
                            </w:pPr>
                          </w:p>
                          <w:p w14:paraId="42E39606" w14:textId="4CAEC022" w:rsidR="003F59FB" w:rsidRDefault="003F59FB" w:rsidP="003812F4">
                            <w:pPr>
                              <w:suppressAutoHyphens w:val="0"/>
                              <w:spacing w:after="0" w:line="240" w:lineRule="auto"/>
                              <w:rPr>
                                <w:rFonts w:ascii="Times New Roman" w:hAnsi="Times New Roman" w:cs="Times New Roman"/>
                                <w:sz w:val="16"/>
                                <w:szCs w:val="16"/>
                              </w:rPr>
                            </w:pPr>
                            <w:r w:rsidRPr="003812F4">
                              <w:rPr>
                                <w:rFonts w:ascii="Times New Roman" w:hAnsi="Times New Roman" w:cs="Times New Roman"/>
                                <w:sz w:val="16"/>
                                <w:szCs w:val="16"/>
                              </w:rPr>
                              <w:t>First Reading: 3/AS/17/FAC/SEC Amendments to Article IV. Sections 1.0, 2.0, 2.1 and Article IV. Sections 4.0, 5.0 for editorial changes to committee membership description</w:t>
                            </w:r>
                            <w:r>
                              <w:rPr>
                                <w:rFonts w:ascii="Times New Roman" w:hAnsi="Times New Roman" w:cs="Times New Roman"/>
                                <w:sz w:val="16"/>
                                <w:szCs w:val="16"/>
                              </w:rPr>
                              <w:t>s</w:t>
                            </w:r>
                          </w:p>
                          <w:p w14:paraId="2080D4FF" w14:textId="77777777" w:rsidR="003F59FB" w:rsidRDefault="003F59FB" w:rsidP="003812F4">
                            <w:pPr>
                              <w:suppressAutoHyphens w:val="0"/>
                              <w:spacing w:after="0" w:line="240" w:lineRule="auto"/>
                              <w:rPr>
                                <w:rFonts w:ascii="Times New Roman" w:hAnsi="Times New Roman" w:cs="Times New Roman"/>
                                <w:sz w:val="16"/>
                                <w:szCs w:val="16"/>
                              </w:rPr>
                            </w:pPr>
                          </w:p>
                          <w:p w14:paraId="2B4BF49F" w14:textId="127EDC9F" w:rsidR="003F59FB" w:rsidRPr="003812F4" w:rsidRDefault="003D20A6" w:rsidP="003812F4">
                            <w:pPr>
                              <w:suppressAutoHyphens w:val="0"/>
                              <w:spacing w:after="0" w:line="240" w:lineRule="auto"/>
                              <w:rPr>
                                <w:rFonts w:ascii="Times New Roman" w:hAnsi="Times New Roman" w:cs="Times New Roman"/>
                                <w:b/>
                                <w:bCs/>
                                <w:sz w:val="16"/>
                                <w:szCs w:val="16"/>
                              </w:rPr>
                            </w:pPr>
                            <w:r>
                              <w:rPr>
                                <w:rFonts w:ascii="Times New Roman" w:hAnsi="Times New Roman" w:cs="Times New Roman"/>
                                <w:sz w:val="16"/>
                                <w:szCs w:val="16"/>
                              </w:rPr>
                              <w:t xml:space="preserve">First Reading: </w:t>
                            </w:r>
                            <w:r w:rsidR="003F59FB" w:rsidRPr="003812F4">
                              <w:rPr>
                                <w:rFonts w:ascii="Times New Roman" w:hAnsi="Times New Roman" w:cs="Times New Roman"/>
                                <w:sz w:val="16"/>
                                <w:szCs w:val="16"/>
                              </w:rPr>
                              <w:t xml:space="preserve">4/AS/17/FAC/SEC Amendments to Article VI. Sections 2.3, 3.0 for changes to committee membership designations </w:t>
                            </w:r>
                          </w:p>
                          <w:p w14:paraId="3AEEF915" w14:textId="77777777" w:rsidR="003F59FB" w:rsidRPr="003812F4" w:rsidRDefault="003F59FB" w:rsidP="003812F4">
                            <w:pPr>
                              <w:suppressAutoHyphens w:val="0"/>
                              <w:spacing w:after="0" w:line="240" w:lineRule="auto"/>
                              <w:rPr>
                                <w:rFonts w:ascii="Times New Roman" w:hAnsi="Times New Roman" w:cs="Times New Roman"/>
                                <w:b/>
                                <w:bCs/>
                                <w:sz w:val="16"/>
                                <w:szCs w:val="16"/>
                              </w:rPr>
                            </w:pPr>
                          </w:p>
                          <w:p w14:paraId="3EC2EACA" w14:textId="3083755E" w:rsidR="003F59FB" w:rsidRPr="00710C81" w:rsidRDefault="003F59FB" w:rsidP="00D8721E">
                            <w:pPr>
                              <w:suppressAutoHyphens w:val="0"/>
                              <w:spacing w:after="0" w:line="240" w:lineRule="auto"/>
                              <w:rPr>
                                <w:rFonts w:ascii="Times New Roman" w:hAnsi="Times New Roman" w:cs="Times New Roman"/>
                                <w:sz w:val="16"/>
                                <w:szCs w:val="16"/>
                              </w:rPr>
                            </w:pPr>
                          </w:p>
                          <w:p w14:paraId="13346093" w14:textId="2F805A14" w:rsidR="003F59FB" w:rsidRDefault="003F59FB" w:rsidP="000B1286">
                            <w:pPr>
                              <w:suppressAutoHyphens w:val="0"/>
                              <w:spacing w:after="0" w:line="240" w:lineRule="auto"/>
                              <w:rPr>
                                <w:rFonts w:ascii="Times New Roman" w:hAnsi="Times New Roman" w:cs="Times New Roman"/>
                                <w:sz w:val="16"/>
                                <w:szCs w:val="16"/>
                              </w:rPr>
                            </w:pPr>
                          </w:p>
                          <w:p w14:paraId="1C8D2439" w14:textId="77777777" w:rsidR="003F59FB" w:rsidRPr="00B81996" w:rsidRDefault="003F59FB" w:rsidP="000B1286">
                            <w:pPr>
                              <w:suppressAutoHyphens w:val="0"/>
                              <w:spacing w:after="0" w:line="240" w:lineRule="auto"/>
                              <w:rPr>
                                <w:rFonts w:ascii="Times New Roman" w:hAnsi="Times New Roman" w:cs="Times New Roman"/>
                                <w:sz w:val="16"/>
                                <w:szCs w:val="16"/>
                              </w:rPr>
                            </w:pPr>
                          </w:p>
                          <w:p w14:paraId="78C31D48" w14:textId="77777777" w:rsidR="003F59FB" w:rsidRDefault="003F59FB"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Next Academic Senate Meeting:</w:t>
                            </w:r>
                          </w:p>
                          <w:p w14:paraId="097B7EDF" w14:textId="569B00E5" w:rsidR="003F59FB" w:rsidRPr="00254F94" w:rsidRDefault="003F59FB" w:rsidP="000B1286">
                            <w:pPr>
                              <w:suppressAutoHyphens w:val="0"/>
                              <w:spacing w:after="0" w:line="240" w:lineRule="auto"/>
                              <w:rPr>
                                <w:rFonts w:ascii="Times New Roman" w:hAnsi="Times New Roman"/>
                                <w:sz w:val="16"/>
                                <w:szCs w:val="16"/>
                              </w:rPr>
                            </w:pPr>
                            <w:r>
                              <w:rPr>
                                <w:rFonts w:ascii="Times New Roman" w:hAnsi="Times New Roman"/>
                                <w:sz w:val="16"/>
                                <w:szCs w:val="16"/>
                              </w:rPr>
                              <w:t>April 4, 2017</w:t>
                            </w:r>
                          </w:p>
                          <w:p w14:paraId="09273A0C" w14:textId="4658A39A" w:rsidR="003F59FB" w:rsidRDefault="003F59FB"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2:00-4:00pm, JSRFDC Reference Room</w:t>
                            </w:r>
                            <w:r>
                              <w:rPr>
                                <w:rFonts w:ascii="Times New Roman" w:hAnsi="Times New Roman"/>
                                <w:sz w:val="16"/>
                                <w:szCs w:val="16"/>
                              </w:rPr>
                              <w:t xml:space="preserve"> 118</w:t>
                            </w:r>
                          </w:p>
                          <w:p w14:paraId="40EA8519" w14:textId="77777777" w:rsidR="003F59FB" w:rsidRPr="00254F94" w:rsidRDefault="003F59FB" w:rsidP="000B1286">
                            <w:pPr>
                              <w:suppressAutoHyphens w:val="0"/>
                              <w:spacing w:after="0" w:line="240" w:lineRule="auto"/>
                              <w:rPr>
                                <w:rFonts w:ascii="Times New Roman" w:hAnsi="Times New Roman"/>
                                <w:sz w:val="16"/>
                                <w:szCs w:val="16"/>
                              </w:rPr>
                            </w:pPr>
                          </w:p>
                          <w:p w14:paraId="65CF718C" w14:textId="77777777" w:rsidR="003F59FB" w:rsidRPr="00254F94" w:rsidRDefault="003F59FB" w:rsidP="001D59CE">
                            <w:pPr>
                              <w:suppressAutoHyphens w:val="0"/>
                              <w:spacing w:after="0" w:line="240" w:lineRule="auto"/>
                              <w:rPr>
                                <w:rFonts w:ascii="Times New Roman" w:hAnsi="Times New Roman"/>
                                <w:sz w:val="16"/>
                                <w:szCs w:val="16"/>
                              </w:rPr>
                            </w:pPr>
                            <w:r w:rsidRPr="00254F94">
                              <w:rPr>
                                <w:rFonts w:ascii="Times New Roman" w:hAnsi="Times New Roman"/>
                                <w:sz w:val="16"/>
                                <w:szCs w:val="16"/>
                              </w:rPr>
                              <w:t xml:space="preserve">Minutes submitted by: </w:t>
                            </w:r>
                          </w:p>
                          <w:p w14:paraId="6243F747" w14:textId="6D0751F8" w:rsidR="003F59FB" w:rsidRPr="00BE0F64" w:rsidRDefault="003F59FB" w:rsidP="00BE0F64">
                            <w:pPr>
                              <w:suppressAutoHyphens w:val="0"/>
                              <w:spacing w:after="0" w:line="240" w:lineRule="auto"/>
                              <w:rPr>
                                <w:rFonts w:ascii="Times New Roman" w:hAnsi="Times New Roman"/>
                                <w:sz w:val="16"/>
                                <w:szCs w:val="16"/>
                              </w:rPr>
                            </w:pPr>
                            <w:r>
                              <w:rPr>
                                <w:rFonts w:ascii="Times New Roman" w:hAnsi="Times New Roman"/>
                                <w:sz w:val="16"/>
                                <w:szCs w:val="16"/>
                              </w:rPr>
                              <w:t>Betsy Eudey, Clerk</w:t>
                            </w:r>
                          </w:p>
                        </w:txbxContent>
                      </wps:txbx>
                      <wps:bodyPr rot="0" vert="horz" wrap="square" lIns="113665" tIns="67945" rIns="113665" bIns="6794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B80C2" id="_x0000_t202" coordsize="21600,21600" o:spt="202" path="m,l,21600r21600,l21600,xe">
                <v:stroke joinstyle="miter"/>
                <v:path gradientshapeok="t" o:connecttype="rect"/>
              </v:shapetype>
              <v:shape id="Text Box 3" o:spid="_x0000_s1027" type="#_x0000_t202" style="position:absolute;left:0;text-align:left;margin-left:276.75pt;margin-top:-14.15pt;width:206.8pt;height:220.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kLjLAIAAFoEAAAOAAAAZHJzL2Uyb0RvYy54bWysVM1u2zAMvg/YOwi6L3ac1euMOEWXLsOA&#10;7gdo9wCyLMfCJFGTlNjZ05eS0zTrhh2G+SCQIvWR/Eh6eTVqRfbCeQmmpvNZTokwHFpptjX9dr95&#10;dUmJD8y0TIERNT0IT69WL18sB1uJAnpQrXAEQYyvBlvTPgRbZZnnvdDMz8AKg8YOnGYBVbfNWscG&#10;RNcqK/K8zAZwrXXAhfd4ezMZ6Srhd53g4UvXeRGIqinmFtLp0tnEM1stWbV1zPaSH9Ng/5CFZtJg&#10;0BPUDQuM7Jz8DUpL7sBDF2YcdAZdJ7lINWA18/xZNXc9syLVguR4e6LJ/z9Y/nn/1RHZ1rSgxDCN&#10;LboXYyDvYCSLyM5gfYVOdxbdwojX2OVUqbe3wL97YmDdM7MV187B0AvWYnbz+DI7ezrh+AjSDJ+g&#10;xTBsFyABjZ3TkTokgyA6dulw6kxMheNlURblokQTR1txmeeLi9S7jFWPz63z4YMATaJQU4etT/Bs&#10;f+tDTIdVjy4xmgcl241UKilu26yVI3uGY7JJX6rgmZsyZKhpGWP/HSJP358gtAw470rqmmIV+EUn&#10;VkXe3ps2yYFJNcmYsjJHIiN3E4thbMbUscRyJLmB9oDMOpjGG9cRhR7cT0oGHO2a+h875gQl6qOJ&#10;3ZkvyvIClyFp5Zu3r1Fxv5iacxMzHMFqGiiZxHWYNmhnndz2GGuaCAPX2NNOJraf8joWgAOcmnBc&#10;trgh53ryevolrB4AAAD//wMAUEsDBBQABgAIAAAAIQBOLPiS4AAAAAsBAAAPAAAAZHJzL2Rvd25y&#10;ZXYueG1sTI9BS8NAEIXvgv9hGcFbu0nqtjVmU0QQpOghtXjeZsckmJ0N2U0b/73jSY/D+3jvm2I3&#10;u16ccQydJw3pMgGBVHvbUaPh+P682III0ZA1vSfU8I0BduX1VWFy6y9U4fkQG8ElFHKjoY1xyKUM&#10;dYvOhKUfkDj79KMzkc+xkXY0Fy53vcySZC2d6YgXWjPgU4v112FyvCulevk4V9Wxs/tJhb19VfWb&#10;1rc38+MDiIhz/IPhV5/VoWSnk5/IBtFrUGqlGNWwyLYrEEzcrzcpiJOGuzTbgCwL+f+H8gcAAP//&#10;AwBQSwECLQAUAAYACAAAACEAtoM4kv4AAADhAQAAEwAAAAAAAAAAAAAAAAAAAAAAW0NvbnRlbnRf&#10;VHlwZXNdLnhtbFBLAQItABQABgAIAAAAIQA4/SH/1gAAAJQBAAALAAAAAAAAAAAAAAAAAC8BAABf&#10;cmVscy8ucmVsc1BLAQItABQABgAIAAAAIQBCqkLjLAIAAFoEAAAOAAAAAAAAAAAAAAAAAC4CAABk&#10;cnMvZTJvRG9jLnhtbFBLAQItABQABgAIAAAAIQBOLPiS4AAAAAsBAAAPAAAAAAAAAAAAAAAAAIYE&#10;AABkcnMvZG93bnJldi54bWxQSwUGAAAAAAQABADzAAAAkwUAAAAA&#10;" strokeweight=".5pt">
                <v:textbox inset="8.95pt,5.35pt,8.95pt,5.35pt">
                  <w:txbxContent>
                    <w:p w14:paraId="4F9890E5" w14:textId="6240F224" w:rsidR="003F59FB" w:rsidRDefault="003F59FB" w:rsidP="003812F4">
                      <w:pPr>
                        <w:suppressAutoHyphens w:val="0"/>
                        <w:spacing w:after="0" w:line="240" w:lineRule="auto"/>
                        <w:rPr>
                          <w:rFonts w:ascii="Times New Roman" w:hAnsi="Times New Roman" w:cs="Times New Roman"/>
                          <w:sz w:val="16"/>
                          <w:szCs w:val="16"/>
                        </w:rPr>
                      </w:pPr>
                      <w:r>
                        <w:rPr>
                          <w:rFonts w:ascii="Times New Roman" w:hAnsi="Times New Roman" w:cs="Times New Roman"/>
                          <w:sz w:val="16"/>
                          <w:szCs w:val="16"/>
                        </w:rPr>
                        <w:t>Consent Item: Naming Opportunity</w:t>
                      </w:r>
                    </w:p>
                    <w:p w14:paraId="670DC96B" w14:textId="77777777" w:rsidR="003F59FB" w:rsidRDefault="003F59FB" w:rsidP="003812F4">
                      <w:pPr>
                        <w:suppressAutoHyphens w:val="0"/>
                        <w:spacing w:after="0" w:line="240" w:lineRule="auto"/>
                        <w:rPr>
                          <w:rFonts w:ascii="Times New Roman" w:hAnsi="Times New Roman" w:cs="Times New Roman"/>
                          <w:sz w:val="16"/>
                          <w:szCs w:val="16"/>
                        </w:rPr>
                      </w:pPr>
                    </w:p>
                    <w:p w14:paraId="42E39606" w14:textId="4CAEC022" w:rsidR="003F59FB" w:rsidRDefault="003F59FB" w:rsidP="003812F4">
                      <w:pPr>
                        <w:suppressAutoHyphens w:val="0"/>
                        <w:spacing w:after="0" w:line="240" w:lineRule="auto"/>
                        <w:rPr>
                          <w:rFonts w:ascii="Times New Roman" w:hAnsi="Times New Roman" w:cs="Times New Roman"/>
                          <w:sz w:val="16"/>
                          <w:szCs w:val="16"/>
                        </w:rPr>
                      </w:pPr>
                      <w:r w:rsidRPr="003812F4">
                        <w:rPr>
                          <w:rFonts w:ascii="Times New Roman" w:hAnsi="Times New Roman" w:cs="Times New Roman"/>
                          <w:sz w:val="16"/>
                          <w:szCs w:val="16"/>
                        </w:rPr>
                        <w:t>First Reading: 3/AS/17/FAC/SEC Amendments to Article IV. Sections 1.0, 2.0, 2.1 and Article IV. Sections 4.0, 5.0 for editorial changes to committee membership description</w:t>
                      </w:r>
                      <w:r>
                        <w:rPr>
                          <w:rFonts w:ascii="Times New Roman" w:hAnsi="Times New Roman" w:cs="Times New Roman"/>
                          <w:sz w:val="16"/>
                          <w:szCs w:val="16"/>
                        </w:rPr>
                        <w:t>s</w:t>
                      </w:r>
                    </w:p>
                    <w:p w14:paraId="2080D4FF" w14:textId="77777777" w:rsidR="003F59FB" w:rsidRDefault="003F59FB" w:rsidP="003812F4">
                      <w:pPr>
                        <w:suppressAutoHyphens w:val="0"/>
                        <w:spacing w:after="0" w:line="240" w:lineRule="auto"/>
                        <w:rPr>
                          <w:rFonts w:ascii="Times New Roman" w:hAnsi="Times New Roman" w:cs="Times New Roman"/>
                          <w:sz w:val="16"/>
                          <w:szCs w:val="16"/>
                        </w:rPr>
                      </w:pPr>
                    </w:p>
                    <w:p w14:paraId="2B4BF49F" w14:textId="127EDC9F" w:rsidR="003F59FB" w:rsidRPr="003812F4" w:rsidRDefault="003D20A6" w:rsidP="003812F4">
                      <w:pPr>
                        <w:suppressAutoHyphens w:val="0"/>
                        <w:spacing w:after="0" w:line="240" w:lineRule="auto"/>
                        <w:rPr>
                          <w:rFonts w:ascii="Times New Roman" w:hAnsi="Times New Roman" w:cs="Times New Roman"/>
                          <w:b/>
                          <w:bCs/>
                          <w:sz w:val="16"/>
                          <w:szCs w:val="16"/>
                        </w:rPr>
                      </w:pPr>
                      <w:r>
                        <w:rPr>
                          <w:rFonts w:ascii="Times New Roman" w:hAnsi="Times New Roman" w:cs="Times New Roman"/>
                          <w:sz w:val="16"/>
                          <w:szCs w:val="16"/>
                        </w:rPr>
                        <w:t xml:space="preserve">First Reading: </w:t>
                      </w:r>
                      <w:r w:rsidR="003F59FB" w:rsidRPr="003812F4">
                        <w:rPr>
                          <w:rFonts w:ascii="Times New Roman" w:hAnsi="Times New Roman" w:cs="Times New Roman"/>
                          <w:sz w:val="16"/>
                          <w:szCs w:val="16"/>
                        </w:rPr>
                        <w:t xml:space="preserve">4/AS/17/FAC/SEC Amendments to Article VI. Sections 2.3, 3.0 for changes to committee membership designations </w:t>
                      </w:r>
                    </w:p>
                    <w:p w14:paraId="3AEEF915" w14:textId="77777777" w:rsidR="003F59FB" w:rsidRPr="003812F4" w:rsidRDefault="003F59FB" w:rsidP="003812F4">
                      <w:pPr>
                        <w:suppressAutoHyphens w:val="0"/>
                        <w:spacing w:after="0" w:line="240" w:lineRule="auto"/>
                        <w:rPr>
                          <w:rFonts w:ascii="Times New Roman" w:hAnsi="Times New Roman" w:cs="Times New Roman"/>
                          <w:b/>
                          <w:bCs/>
                          <w:sz w:val="16"/>
                          <w:szCs w:val="16"/>
                        </w:rPr>
                      </w:pPr>
                    </w:p>
                    <w:p w14:paraId="3EC2EACA" w14:textId="3083755E" w:rsidR="003F59FB" w:rsidRPr="00710C81" w:rsidRDefault="003F59FB" w:rsidP="00D8721E">
                      <w:pPr>
                        <w:suppressAutoHyphens w:val="0"/>
                        <w:spacing w:after="0" w:line="240" w:lineRule="auto"/>
                        <w:rPr>
                          <w:rFonts w:ascii="Times New Roman" w:hAnsi="Times New Roman" w:cs="Times New Roman"/>
                          <w:sz w:val="16"/>
                          <w:szCs w:val="16"/>
                        </w:rPr>
                      </w:pPr>
                    </w:p>
                    <w:p w14:paraId="13346093" w14:textId="2F805A14" w:rsidR="003F59FB" w:rsidRDefault="003F59FB" w:rsidP="000B1286">
                      <w:pPr>
                        <w:suppressAutoHyphens w:val="0"/>
                        <w:spacing w:after="0" w:line="240" w:lineRule="auto"/>
                        <w:rPr>
                          <w:rFonts w:ascii="Times New Roman" w:hAnsi="Times New Roman" w:cs="Times New Roman"/>
                          <w:sz w:val="16"/>
                          <w:szCs w:val="16"/>
                        </w:rPr>
                      </w:pPr>
                    </w:p>
                    <w:p w14:paraId="1C8D2439" w14:textId="77777777" w:rsidR="003F59FB" w:rsidRPr="00B81996" w:rsidRDefault="003F59FB" w:rsidP="000B1286">
                      <w:pPr>
                        <w:suppressAutoHyphens w:val="0"/>
                        <w:spacing w:after="0" w:line="240" w:lineRule="auto"/>
                        <w:rPr>
                          <w:rFonts w:ascii="Times New Roman" w:hAnsi="Times New Roman" w:cs="Times New Roman"/>
                          <w:sz w:val="16"/>
                          <w:szCs w:val="16"/>
                        </w:rPr>
                      </w:pPr>
                    </w:p>
                    <w:p w14:paraId="78C31D48" w14:textId="77777777" w:rsidR="003F59FB" w:rsidRDefault="003F59FB"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Next Academic Senate Meeting:</w:t>
                      </w:r>
                    </w:p>
                    <w:p w14:paraId="097B7EDF" w14:textId="569B00E5" w:rsidR="003F59FB" w:rsidRPr="00254F94" w:rsidRDefault="003F59FB" w:rsidP="000B1286">
                      <w:pPr>
                        <w:suppressAutoHyphens w:val="0"/>
                        <w:spacing w:after="0" w:line="240" w:lineRule="auto"/>
                        <w:rPr>
                          <w:rFonts w:ascii="Times New Roman" w:hAnsi="Times New Roman"/>
                          <w:sz w:val="16"/>
                          <w:szCs w:val="16"/>
                        </w:rPr>
                      </w:pPr>
                      <w:r>
                        <w:rPr>
                          <w:rFonts w:ascii="Times New Roman" w:hAnsi="Times New Roman"/>
                          <w:sz w:val="16"/>
                          <w:szCs w:val="16"/>
                        </w:rPr>
                        <w:t>April 4, 2017</w:t>
                      </w:r>
                    </w:p>
                    <w:p w14:paraId="09273A0C" w14:textId="4658A39A" w:rsidR="003F59FB" w:rsidRDefault="003F59FB" w:rsidP="000B1286">
                      <w:pPr>
                        <w:suppressAutoHyphens w:val="0"/>
                        <w:spacing w:after="0" w:line="240" w:lineRule="auto"/>
                        <w:rPr>
                          <w:rFonts w:ascii="Times New Roman" w:hAnsi="Times New Roman"/>
                          <w:sz w:val="16"/>
                          <w:szCs w:val="16"/>
                        </w:rPr>
                      </w:pPr>
                      <w:r w:rsidRPr="00254F94">
                        <w:rPr>
                          <w:rFonts w:ascii="Times New Roman" w:hAnsi="Times New Roman"/>
                          <w:sz w:val="16"/>
                          <w:szCs w:val="16"/>
                        </w:rPr>
                        <w:t>2:00-4:00pm, JSRFDC Reference Room</w:t>
                      </w:r>
                      <w:r>
                        <w:rPr>
                          <w:rFonts w:ascii="Times New Roman" w:hAnsi="Times New Roman"/>
                          <w:sz w:val="16"/>
                          <w:szCs w:val="16"/>
                        </w:rPr>
                        <w:t xml:space="preserve"> 118</w:t>
                      </w:r>
                    </w:p>
                    <w:p w14:paraId="40EA8519" w14:textId="77777777" w:rsidR="003F59FB" w:rsidRPr="00254F94" w:rsidRDefault="003F59FB" w:rsidP="000B1286">
                      <w:pPr>
                        <w:suppressAutoHyphens w:val="0"/>
                        <w:spacing w:after="0" w:line="240" w:lineRule="auto"/>
                        <w:rPr>
                          <w:rFonts w:ascii="Times New Roman" w:hAnsi="Times New Roman"/>
                          <w:sz w:val="16"/>
                          <w:szCs w:val="16"/>
                        </w:rPr>
                      </w:pPr>
                    </w:p>
                    <w:p w14:paraId="65CF718C" w14:textId="77777777" w:rsidR="003F59FB" w:rsidRPr="00254F94" w:rsidRDefault="003F59FB" w:rsidP="001D59CE">
                      <w:pPr>
                        <w:suppressAutoHyphens w:val="0"/>
                        <w:spacing w:after="0" w:line="240" w:lineRule="auto"/>
                        <w:rPr>
                          <w:rFonts w:ascii="Times New Roman" w:hAnsi="Times New Roman"/>
                          <w:sz w:val="16"/>
                          <w:szCs w:val="16"/>
                        </w:rPr>
                      </w:pPr>
                      <w:r w:rsidRPr="00254F94">
                        <w:rPr>
                          <w:rFonts w:ascii="Times New Roman" w:hAnsi="Times New Roman"/>
                          <w:sz w:val="16"/>
                          <w:szCs w:val="16"/>
                        </w:rPr>
                        <w:t xml:space="preserve">Minutes submitted by: </w:t>
                      </w:r>
                    </w:p>
                    <w:p w14:paraId="6243F747" w14:textId="6D0751F8" w:rsidR="003F59FB" w:rsidRPr="00BE0F64" w:rsidRDefault="003F59FB" w:rsidP="00BE0F64">
                      <w:pPr>
                        <w:suppressAutoHyphens w:val="0"/>
                        <w:spacing w:after="0" w:line="240" w:lineRule="auto"/>
                        <w:rPr>
                          <w:rFonts w:ascii="Times New Roman" w:hAnsi="Times New Roman"/>
                          <w:sz w:val="16"/>
                          <w:szCs w:val="16"/>
                        </w:rPr>
                      </w:pPr>
                      <w:r>
                        <w:rPr>
                          <w:rFonts w:ascii="Times New Roman" w:hAnsi="Times New Roman"/>
                          <w:sz w:val="16"/>
                          <w:szCs w:val="16"/>
                        </w:rPr>
                        <w:t>Betsy Eudey, Clerk</w:t>
                      </w:r>
                    </w:p>
                  </w:txbxContent>
                </v:textbox>
              </v:shape>
            </w:pict>
          </mc:Fallback>
        </mc:AlternateContent>
      </w:r>
      <w:r w:rsidR="00E04F4F" w:rsidRPr="0074646B">
        <w:rPr>
          <w:rFonts w:ascii="Times New Roman" w:eastAsia="Helvetica" w:hAnsi="Times New Roman" w:cs="Times New Roman"/>
          <w:b/>
          <w:bCs/>
          <w:color w:val="000000" w:themeColor="text1"/>
          <w:sz w:val="24"/>
          <w:szCs w:val="24"/>
        </w:rPr>
        <w:t xml:space="preserve">For </w:t>
      </w:r>
    </w:p>
    <w:p w14:paraId="0044E50B" w14:textId="77777777" w:rsidR="00E04F4F" w:rsidRPr="0074646B" w:rsidRDefault="00E04F4F" w:rsidP="00C06270">
      <w:pPr>
        <w:autoSpaceDE w:val="0"/>
        <w:spacing w:after="0" w:line="240" w:lineRule="auto"/>
        <w:jc w:val="center"/>
        <w:rPr>
          <w:rFonts w:ascii="Times New Roman" w:hAnsi="Times New Roman" w:cs="Times New Roman"/>
          <w:b/>
          <w:bCs/>
          <w:color w:val="000000" w:themeColor="text1"/>
          <w:sz w:val="24"/>
          <w:szCs w:val="24"/>
        </w:rPr>
      </w:pPr>
    </w:p>
    <w:p w14:paraId="6E137C62" w14:textId="77777777" w:rsidR="00E04F4F" w:rsidRPr="0074646B" w:rsidRDefault="00E04F4F" w:rsidP="00C06270">
      <w:pPr>
        <w:autoSpaceDE w:val="0"/>
        <w:spacing w:after="0" w:line="240" w:lineRule="auto"/>
        <w:jc w:val="center"/>
        <w:rPr>
          <w:rFonts w:ascii="Times New Roman" w:hAnsi="Times New Roman" w:cs="Times New Roman"/>
          <w:b/>
          <w:bCs/>
          <w:color w:val="000000" w:themeColor="text1"/>
          <w:sz w:val="24"/>
          <w:szCs w:val="24"/>
        </w:rPr>
      </w:pPr>
    </w:p>
    <w:p w14:paraId="7C97ADF1" w14:textId="77777777" w:rsidR="00E04F4F" w:rsidRPr="0074646B" w:rsidRDefault="00E04F4F" w:rsidP="00C06270">
      <w:pPr>
        <w:autoSpaceDE w:val="0"/>
        <w:spacing w:after="0" w:line="240" w:lineRule="auto"/>
        <w:jc w:val="center"/>
        <w:rPr>
          <w:rFonts w:ascii="Times New Roman" w:hAnsi="Times New Roman" w:cs="Times New Roman"/>
          <w:b/>
          <w:bCs/>
          <w:color w:val="000000" w:themeColor="text1"/>
          <w:sz w:val="24"/>
          <w:szCs w:val="24"/>
        </w:rPr>
      </w:pPr>
    </w:p>
    <w:p w14:paraId="61F8E5D1" w14:textId="77777777" w:rsidR="00E04F4F" w:rsidRPr="0074646B" w:rsidRDefault="00E04F4F" w:rsidP="00C06270">
      <w:pPr>
        <w:autoSpaceDE w:val="0"/>
        <w:spacing w:after="0" w:line="240" w:lineRule="auto"/>
        <w:jc w:val="center"/>
        <w:rPr>
          <w:rFonts w:ascii="Times New Roman" w:hAnsi="Times New Roman" w:cs="Times New Roman"/>
          <w:b/>
          <w:bCs/>
          <w:color w:val="000000" w:themeColor="text1"/>
          <w:sz w:val="24"/>
          <w:szCs w:val="24"/>
        </w:rPr>
      </w:pPr>
    </w:p>
    <w:p w14:paraId="24957917" w14:textId="77777777" w:rsidR="00E04F4F" w:rsidRPr="0074646B" w:rsidRDefault="00E04F4F" w:rsidP="00C06270">
      <w:pPr>
        <w:autoSpaceDE w:val="0"/>
        <w:spacing w:after="0" w:line="240" w:lineRule="auto"/>
        <w:jc w:val="center"/>
        <w:rPr>
          <w:rFonts w:ascii="Times New Roman" w:hAnsi="Times New Roman" w:cs="Times New Roman"/>
          <w:b/>
          <w:bCs/>
          <w:color w:val="000000" w:themeColor="text1"/>
          <w:sz w:val="24"/>
          <w:szCs w:val="24"/>
        </w:rPr>
      </w:pPr>
    </w:p>
    <w:p w14:paraId="15532BFE" w14:textId="77777777" w:rsidR="00E04F4F" w:rsidRPr="0074646B" w:rsidRDefault="00E04F4F" w:rsidP="00C06270">
      <w:pPr>
        <w:autoSpaceDE w:val="0"/>
        <w:spacing w:after="0" w:line="240" w:lineRule="auto"/>
        <w:jc w:val="center"/>
        <w:rPr>
          <w:rFonts w:ascii="Times New Roman" w:hAnsi="Times New Roman" w:cs="Times New Roman"/>
          <w:b/>
          <w:bCs/>
          <w:color w:val="000000" w:themeColor="text1"/>
          <w:sz w:val="24"/>
          <w:szCs w:val="24"/>
        </w:rPr>
      </w:pPr>
    </w:p>
    <w:p w14:paraId="32CB7170" w14:textId="77777777" w:rsidR="00E04F4F" w:rsidRPr="0074646B" w:rsidRDefault="00E04F4F" w:rsidP="00C06270">
      <w:pPr>
        <w:autoSpaceDE w:val="0"/>
        <w:spacing w:after="0" w:line="240" w:lineRule="auto"/>
        <w:jc w:val="center"/>
        <w:rPr>
          <w:rFonts w:ascii="Times New Roman" w:hAnsi="Times New Roman" w:cs="Times New Roman"/>
          <w:b/>
          <w:bCs/>
          <w:color w:val="000000" w:themeColor="text1"/>
          <w:sz w:val="24"/>
          <w:szCs w:val="24"/>
        </w:rPr>
      </w:pPr>
    </w:p>
    <w:p w14:paraId="41CB9813" w14:textId="77777777" w:rsidR="00E04F4F" w:rsidRPr="0074646B" w:rsidRDefault="00E04F4F" w:rsidP="00C06270">
      <w:pPr>
        <w:spacing w:after="0" w:line="240" w:lineRule="auto"/>
        <w:rPr>
          <w:rFonts w:ascii="Times New Roman" w:hAnsi="Times New Roman" w:cs="Times New Roman"/>
          <w:color w:val="000000" w:themeColor="text1"/>
          <w:sz w:val="24"/>
          <w:szCs w:val="24"/>
        </w:rPr>
      </w:pPr>
    </w:p>
    <w:p w14:paraId="3A95E832" w14:textId="77777777" w:rsidR="00E04F4F" w:rsidRPr="0074646B" w:rsidRDefault="00E04F4F" w:rsidP="00C06270">
      <w:pPr>
        <w:spacing w:after="0" w:line="240" w:lineRule="auto"/>
        <w:rPr>
          <w:rFonts w:ascii="Times New Roman" w:hAnsi="Times New Roman" w:cs="Times New Roman"/>
          <w:color w:val="000000" w:themeColor="text1"/>
          <w:sz w:val="24"/>
          <w:szCs w:val="24"/>
        </w:rPr>
      </w:pPr>
    </w:p>
    <w:p w14:paraId="23F99118" w14:textId="77777777" w:rsidR="00E04F4F" w:rsidRPr="0074646B" w:rsidRDefault="00E04F4F" w:rsidP="00C06270">
      <w:pPr>
        <w:spacing w:after="0" w:line="240" w:lineRule="auto"/>
        <w:rPr>
          <w:rFonts w:ascii="Times New Roman" w:hAnsi="Times New Roman" w:cs="Times New Roman"/>
          <w:color w:val="000000" w:themeColor="text1"/>
          <w:sz w:val="24"/>
          <w:szCs w:val="24"/>
        </w:rPr>
      </w:pPr>
    </w:p>
    <w:p w14:paraId="384011C6" w14:textId="77777777" w:rsidR="00E04F4F" w:rsidRPr="0074646B" w:rsidRDefault="00E04F4F" w:rsidP="00C06270">
      <w:pPr>
        <w:spacing w:after="0" w:line="240" w:lineRule="auto"/>
        <w:rPr>
          <w:rFonts w:ascii="Times New Roman" w:hAnsi="Times New Roman" w:cs="Times New Roman"/>
          <w:color w:val="000000" w:themeColor="text1"/>
          <w:sz w:val="24"/>
          <w:szCs w:val="24"/>
        </w:rPr>
      </w:pPr>
    </w:p>
    <w:p w14:paraId="0CF69A6C" w14:textId="77777777" w:rsidR="00E04F4F" w:rsidRPr="0074646B" w:rsidRDefault="00E04F4F" w:rsidP="00C06270">
      <w:pPr>
        <w:spacing w:after="0" w:line="240" w:lineRule="auto"/>
        <w:rPr>
          <w:rFonts w:ascii="Times New Roman" w:hAnsi="Times New Roman" w:cs="Times New Roman"/>
          <w:b/>
          <w:color w:val="000000" w:themeColor="text1"/>
          <w:sz w:val="24"/>
          <w:szCs w:val="24"/>
        </w:rPr>
      </w:pPr>
    </w:p>
    <w:p w14:paraId="6B8ECB44" w14:textId="77777777" w:rsidR="008E0906" w:rsidRPr="0074646B" w:rsidRDefault="008E0906" w:rsidP="00C06270">
      <w:pPr>
        <w:spacing w:after="0" w:line="240" w:lineRule="auto"/>
        <w:rPr>
          <w:rFonts w:ascii="Times New Roman" w:hAnsi="Times New Roman" w:cs="Times New Roman"/>
          <w:b/>
          <w:color w:val="000000" w:themeColor="text1"/>
          <w:sz w:val="24"/>
          <w:szCs w:val="24"/>
        </w:rPr>
      </w:pPr>
    </w:p>
    <w:p w14:paraId="6018EC15" w14:textId="77777777" w:rsidR="00BF4120" w:rsidRPr="0074646B" w:rsidRDefault="00BF4120" w:rsidP="00C06270">
      <w:pPr>
        <w:spacing w:after="0" w:line="240" w:lineRule="auto"/>
        <w:rPr>
          <w:rFonts w:ascii="Times New Roman" w:hAnsi="Times New Roman" w:cs="Times New Roman"/>
          <w:color w:val="000000" w:themeColor="text1"/>
          <w:sz w:val="24"/>
          <w:szCs w:val="24"/>
        </w:rPr>
      </w:pPr>
    </w:p>
    <w:p w14:paraId="4989D06E" w14:textId="77777777" w:rsidR="0029066E" w:rsidRPr="00C67589" w:rsidRDefault="0029066E" w:rsidP="003B4B24">
      <w:pPr>
        <w:spacing w:after="0" w:line="240" w:lineRule="auto"/>
        <w:rPr>
          <w:rFonts w:ascii="Times New Roman" w:hAnsi="Times New Roman" w:cs="Times New Roman"/>
          <w:b/>
          <w:sz w:val="24"/>
          <w:szCs w:val="24"/>
        </w:rPr>
      </w:pPr>
    </w:p>
    <w:p w14:paraId="3BFAE6E8" w14:textId="3DF6BB53" w:rsidR="0029066E" w:rsidRPr="003812F4" w:rsidRDefault="0029066E" w:rsidP="00345EFE">
      <w:pPr>
        <w:numPr>
          <w:ilvl w:val="0"/>
          <w:numId w:val="1"/>
        </w:numPr>
        <w:suppressAutoHyphens w:val="0"/>
        <w:spacing w:after="0" w:line="240" w:lineRule="auto"/>
        <w:rPr>
          <w:rFonts w:ascii="Times New Roman" w:hAnsi="Times New Roman" w:cs="Times New Roman"/>
          <w:b/>
          <w:sz w:val="24"/>
          <w:szCs w:val="24"/>
        </w:rPr>
      </w:pPr>
      <w:r w:rsidRPr="003812F4">
        <w:rPr>
          <w:rFonts w:ascii="Times New Roman" w:hAnsi="Times New Roman" w:cs="Times New Roman"/>
          <w:b/>
          <w:sz w:val="24"/>
          <w:szCs w:val="24"/>
        </w:rPr>
        <w:t>Call to order</w:t>
      </w:r>
    </w:p>
    <w:p w14:paraId="13F1CC79" w14:textId="0F1A678A" w:rsidR="000E3DD8" w:rsidRPr="003812F4" w:rsidRDefault="00AC19AB" w:rsidP="00345EFE">
      <w:pPr>
        <w:spacing w:after="0" w:line="240" w:lineRule="auto"/>
        <w:ind w:left="360" w:firstLine="360"/>
        <w:rPr>
          <w:rFonts w:ascii="Times New Roman" w:hAnsi="Times New Roman" w:cs="Times New Roman"/>
          <w:sz w:val="24"/>
          <w:szCs w:val="24"/>
        </w:rPr>
      </w:pPr>
      <w:r w:rsidRPr="003812F4">
        <w:rPr>
          <w:rFonts w:ascii="Times New Roman" w:hAnsi="Times New Roman" w:cs="Times New Roman"/>
          <w:sz w:val="24"/>
          <w:szCs w:val="24"/>
        </w:rPr>
        <w:t>2:05</w:t>
      </w:r>
      <w:r w:rsidR="0029066E" w:rsidRPr="003812F4">
        <w:rPr>
          <w:rFonts w:ascii="Times New Roman" w:hAnsi="Times New Roman" w:cs="Times New Roman"/>
          <w:sz w:val="24"/>
          <w:szCs w:val="24"/>
        </w:rPr>
        <w:t>pm</w:t>
      </w:r>
    </w:p>
    <w:p w14:paraId="79C595E2" w14:textId="77777777" w:rsidR="00AC19AB" w:rsidRPr="003812F4" w:rsidRDefault="00AC19AB" w:rsidP="00345EFE">
      <w:pPr>
        <w:spacing w:after="0" w:line="240" w:lineRule="auto"/>
        <w:ind w:left="360" w:firstLine="360"/>
        <w:rPr>
          <w:rFonts w:ascii="Times New Roman" w:hAnsi="Times New Roman" w:cs="Times New Roman"/>
          <w:sz w:val="24"/>
          <w:szCs w:val="24"/>
        </w:rPr>
      </w:pPr>
    </w:p>
    <w:p w14:paraId="50D72D59" w14:textId="61540227" w:rsidR="0029066E" w:rsidRPr="003812F4" w:rsidRDefault="0029066E" w:rsidP="00345EFE">
      <w:pPr>
        <w:numPr>
          <w:ilvl w:val="0"/>
          <w:numId w:val="1"/>
        </w:numPr>
        <w:suppressAutoHyphens w:val="0"/>
        <w:spacing w:after="0" w:line="240" w:lineRule="auto"/>
        <w:rPr>
          <w:rFonts w:ascii="Times New Roman" w:hAnsi="Times New Roman" w:cs="Times New Roman"/>
          <w:b/>
          <w:sz w:val="24"/>
          <w:szCs w:val="24"/>
        </w:rPr>
      </w:pPr>
      <w:r w:rsidRPr="003812F4">
        <w:rPr>
          <w:rFonts w:ascii="Times New Roman" w:hAnsi="Times New Roman" w:cs="Times New Roman"/>
          <w:b/>
          <w:sz w:val="24"/>
          <w:szCs w:val="24"/>
        </w:rPr>
        <w:t>Approval of Agenda</w:t>
      </w:r>
    </w:p>
    <w:p w14:paraId="4DA022AA" w14:textId="3A477437" w:rsidR="001902C1" w:rsidRPr="003812F4" w:rsidRDefault="001902C1" w:rsidP="00345EFE">
      <w:pPr>
        <w:spacing w:after="0" w:line="240" w:lineRule="auto"/>
        <w:ind w:left="720"/>
        <w:rPr>
          <w:rFonts w:ascii="Times New Roman" w:hAnsi="Times New Roman" w:cs="Times New Roman"/>
          <w:sz w:val="24"/>
          <w:szCs w:val="24"/>
        </w:rPr>
      </w:pPr>
      <w:r w:rsidRPr="003812F4">
        <w:rPr>
          <w:rFonts w:ascii="Times New Roman" w:hAnsi="Times New Roman" w:cs="Times New Roman"/>
          <w:sz w:val="24"/>
          <w:szCs w:val="24"/>
        </w:rPr>
        <w:t xml:space="preserve">Approved. </w:t>
      </w:r>
    </w:p>
    <w:p w14:paraId="62422AF5" w14:textId="77777777" w:rsidR="00AC19AB" w:rsidRPr="003812F4" w:rsidRDefault="00AC19AB" w:rsidP="00345EFE">
      <w:pPr>
        <w:spacing w:after="0" w:line="240" w:lineRule="auto"/>
        <w:ind w:left="720"/>
        <w:rPr>
          <w:rFonts w:ascii="Times New Roman" w:hAnsi="Times New Roman" w:cs="Times New Roman"/>
          <w:sz w:val="24"/>
          <w:szCs w:val="24"/>
        </w:rPr>
      </w:pPr>
    </w:p>
    <w:p w14:paraId="6993815B" w14:textId="02A2EE87" w:rsidR="00481897" w:rsidRPr="003812F4" w:rsidRDefault="0029066E" w:rsidP="00345EFE">
      <w:pPr>
        <w:numPr>
          <w:ilvl w:val="0"/>
          <w:numId w:val="1"/>
        </w:numPr>
        <w:suppressAutoHyphens w:val="0"/>
        <w:spacing w:after="0" w:line="240" w:lineRule="auto"/>
        <w:rPr>
          <w:rFonts w:ascii="Times New Roman" w:hAnsi="Times New Roman" w:cs="Times New Roman"/>
          <w:b/>
          <w:sz w:val="24"/>
          <w:szCs w:val="24"/>
        </w:rPr>
      </w:pPr>
      <w:r w:rsidRPr="003812F4">
        <w:rPr>
          <w:rFonts w:ascii="Times New Roman" w:hAnsi="Times New Roman" w:cs="Times New Roman"/>
          <w:b/>
          <w:sz w:val="24"/>
          <w:szCs w:val="24"/>
        </w:rPr>
        <w:t xml:space="preserve">Approval of Academic Senate Minutes of </w:t>
      </w:r>
      <w:r w:rsidR="00724657">
        <w:rPr>
          <w:rFonts w:ascii="Times New Roman" w:hAnsi="Times New Roman" w:cs="Times New Roman"/>
          <w:b/>
          <w:sz w:val="24"/>
          <w:szCs w:val="24"/>
        </w:rPr>
        <w:t xml:space="preserve">February 28, 2017 </w:t>
      </w:r>
      <w:bookmarkStart w:id="0" w:name="_GoBack"/>
      <w:bookmarkEnd w:id="0"/>
      <w:r w:rsidR="00BE361E" w:rsidRPr="003812F4">
        <w:rPr>
          <w:rFonts w:ascii="Times New Roman" w:hAnsi="Times New Roman" w:cs="Times New Roman"/>
          <w:b/>
          <w:sz w:val="24"/>
          <w:szCs w:val="24"/>
        </w:rPr>
        <w:t>(</w:t>
      </w:r>
      <w:r w:rsidRPr="003812F4">
        <w:rPr>
          <w:rFonts w:ascii="Times New Roman" w:hAnsi="Times New Roman" w:cs="Times New Roman"/>
          <w:sz w:val="24"/>
          <w:szCs w:val="24"/>
        </w:rPr>
        <w:t>distributed electronically)</w:t>
      </w:r>
      <w:r w:rsidRPr="003812F4">
        <w:rPr>
          <w:rFonts w:ascii="Times New Roman" w:hAnsi="Times New Roman" w:cs="Times New Roman"/>
          <w:b/>
          <w:sz w:val="24"/>
          <w:szCs w:val="24"/>
        </w:rPr>
        <w:t xml:space="preserve"> </w:t>
      </w:r>
    </w:p>
    <w:p w14:paraId="68A4C6CA" w14:textId="2B265566" w:rsidR="00AD6851" w:rsidRPr="003812F4" w:rsidRDefault="008412D7" w:rsidP="00345EFE">
      <w:pPr>
        <w:pStyle w:val="ListParagraph"/>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 xml:space="preserve">Approved. </w:t>
      </w:r>
    </w:p>
    <w:p w14:paraId="3CE8FB9A" w14:textId="77777777" w:rsidR="00AD6851" w:rsidRPr="003812F4" w:rsidRDefault="0029066E" w:rsidP="00345EFE">
      <w:pPr>
        <w:numPr>
          <w:ilvl w:val="0"/>
          <w:numId w:val="1"/>
        </w:numPr>
        <w:suppressAutoHyphens w:val="0"/>
        <w:spacing w:after="0" w:line="240" w:lineRule="auto"/>
        <w:rPr>
          <w:rFonts w:ascii="Times New Roman" w:hAnsi="Times New Roman" w:cs="Times New Roman"/>
          <w:b/>
          <w:sz w:val="24"/>
          <w:szCs w:val="24"/>
        </w:rPr>
      </w:pPr>
      <w:r w:rsidRPr="003812F4">
        <w:rPr>
          <w:rFonts w:ascii="Times New Roman" w:hAnsi="Times New Roman" w:cs="Times New Roman"/>
          <w:b/>
          <w:sz w:val="24"/>
          <w:szCs w:val="24"/>
        </w:rPr>
        <w:t>Introductions</w:t>
      </w:r>
    </w:p>
    <w:p w14:paraId="619CC67F" w14:textId="71BD0D30" w:rsidR="009A4D67" w:rsidRPr="003812F4" w:rsidRDefault="009A4D67" w:rsidP="00345EFE">
      <w:pPr>
        <w:suppressAutoHyphens w:val="0"/>
        <w:spacing w:after="0" w:line="240" w:lineRule="auto"/>
        <w:rPr>
          <w:rFonts w:ascii="Times New Roman" w:hAnsi="Times New Roman" w:cs="Times New Roman"/>
          <w:b/>
          <w:sz w:val="24"/>
          <w:szCs w:val="24"/>
        </w:rPr>
      </w:pPr>
      <w:r w:rsidRPr="003812F4">
        <w:rPr>
          <w:rFonts w:ascii="Times New Roman" w:hAnsi="Times New Roman" w:cs="Times New Roman"/>
          <w:bCs/>
          <w:sz w:val="24"/>
          <w:szCs w:val="24"/>
        </w:rPr>
        <w:t xml:space="preserve">Scott Davis, Dave Evans, Jake Myers, Faimous Harrison, </w:t>
      </w:r>
      <w:r w:rsidR="00BF57F4" w:rsidRPr="003812F4">
        <w:rPr>
          <w:rFonts w:ascii="Times New Roman" w:hAnsi="Times New Roman" w:cs="Times New Roman"/>
          <w:bCs/>
          <w:sz w:val="24"/>
          <w:szCs w:val="24"/>
        </w:rPr>
        <w:t xml:space="preserve">Oddmund Myhre, Michele Lahti, Julie Johnson, Amanda Theis, </w:t>
      </w:r>
      <w:r w:rsidRPr="003812F4">
        <w:rPr>
          <w:rFonts w:ascii="Times New Roman" w:hAnsi="Times New Roman" w:cs="Times New Roman"/>
          <w:bCs/>
          <w:sz w:val="24"/>
          <w:szCs w:val="24"/>
        </w:rPr>
        <w:t xml:space="preserve">Kristin Dias (Signal), David Lindsay, Helene Caudill, </w:t>
      </w:r>
      <w:r w:rsidR="00BF57F4" w:rsidRPr="003812F4">
        <w:rPr>
          <w:rFonts w:ascii="Times New Roman" w:hAnsi="Times New Roman" w:cs="Times New Roman"/>
          <w:bCs/>
          <w:sz w:val="24"/>
          <w:szCs w:val="24"/>
        </w:rPr>
        <w:t xml:space="preserve">Gitanjali Kaul, Lisa Bernardo, </w:t>
      </w:r>
      <w:r w:rsidRPr="003812F4">
        <w:rPr>
          <w:rFonts w:ascii="Times New Roman" w:hAnsi="Times New Roman" w:cs="Times New Roman"/>
          <w:bCs/>
          <w:sz w:val="24"/>
          <w:szCs w:val="24"/>
        </w:rPr>
        <w:t xml:space="preserve">Harold Stanislaw, Jim Tuedio, </w:t>
      </w:r>
      <w:r w:rsidR="003D20A6">
        <w:rPr>
          <w:rFonts w:ascii="Times New Roman" w:hAnsi="Times New Roman" w:cs="Times New Roman"/>
          <w:bCs/>
          <w:sz w:val="24"/>
          <w:szCs w:val="24"/>
        </w:rPr>
        <w:t xml:space="preserve">Ann Mary Macias, </w:t>
      </w:r>
      <w:r w:rsidR="00BF57F4" w:rsidRPr="003812F4">
        <w:rPr>
          <w:rFonts w:ascii="Times New Roman" w:hAnsi="Times New Roman" w:cs="Times New Roman"/>
          <w:bCs/>
          <w:sz w:val="24"/>
          <w:szCs w:val="24"/>
        </w:rPr>
        <w:t xml:space="preserve">and </w:t>
      </w:r>
      <w:r w:rsidRPr="003812F4">
        <w:rPr>
          <w:rFonts w:ascii="Times New Roman" w:hAnsi="Times New Roman" w:cs="Times New Roman"/>
          <w:bCs/>
          <w:sz w:val="24"/>
          <w:szCs w:val="24"/>
        </w:rPr>
        <w:t>Lauren Byerly.</w:t>
      </w:r>
    </w:p>
    <w:p w14:paraId="6D8EACA5" w14:textId="77777777" w:rsidR="00BF57F4" w:rsidRPr="003812F4" w:rsidRDefault="00BF57F4" w:rsidP="00345EFE">
      <w:pPr>
        <w:pStyle w:val="ListParagraph"/>
        <w:spacing w:after="0" w:line="240" w:lineRule="auto"/>
        <w:ind w:left="0"/>
        <w:rPr>
          <w:rFonts w:ascii="Times New Roman" w:hAnsi="Times New Roman" w:cs="Times New Roman"/>
          <w:bCs/>
          <w:sz w:val="24"/>
          <w:szCs w:val="24"/>
        </w:rPr>
      </w:pPr>
    </w:p>
    <w:p w14:paraId="512C70FB" w14:textId="65E89AC6" w:rsidR="009A4D67" w:rsidRPr="003812F4" w:rsidRDefault="0029066E" w:rsidP="00345EFE">
      <w:pPr>
        <w:pStyle w:val="ListParagraph"/>
        <w:numPr>
          <w:ilvl w:val="0"/>
          <w:numId w:val="1"/>
        </w:numPr>
        <w:spacing w:after="0" w:line="240" w:lineRule="auto"/>
        <w:rPr>
          <w:rFonts w:ascii="Times New Roman" w:hAnsi="Times New Roman" w:cs="Times New Roman"/>
          <w:b/>
          <w:sz w:val="24"/>
          <w:szCs w:val="24"/>
        </w:rPr>
      </w:pPr>
      <w:r w:rsidRPr="003812F4">
        <w:rPr>
          <w:rFonts w:ascii="Times New Roman" w:hAnsi="Times New Roman" w:cs="Times New Roman"/>
          <w:b/>
          <w:sz w:val="24"/>
          <w:szCs w:val="24"/>
        </w:rPr>
        <w:t>Announcements</w:t>
      </w:r>
      <w:r w:rsidRPr="003812F4">
        <w:rPr>
          <w:rFonts w:ascii="Times New Roman" w:hAnsi="Times New Roman" w:cs="Times New Roman"/>
          <w:sz w:val="24"/>
          <w:szCs w:val="24"/>
        </w:rPr>
        <w:t xml:space="preserve"> </w:t>
      </w:r>
    </w:p>
    <w:p w14:paraId="6AE9BFB7" w14:textId="77777777" w:rsidR="00B85463" w:rsidRPr="003812F4" w:rsidRDefault="00B85463" w:rsidP="00345EFE">
      <w:pPr>
        <w:pStyle w:val="ListParagraph"/>
        <w:spacing w:after="0" w:line="240" w:lineRule="auto"/>
        <w:rPr>
          <w:rFonts w:ascii="Times New Roman" w:hAnsi="Times New Roman" w:cs="Times New Roman"/>
          <w:b/>
          <w:sz w:val="24"/>
          <w:szCs w:val="24"/>
        </w:rPr>
      </w:pPr>
    </w:p>
    <w:p w14:paraId="0647F491" w14:textId="4D90D840" w:rsidR="008412D7" w:rsidRPr="003812F4" w:rsidRDefault="008C1958" w:rsidP="00345EFE">
      <w:pPr>
        <w:pStyle w:val="Body"/>
        <w:rPr>
          <w:rFonts w:ascii="Times New Roman" w:eastAsia="Times New Roman" w:hAnsi="Times New Roman"/>
          <w:bCs/>
          <w:color w:val="auto"/>
          <w:szCs w:val="24"/>
        </w:rPr>
      </w:pPr>
      <w:r>
        <w:rPr>
          <w:rFonts w:ascii="Times New Roman" w:eastAsia="Times New Roman" w:hAnsi="Times New Roman"/>
          <w:bCs/>
          <w:color w:val="auto"/>
          <w:szCs w:val="24"/>
        </w:rPr>
        <w:t xml:space="preserve">Demers announced that </w:t>
      </w:r>
      <w:r w:rsidR="008412D7" w:rsidRPr="003812F4">
        <w:rPr>
          <w:rFonts w:ascii="Times New Roman" w:eastAsia="Times New Roman" w:hAnsi="Times New Roman"/>
          <w:bCs/>
          <w:color w:val="auto"/>
          <w:szCs w:val="24"/>
        </w:rPr>
        <w:t>ASI has sponsore</w:t>
      </w:r>
      <w:r w:rsidR="00BF57F4" w:rsidRPr="003812F4">
        <w:rPr>
          <w:rFonts w:ascii="Times New Roman" w:eastAsia="Times New Roman" w:hAnsi="Times New Roman"/>
          <w:bCs/>
          <w:color w:val="auto"/>
          <w:szCs w:val="24"/>
        </w:rPr>
        <w:t xml:space="preserve">d Turlock Transit for CSU Stanislaus students. To be able to ride to downtown Turlock, students </w:t>
      </w:r>
      <w:r w:rsidR="008412D7" w:rsidRPr="003812F4">
        <w:rPr>
          <w:rFonts w:ascii="Times New Roman" w:eastAsia="Times New Roman" w:hAnsi="Times New Roman"/>
          <w:bCs/>
          <w:color w:val="auto"/>
          <w:szCs w:val="24"/>
        </w:rPr>
        <w:t xml:space="preserve">just </w:t>
      </w:r>
      <w:r w:rsidR="00BF57F4" w:rsidRPr="003812F4">
        <w:rPr>
          <w:rFonts w:ascii="Times New Roman" w:eastAsia="Times New Roman" w:hAnsi="Times New Roman"/>
          <w:bCs/>
          <w:color w:val="auto"/>
          <w:szCs w:val="24"/>
        </w:rPr>
        <w:t xml:space="preserve">need to </w:t>
      </w:r>
      <w:r w:rsidR="008412D7" w:rsidRPr="003812F4">
        <w:rPr>
          <w:rFonts w:ascii="Times New Roman" w:eastAsia="Times New Roman" w:hAnsi="Times New Roman"/>
          <w:bCs/>
          <w:color w:val="auto"/>
          <w:szCs w:val="24"/>
        </w:rPr>
        <w:t xml:space="preserve">show </w:t>
      </w:r>
      <w:r w:rsidR="00BF57F4" w:rsidRPr="003812F4">
        <w:rPr>
          <w:rFonts w:ascii="Times New Roman" w:eastAsia="Times New Roman" w:hAnsi="Times New Roman"/>
          <w:bCs/>
          <w:color w:val="auto"/>
          <w:szCs w:val="24"/>
        </w:rPr>
        <w:t>their</w:t>
      </w:r>
      <w:r w:rsidR="00500D19" w:rsidRPr="003812F4">
        <w:rPr>
          <w:rFonts w:ascii="Times New Roman" w:eastAsia="Times New Roman" w:hAnsi="Times New Roman"/>
          <w:bCs/>
          <w:color w:val="auto"/>
          <w:szCs w:val="24"/>
        </w:rPr>
        <w:t xml:space="preserve"> ID. </w:t>
      </w:r>
      <w:r w:rsidR="00440FB9">
        <w:rPr>
          <w:rFonts w:ascii="Times New Roman" w:eastAsia="Times New Roman" w:hAnsi="Times New Roman"/>
          <w:bCs/>
          <w:color w:val="auto"/>
          <w:szCs w:val="24"/>
        </w:rPr>
        <w:t>Flyers were distributed</w:t>
      </w:r>
      <w:r w:rsidR="00500D19" w:rsidRPr="003812F4">
        <w:rPr>
          <w:rFonts w:ascii="Times New Roman" w:eastAsia="Times New Roman" w:hAnsi="Times New Roman"/>
          <w:bCs/>
          <w:color w:val="auto"/>
          <w:szCs w:val="24"/>
        </w:rPr>
        <w:t xml:space="preserve"> for faculty to</w:t>
      </w:r>
      <w:r w:rsidR="008412D7" w:rsidRPr="003812F4">
        <w:rPr>
          <w:rFonts w:ascii="Times New Roman" w:eastAsia="Times New Roman" w:hAnsi="Times New Roman"/>
          <w:bCs/>
          <w:color w:val="auto"/>
          <w:szCs w:val="24"/>
        </w:rPr>
        <w:t xml:space="preserve"> share with students, as well as a sign-up for information </w:t>
      </w:r>
      <w:r w:rsidR="00500D19" w:rsidRPr="003812F4">
        <w:rPr>
          <w:rFonts w:ascii="Times New Roman" w:eastAsia="Times New Roman" w:hAnsi="Times New Roman"/>
          <w:bCs/>
          <w:color w:val="auto"/>
          <w:szCs w:val="24"/>
        </w:rPr>
        <w:t xml:space="preserve">for </w:t>
      </w:r>
      <w:r w:rsidR="008412D7" w:rsidRPr="003812F4">
        <w:rPr>
          <w:rFonts w:ascii="Times New Roman" w:eastAsia="Times New Roman" w:hAnsi="Times New Roman"/>
          <w:bCs/>
          <w:color w:val="auto"/>
          <w:szCs w:val="24"/>
        </w:rPr>
        <w:t xml:space="preserve">marketing promotions to organizations, clubs, </w:t>
      </w:r>
      <w:r w:rsidR="00500D19" w:rsidRPr="003812F4">
        <w:rPr>
          <w:rFonts w:ascii="Times New Roman" w:eastAsia="Times New Roman" w:hAnsi="Times New Roman"/>
          <w:bCs/>
          <w:color w:val="auto"/>
          <w:szCs w:val="24"/>
        </w:rPr>
        <w:t xml:space="preserve">and </w:t>
      </w:r>
      <w:r w:rsidR="008412D7" w:rsidRPr="003812F4">
        <w:rPr>
          <w:rFonts w:ascii="Times New Roman" w:eastAsia="Times New Roman" w:hAnsi="Times New Roman"/>
          <w:bCs/>
          <w:color w:val="auto"/>
          <w:szCs w:val="24"/>
        </w:rPr>
        <w:t>for folks w</w:t>
      </w:r>
      <w:r w:rsidR="00500D19" w:rsidRPr="003812F4">
        <w:rPr>
          <w:rFonts w:ascii="Times New Roman" w:eastAsia="Times New Roman" w:hAnsi="Times New Roman"/>
          <w:bCs/>
          <w:color w:val="auto"/>
          <w:szCs w:val="24"/>
        </w:rPr>
        <w:t xml:space="preserve">ho have never ridden the bus. </w:t>
      </w:r>
      <w:r w:rsidR="008412D7" w:rsidRPr="003812F4">
        <w:rPr>
          <w:rFonts w:ascii="Times New Roman" w:eastAsia="Times New Roman" w:hAnsi="Times New Roman"/>
          <w:bCs/>
          <w:color w:val="auto"/>
          <w:szCs w:val="24"/>
        </w:rPr>
        <w:t>Sign-up if you’d like ASI to come to classes. The flyer also pr</w:t>
      </w:r>
      <w:r w:rsidR="00440FB9">
        <w:rPr>
          <w:rFonts w:ascii="Times New Roman" w:eastAsia="Times New Roman" w:hAnsi="Times New Roman"/>
          <w:bCs/>
          <w:color w:val="auto"/>
          <w:szCs w:val="24"/>
        </w:rPr>
        <w:t>ovides info</w:t>
      </w:r>
      <w:r w:rsidR="003D20A6">
        <w:rPr>
          <w:rFonts w:ascii="Times New Roman" w:eastAsia="Times New Roman" w:hAnsi="Times New Roman"/>
          <w:bCs/>
          <w:color w:val="auto"/>
          <w:szCs w:val="24"/>
        </w:rPr>
        <w:t>rmation</w:t>
      </w:r>
      <w:r w:rsidR="00440FB9">
        <w:rPr>
          <w:rFonts w:ascii="Times New Roman" w:eastAsia="Times New Roman" w:hAnsi="Times New Roman"/>
          <w:bCs/>
          <w:color w:val="auto"/>
          <w:szCs w:val="24"/>
        </w:rPr>
        <w:t xml:space="preserve"> on the food pantry. Turlock Transit is f</w:t>
      </w:r>
      <w:r w:rsidR="008412D7" w:rsidRPr="003812F4">
        <w:rPr>
          <w:rFonts w:ascii="Times New Roman" w:eastAsia="Times New Roman" w:hAnsi="Times New Roman"/>
          <w:bCs/>
          <w:color w:val="auto"/>
          <w:szCs w:val="24"/>
        </w:rPr>
        <w:t>ree to ride anywhere in Turlock if you have a student ID</w:t>
      </w:r>
      <w:r w:rsidR="003D20A6">
        <w:rPr>
          <w:rFonts w:ascii="Times New Roman" w:eastAsia="Times New Roman" w:hAnsi="Times New Roman"/>
          <w:bCs/>
          <w:color w:val="auto"/>
          <w:szCs w:val="24"/>
        </w:rPr>
        <w:t>.</w:t>
      </w:r>
    </w:p>
    <w:p w14:paraId="117E0FC2" w14:textId="77777777" w:rsidR="008412D7" w:rsidRPr="003812F4" w:rsidRDefault="008412D7" w:rsidP="00345EFE">
      <w:pPr>
        <w:pStyle w:val="Body"/>
        <w:rPr>
          <w:rFonts w:ascii="Times New Roman" w:eastAsia="Times New Roman" w:hAnsi="Times New Roman"/>
          <w:bCs/>
          <w:color w:val="auto"/>
          <w:szCs w:val="24"/>
        </w:rPr>
      </w:pPr>
    </w:p>
    <w:p w14:paraId="2C2F37FB" w14:textId="499C5157" w:rsidR="008412D7" w:rsidRPr="003812F4" w:rsidRDefault="008412D7" w:rsidP="00345EFE">
      <w:pPr>
        <w:pStyle w:val="Body"/>
        <w:rPr>
          <w:rFonts w:ascii="Times New Roman" w:eastAsia="Times New Roman" w:hAnsi="Times New Roman"/>
          <w:bCs/>
          <w:color w:val="auto"/>
          <w:szCs w:val="24"/>
        </w:rPr>
      </w:pPr>
      <w:r w:rsidRPr="003812F4">
        <w:rPr>
          <w:rFonts w:ascii="Times New Roman" w:eastAsia="Times New Roman" w:hAnsi="Times New Roman"/>
          <w:bCs/>
          <w:color w:val="auto"/>
          <w:szCs w:val="24"/>
        </w:rPr>
        <w:t xml:space="preserve">Carroll said </w:t>
      </w:r>
      <w:r w:rsidR="00F45597" w:rsidRPr="003812F4">
        <w:rPr>
          <w:rFonts w:ascii="Times New Roman" w:eastAsia="Times New Roman" w:hAnsi="Times New Roman"/>
          <w:bCs/>
          <w:color w:val="auto"/>
          <w:szCs w:val="24"/>
        </w:rPr>
        <w:t>that on March 17 the History Honor S</w:t>
      </w:r>
      <w:r w:rsidRPr="003812F4">
        <w:rPr>
          <w:rFonts w:ascii="Times New Roman" w:eastAsia="Times New Roman" w:hAnsi="Times New Roman"/>
          <w:bCs/>
          <w:color w:val="auto"/>
          <w:szCs w:val="24"/>
        </w:rPr>
        <w:t>ociety Phi Alpha Theta</w:t>
      </w:r>
      <w:r w:rsidR="00440FB9">
        <w:rPr>
          <w:rFonts w:ascii="Times New Roman" w:eastAsia="Times New Roman" w:hAnsi="Times New Roman"/>
          <w:bCs/>
          <w:color w:val="auto"/>
          <w:szCs w:val="24"/>
        </w:rPr>
        <w:t xml:space="preserve"> will be</w:t>
      </w:r>
      <w:r w:rsidRPr="003812F4">
        <w:rPr>
          <w:rFonts w:ascii="Times New Roman" w:eastAsia="Times New Roman" w:hAnsi="Times New Roman"/>
          <w:bCs/>
          <w:color w:val="auto"/>
          <w:szCs w:val="24"/>
        </w:rPr>
        <w:t xml:space="preserve"> showing </w:t>
      </w:r>
      <w:r w:rsidR="00F45597" w:rsidRPr="003812F4">
        <w:rPr>
          <w:rFonts w:ascii="Times New Roman" w:eastAsia="Times New Roman" w:hAnsi="Times New Roman"/>
          <w:bCs/>
          <w:color w:val="auto"/>
          <w:szCs w:val="24"/>
        </w:rPr>
        <w:t>Suffragette</w:t>
      </w:r>
      <w:r w:rsidRPr="003812F4">
        <w:rPr>
          <w:rFonts w:ascii="Times New Roman" w:eastAsia="Times New Roman" w:hAnsi="Times New Roman"/>
          <w:bCs/>
          <w:color w:val="auto"/>
          <w:szCs w:val="24"/>
        </w:rPr>
        <w:t xml:space="preserve"> at 7pm in Bizzini 102. </w:t>
      </w:r>
    </w:p>
    <w:p w14:paraId="2A835BFF" w14:textId="77777777" w:rsidR="008412D7" w:rsidRPr="003812F4" w:rsidRDefault="008412D7" w:rsidP="00345EFE">
      <w:pPr>
        <w:pStyle w:val="Body"/>
        <w:rPr>
          <w:rFonts w:ascii="Times New Roman" w:eastAsia="Times New Roman" w:hAnsi="Times New Roman"/>
          <w:bCs/>
          <w:color w:val="auto"/>
          <w:szCs w:val="24"/>
        </w:rPr>
      </w:pPr>
    </w:p>
    <w:p w14:paraId="0C6D07E0" w14:textId="69D069BD" w:rsidR="008412D7" w:rsidRPr="003812F4" w:rsidRDefault="003D20A6" w:rsidP="00345EFE">
      <w:pPr>
        <w:pStyle w:val="Body"/>
        <w:rPr>
          <w:rFonts w:ascii="Times New Roman" w:eastAsia="Times New Roman" w:hAnsi="Times New Roman"/>
          <w:bCs/>
          <w:color w:val="auto"/>
          <w:szCs w:val="24"/>
        </w:rPr>
      </w:pPr>
      <w:r>
        <w:rPr>
          <w:rFonts w:ascii="Times New Roman" w:eastAsia="Times New Roman" w:hAnsi="Times New Roman"/>
          <w:bCs/>
          <w:color w:val="auto"/>
          <w:szCs w:val="24"/>
        </w:rPr>
        <w:lastRenderedPageBreak/>
        <w:t>Alvim</w:t>
      </w:r>
      <w:r w:rsidR="008412D7" w:rsidRPr="003812F4">
        <w:rPr>
          <w:rFonts w:ascii="Times New Roman" w:eastAsia="Times New Roman" w:hAnsi="Times New Roman"/>
          <w:bCs/>
          <w:color w:val="auto"/>
          <w:szCs w:val="24"/>
        </w:rPr>
        <w:t xml:space="preserve"> passed out a flyer abo</w:t>
      </w:r>
      <w:r w:rsidR="00F45597" w:rsidRPr="003812F4">
        <w:rPr>
          <w:rFonts w:ascii="Times New Roman" w:eastAsia="Times New Roman" w:hAnsi="Times New Roman"/>
          <w:bCs/>
          <w:color w:val="auto"/>
          <w:szCs w:val="24"/>
        </w:rPr>
        <w:t>ut a University Studies Abroad Program (USAC)</w:t>
      </w:r>
      <w:r w:rsidR="008412D7" w:rsidRPr="003812F4">
        <w:rPr>
          <w:rFonts w:ascii="Times New Roman" w:eastAsia="Times New Roman" w:hAnsi="Times New Roman"/>
          <w:bCs/>
          <w:color w:val="auto"/>
          <w:szCs w:val="24"/>
        </w:rPr>
        <w:t xml:space="preserve"> </w:t>
      </w:r>
      <w:r w:rsidR="00F45597" w:rsidRPr="003812F4">
        <w:rPr>
          <w:rFonts w:ascii="Times New Roman" w:eastAsia="Times New Roman" w:hAnsi="Times New Roman"/>
          <w:bCs/>
          <w:color w:val="auto"/>
          <w:szCs w:val="24"/>
        </w:rPr>
        <w:t xml:space="preserve">that </w:t>
      </w:r>
      <w:r w:rsidR="008412D7" w:rsidRPr="003812F4">
        <w:rPr>
          <w:rFonts w:ascii="Times New Roman" w:eastAsia="Times New Roman" w:hAnsi="Times New Roman"/>
          <w:bCs/>
          <w:color w:val="auto"/>
          <w:szCs w:val="24"/>
        </w:rPr>
        <w:t xml:space="preserve">he’s teaching in Brazil this summer. Encourage </w:t>
      </w:r>
      <w:r w:rsidR="00F45597" w:rsidRPr="003812F4">
        <w:rPr>
          <w:rFonts w:ascii="Times New Roman" w:eastAsia="Times New Roman" w:hAnsi="Times New Roman"/>
          <w:bCs/>
          <w:color w:val="auto"/>
          <w:szCs w:val="24"/>
        </w:rPr>
        <w:t xml:space="preserve">your </w:t>
      </w:r>
      <w:r w:rsidR="008412D7" w:rsidRPr="003812F4">
        <w:rPr>
          <w:rFonts w:ascii="Times New Roman" w:eastAsia="Times New Roman" w:hAnsi="Times New Roman"/>
          <w:bCs/>
          <w:color w:val="auto"/>
          <w:szCs w:val="24"/>
        </w:rPr>
        <w:t>students to take the course in the summer. There’s a booklet with schola</w:t>
      </w:r>
      <w:r w:rsidR="00F45597" w:rsidRPr="003812F4">
        <w:rPr>
          <w:rFonts w:ascii="Times New Roman" w:eastAsia="Times New Roman" w:hAnsi="Times New Roman"/>
          <w:bCs/>
          <w:color w:val="auto"/>
          <w:szCs w:val="24"/>
        </w:rPr>
        <w:t xml:space="preserve">rship information for students being distributed. </w:t>
      </w:r>
    </w:p>
    <w:p w14:paraId="4DD3E5BB" w14:textId="77777777" w:rsidR="008412D7" w:rsidRPr="003812F4" w:rsidRDefault="008412D7" w:rsidP="00345EFE">
      <w:pPr>
        <w:pStyle w:val="Body"/>
        <w:rPr>
          <w:rFonts w:ascii="Times New Roman" w:eastAsia="Times New Roman" w:hAnsi="Times New Roman"/>
          <w:bCs/>
          <w:color w:val="auto"/>
          <w:szCs w:val="24"/>
        </w:rPr>
      </w:pPr>
    </w:p>
    <w:p w14:paraId="55210A1A" w14:textId="76FC273B" w:rsidR="008412D7" w:rsidRPr="003812F4" w:rsidRDefault="00F45597" w:rsidP="00345EFE">
      <w:pPr>
        <w:pStyle w:val="Body"/>
        <w:rPr>
          <w:rFonts w:ascii="Times New Roman" w:eastAsia="Times New Roman" w:hAnsi="Times New Roman"/>
          <w:bCs/>
          <w:color w:val="auto"/>
          <w:szCs w:val="24"/>
        </w:rPr>
      </w:pPr>
      <w:r w:rsidRPr="003812F4">
        <w:rPr>
          <w:rFonts w:ascii="Times New Roman" w:eastAsia="Times New Roman" w:hAnsi="Times New Roman"/>
          <w:bCs/>
          <w:color w:val="auto"/>
          <w:szCs w:val="24"/>
        </w:rPr>
        <w:t>French said on beha</w:t>
      </w:r>
      <w:r w:rsidR="00440FB9">
        <w:rPr>
          <w:rFonts w:ascii="Times New Roman" w:eastAsia="Times New Roman" w:hAnsi="Times New Roman"/>
          <w:bCs/>
          <w:color w:val="auto"/>
          <w:szCs w:val="24"/>
        </w:rPr>
        <w:t>lf of</w:t>
      </w:r>
      <w:r w:rsidRPr="003812F4">
        <w:rPr>
          <w:rFonts w:ascii="Times New Roman" w:eastAsia="Times New Roman" w:hAnsi="Times New Roman"/>
          <w:bCs/>
          <w:color w:val="auto"/>
          <w:szCs w:val="24"/>
        </w:rPr>
        <w:t xml:space="preserve"> Academic Affairs, the </w:t>
      </w:r>
      <w:r w:rsidR="009F3BAA" w:rsidRPr="003812F4">
        <w:rPr>
          <w:rFonts w:ascii="Times New Roman" w:eastAsia="Times New Roman" w:hAnsi="Times New Roman"/>
          <w:bCs/>
          <w:color w:val="auto"/>
          <w:szCs w:val="24"/>
        </w:rPr>
        <w:t>Faculty Center for Excellence in Teaching and Learning</w:t>
      </w:r>
      <w:r w:rsidR="008412D7" w:rsidRPr="003812F4">
        <w:rPr>
          <w:rFonts w:ascii="Times New Roman" w:eastAsia="Times New Roman" w:hAnsi="Times New Roman"/>
          <w:bCs/>
          <w:color w:val="auto"/>
          <w:szCs w:val="24"/>
        </w:rPr>
        <w:t xml:space="preserve">, and </w:t>
      </w:r>
      <w:r w:rsidRPr="003812F4">
        <w:rPr>
          <w:rFonts w:ascii="Times New Roman" w:eastAsia="Times New Roman" w:hAnsi="Times New Roman"/>
          <w:bCs/>
          <w:color w:val="auto"/>
          <w:szCs w:val="24"/>
        </w:rPr>
        <w:t xml:space="preserve">the </w:t>
      </w:r>
      <w:r w:rsidR="009F3BAA" w:rsidRPr="003812F4">
        <w:rPr>
          <w:rFonts w:ascii="Times New Roman" w:eastAsia="Times New Roman" w:hAnsi="Times New Roman"/>
          <w:bCs/>
          <w:color w:val="auto"/>
          <w:szCs w:val="24"/>
        </w:rPr>
        <w:t>University Library, they are pleased to sponsor the inaugural Stanislaus State Biennial Author Recognition Event.  There will be a c</w:t>
      </w:r>
      <w:r w:rsidR="008412D7" w:rsidRPr="003812F4">
        <w:rPr>
          <w:rFonts w:ascii="Times New Roman" w:eastAsia="Times New Roman" w:hAnsi="Times New Roman"/>
          <w:bCs/>
          <w:color w:val="auto"/>
          <w:szCs w:val="24"/>
        </w:rPr>
        <w:t xml:space="preserve">all for submissions to recognize faculty, administrators, staff and emeriti professors who have published a book, chapter, etc. in </w:t>
      </w:r>
      <w:r w:rsidR="009F3BAA" w:rsidRPr="003812F4">
        <w:rPr>
          <w:rFonts w:ascii="Times New Roman" w:eastAsia="Times New Roman" w:hAnsi="Times New Roman"/>
          <w:bCs/>
          <w:color w:val="auto"/>
          <w:szCs w:val="24"/>
        </w:rPr>
        <w:t xml:space="preserve">the </w:t>
      </w:r>
      <w:r w:rsidR="00440FB9">
        <w:rPr>
          <w:rFonts w:ascii="Times New Roman" w:eastAsia="Times New Roman" w:hAnsi="Times New Roman"/>
          <w:bCs/>
          <w:color w:val="auto"/>
          <w:szCs w:val="24"/>
        </w:rPr>
        <w:t>last five y</w:t>
      </w:r>
      <w:r w:rsidR="008412D7" w:rsidRPr="003812F4">
        <w:rPr>
          <w:rFonts w:ascii="Times New Roman" w:eastAsia="Times New Roman" w:hAnsi="Times New Roman"/>
          <w:bCs/>
          <w:color w:val="auto"/>
          <w:szCs w:val="24"/>
        </w:rPr>
        <w:t>ears. Get more info</w:t>
      </w:r>
      <w:r w:rsidRPr="003812F4">
        <w:rPr>
          <w:rFonts w:ascii="Times New Roman" w:eastAsia="Times New Roman" w:hAnsi="Times New Roman"/>
          <w:bCs/>
          <w:color w:val="auto"/>
          <w:szCs w:val="24"/>
        </w:rPr>
        <w:t>rmation</w:t>
      </w:r>
      <w:r w:rsidR="009F3BAA" w:rsidRPr="003812F4">
        <w:rPr>
          <w:rFonts w:ascii="Times New Roman" w:eastAsia="Times New Roman" w:hAnsi="Times New Roman"/>
          <w:bCs/>
          <w:color w:val="auto"/>
          <w:szCs w:val="24"/>
        </w:rPr>
        <w:t xml:space="preserve"> from the flyer</w:t>
      </w:r>
      <w:r w:rsidR="00440FB9">
        <w:rPr>
          <w:rFonts w:ascii="Times New Roman" w:eastAsia="Times New Roman" w:hAnsi="Times New Roman"/>
          <w:bCs/>
          <w:color w:val="auto"/>
          <w:szCs w:val="24"/>
        </w:rPr>
        <w:t xml:space="preserve"> that will be sent via email. </w:t>
      </w:r>
      <w:r w:rsidR="009F3BAA" w:rsidRPr="003812F4">
        <w:rPr>
          <w:rFonts w:ascii="Times New Roman" w:eastAsia="Times New Roman" w:hAnsi="Times New Roman"/>
          <w:bCs/>
          <w:color w:val="auto"/>
          <w:szCs w:val="24"/>
        </w:rPr>
        <w:t xml:space="preserve">Submissions are due by March 29th. We look forward to celebrating </w:t>
      </w:r>
      <w:r w:rsidR="00440FB9">
        <w:rPr>
          <w:rFonts w:ascii="Times New Roman" w:eastAsia="Times New Roman" w:hAnsi="Times New Roman"/>
          <w:bCs/>
          <w:color w:val="auto"/>
          <w:szCs w:val="24"/>
        </w:rPr>
        <w:t xml:space="preserve">the </w:t>
      </w:r>
      <w:r w:rsidR="009F3BAA" w:rsidRPr="003812F4">
        <w:rPr>
          <w:rFonts w:ascii="Times New Roman" w:eastAsia="Times New Roman" w:hAnsi="Times New Roman"/>
          <w:bCs/>
          <w:color w:val="auto"/>
          <w:szCs w:val="24"/>
        </w:rPr>
        <w:t>scholarly and creative accomplishments of the campus community on Thursday, April 27</w:t>
      </w:r>
      <w:r w:rsidR="009F3BAA" w:rsidRPr="003812F4">
        <w:rPr>
          <w:rFonts w:ascii="Times New Roman" w:eastAsia="Times New Roman" w:hAnsi="Times New Roman"/>
          <w:bCs/>
          <w:color w:val="auto"/>
          <w:szCs w:val="24"/>
          <w:vertAlign w:val="superscript"/>
        </w:rPr>
        <w:t>th</w:t>
      </w:r>
      <w:r w:rsidR="00440FB9">
        <w:rPr>
          <w:rFonts w:ascii="Times New Roman" w:eastAsia="Times New Roman" w:hAnsi="Times New Roman"/>
          <w:bCs/>
          <w:color w:val="auto"/>
          <w:szCs w:val="24"/>
        </w:rPr>
        <w:t>, 4-6pm, in FDC 118.  It</w:t>
      </w:r>
      <w:r w:rsidR="009F3BAA" w:rsidRPr="003812F4">
        <w:rPr>
          <w:rFonts w:ascii="Times New Roman" w:eastAsia="Times New Roman" w:hAnsi="Times New Roman"/>
          <w:bCs/>
          <w:color w:val="auto"/>
          <w:szCs w:val="24"/>
        </w:rPr>
        <w:t xml:space="preserve"> will be a b</w:t>
      </w:r>
      <w:r w:rsidR="008412D7" w:rsidRPr="003812F4">
        <w:rPr>
          <w:rFonts w:ascii="Times New Roman" w:eastAsia="Times New Roman" w:hAnsi="Times New Roman"/>
          <w:bCs/>
          <w:color w:val="auto"/>
          <w:szCs w:val="24"/>
        </w:rPr>
        <w:t xml:space="preserve">ig party for all who submit and </w:t>
      </w:r>
      <w:r w:rsidR="009F3BAA" w:rsidRPr="003812F4">
        <w:rPr>
          <w:rFonts w:ascii="Times New Roman" w:eastAsia="Times New Roman" w:hAnsi="Times New Roman"/>
          <w:bCs/>
          <w:color w:val="auto"/>
          <w:szCs w:val="24"/>
        </w:rPr>
        <w:t xml:space="preserve">their </w:t>
      </w:r>
      <w:r w:rsidR="008412D7" w:rsidRPr="003812F4">
        <w:rPr>
          <w:rFonts w:ascii="Times New Roman" w:eastAsia="Times New Roman" w:hAnsi="Times New Roman"/>
          <w:bCs/>
          <w:color w:val="auto"/>
          <w:szCs w:val="24"/>
        </w:rPr>
        <w:t xml:space="preserve">guests. Thanks for creating new knowledge. </w:t>
      </w:r>
    </w:p>
    <w:p w14:paraId="6F8D791C" w14:textId="797582DD" w:rsidR="008412D7" w:rsidRPr="003812F4" w:rsidRDefault="008412D7" w:rsidP="00345EFE">
      <w:pPr>
        <w:pStyle w:val="Body"/>
        <w:rPr>
          <w:rFonts w:ascii="Times New Roman" w:eastAsia="Times New Roman" w:hAnsi="Times New Roman"/>
          <w:bCs/>
          <w:color w:val="auto"/>
          <w:szCs w:val="24"/>
        </w:rPr>
      </w:pPr>
    </w:p>
    <w:p w14:paraId="216C1611" w14:textId="4509D87D" w:rsidR="008412D7" w:rsidRPr="003812F4" w:rsidRDefault="008412D7" w:rsidP="00345EFE">
      <w:pPr>
        <w:pStyle w:val="Body"/>
        <w:rPr>
          <w:rFonts w:ascii="Times New Roman" w:eastAsia="Times New Roman" w:hAnsi="Times New Roman"/>
          <w:bCs/>
          <w:color w:val="auto"/>
          <w:szCs w:val="24"/>
        </w:rPr>
      </w:pPr>
      <w:r w:rsidRPr="003812F4">
        <w:rPr>
          <w:rFonts w:ascii="Times New Roman" w:eastAsia="Times New Roman" w:hAnsi="Times New Roman"/>
          <w:bCs/>
          <w:color w:val="auto"/>
          <w:szCs w:val="24"/>
        </w:rPr>
        <w:t xml:space="preserve">Gerson said </w:t>
      </w:r>
      <w:r w:rsidR="009F3BAA" w:rsidRPr="003812F4">
        <w:rPr>
          <w:rFonts w:ascii="Times New Roman" w:eastAsia="Times New Roman" w:hAnsi="Times New Roman"/>
          <w:bCs/>
          <w:color w:val="auto"/>
          <w:szCs w:val="24"/>
        </w:rPr>
        <w:t xml:space="preserve">that they had </w:t>
      </w:r>
      <w:r w:rsidR="00440FB9">
        <w:rPr>
          <w:rFonts w:ascii="Times New Roman" w:eastAsia="Times New Roman" w:hAnsi="Times New Roman"/>
          <w:bCs/>
          <w:color w:val="auto"/>
          <w:szCs w:val="24"/>
        </w:rPr>
        <w:t>good conversation</w:t>
      </w:r>
      <w:r w:rsidR="003D20A6">
        <w:rPr>
          <w:rFonts w:ascii="Times New Roman" w:eastAsia="Times New Roman" w:hAnsi="Times New Roman"/>
          <w:bCs/>
          <w:color w:val="auto"/>
          <w:szCs w:val="24"/>
        </w:rPr>
        <w:t>s</w:t>
      </w:r>
      <w:r w:rsidRPr="003812F4">
        <w:rPr>
          <w:rFonts w:ascii="Times New Roman" w:eastAsia="Times New Roman" w:hAnsi="Times New Roman"/>
          <w:bCs/>
          <w:color w:val="auto"/>
          <w:szCs w:val="24"/>
        </w:rPr>
        <w:t xml:space="preserve"> at </w:t>
      </w:r>
      <w:r w:rsidR="009F3BAA" w:rsidRPr="003812F4">
        <w:rPr>
          <w:rFonts w:ascii="Times New Roman" w:eastAsia="Times New Roman" w:hAnsi="Times New Roman"/>
          <w:bCs/>
          <w:color w:val="auto"/>
          <w:szCs w:val="24"/>
        </w:rPr>
        <w:t xml:space="preserve">the </w:t>
      </w:r>
      <w:r w:rsidRPr="003812F4">
        <w:rPr>
          <w:rFonts w:ascii="Times New Roman" w:eastAsia="Times New Roman" w:hAnsi="Times New Roman"/>
          <w:bCs/>
          <w:color w:val="auto"/>
          <w:szCs w:val="24"/>
        </w:rPr>
        <w:t>A</w:t>
      </w:r>
      <w:r w:rsidR="00440FB9">
        <w:rPr>
          <w:rFonts w:ascii="Times New Roman" w:eastAsia="Times New Roman" w:hAnsi="Times New Roman"/>
          <w:bCs/>
          <w:color w:val="auto"/>
          <w:szCs w:val="24"/>
        </w:rPr>
        <w:t xml:space="preserve">ffordable </w:t>
      </w:r>
      <w:r w:rsidRPr="003812F4">
        <w:rPr>
          <w:rFonts w:ascii="Times New Roman" w:eastAsia="Times New Roman" w:hAnsi="Times New Roman"/>
          <w:bCs/>
          <w:color w:val="auto"/>
          <w:szCs w:val="24"/>
        </w:rPr>
        <w:t>L</w:t>
      </w:r>
      <w:r w:rsidR="00440FB9">
        <w:rPr>
          <w:rFonts w:ascii="Times New Roman" w:eastAsia="Times New Roman" w:hAnsi="Times New Roman"/>
          <w:bCs/>
          <w:color w:val="auto"/>
          <w:szCs w:val="24"/>
        </w:rPr>
        <w:t xml:space="preserve">earning </w:t>
      </w:r>
      <w:r w:rsidRPr="003812F4">
        <w:rPr>
          <w:rFonts w:ascii="Times New Roman" w:eastAsia="Times New Roman" w:hAnsi="Times New Roman"/>
          <w:bCs/>
          <w:color w:val="auto"/>
          <w:szCs w:val="24"/>
        </w:rPr>
        <w:t>S</w:t>
      </w:r>
      <w:r w:rsidR="00440FB9">
        <w:rPr>
          <w:rFonts w:ascii="Times New Roman" w:eastAsia="Times New Roman" w:hAnsi="Times New Roman"/>
          <w:bCs/>
          <w:color w:val="auto"/>
          <w:szCs w:val="24"/>
        </w:rPr>
        <w:t>olutions</w:t>
      </w:r>
      <w:r w:rsidRPr="003812F4">
        <w:rPr>
          <w:rFonts w:ascii="Times New Roman" w:eastAsia="Times New Roman" w:hAnsi="Times New Roman"/>
          <w:bCs/>
          <w:color w:val="auto"/>
          <w:szCs w:val="24"/>
        </w:rPr>
        <w:t xml:space="preserve"> even</w:t>
      </w:r>
      <w:r w:rsidR="009F3BAA" w:rsidRPr="003812F4">
        <w:rPr>
          <w:rFonts w:ascii="Times New Roman" w:eastAsia="Times New Roman" w:hAnsi="Times New Roman"/>
          <w:bCs/>
          <w:color w:val="auto"/>
          <w:szCs w:val="24"/>
        </w:rPr>
        <w:t xml:space="preserve">t today, </w:t>
      </w:r>
      <w:r w:rsidR="00440FB9">
        <w:rPr>
          <w:rFonts w:ascii="Times New Roman" w:eastAsia="Times New Roman" w:hAnsi="Times New Roman"/>
          <w:bCs/>
          <w:color w:val="auto"/>
          <w:szCs w:val="24"/>
        </w:rPr>
        <w:t xml:space="preserve">and this will be held </w:t>
      </w:r>
      <w:r w:rsidR="009F3BAA" w:rsidRPr="003812F4">
        <w:rPr>
          <w:rFonts w:ascii="Times New Roman" w:eastAsia="Times New Roman" w:hAnsi="Times New Roman"/>
          <w:bCs/>
          <w:color w:val="auto"/>
          <w:szCs w:val="24"/>
        </w:rPr>
        <w:t>again tomorrow at 7:45am.  She l</w:t>
      </w:r>
      <w:r w:rsidRPr="003812F4">
        <w:rPr>
          <w:rFonts w:ascii="Times New Roman" w:eastAsia="Times New Roman" w:hAnsi="Times New Roman"/>
          <w:bCs/>
          <w:color w:val="auto"/>
          <w:szCs w:val="24"/>
        </w:rPr>
        <w:t>earned about alternatives to textbooks in the classroom to reduce cos</w:t>
      </w:r>
      <w:r w:rsidR="009F3BAA" w:rsidRPr="003812F4">
        <w:rPr>
          <w:rFonts w:ascii="Times New Roman" w:eastAsia="Times New Roman" w:hAnsi="Times New Roman"/>
          <w:bCs/>
          <w:color w:val="auto"/>
          <w:szCs w:val="24"/>
        </w:rPr>
        <w:t xml:space="preserve">ts to students. No RSVP needed to attend. </w:t>
      </w:r>
    </w:p>
    <w:p w14:paraId="4A975D6C" w14:textId="77777777" w:rsidR="008412D7" w:rsidRPr="003812F4" w:rsidRDefault="008412D7" w:rsidP="00345EFE">
      <w:pPr>
        <w:pStyle w:val="Body"/>
        <w:rPr>
          <w:rFonts w:ascii="Times New Roman" w:eastAsia="Times New Roman" w:hAnsi="Times New Roman"/>
          <w:bCs/>
          <w:color w:val="auto"/>
          <w:szCs w:val="24"/>
        </w:rPr>
      </w:pPr>
    </w:p>
    <w:p w14:paraId="2BE7CA82" w14:textId="445F2908" w:rsidR="008412D7" w:rsidRPr="003812F4" w:rsidRDefault="008412D7" w:rsidP="00345EFE">
      <w:pPr>
        <w:pStyle w:val="Body"/>
        <w:rPr>
          <w:rFonts w:ascii="Times New Roman" w:eastAsia="Times New Roman" w:hAnsi="Times New Roman"/>
          <w:bCs/>
          <w:color w:val="auto"/>
          <w:szCs w:val="24"/>
        </w:rPr>
      </w:pPr>
      <w:r w:rsidRPr="003812F4">
        <w:rPr>
          <w:rFonts w:ascii="Times New Roman" w:eastAsia="Times New Roman" w:hAnsi="Times New Roman"/>
          <w:bCs/>
          <w:color w:val="auto"/>
          <w:szCs w:val="24"/>
        </w:rPr>
        <w:t>S. Davis, Faculty Direct</w:t>
      </w:r>
      <w:r w:rsidR="009F3BAA" w:rsidRPr="003812F4">
        <w:rPr>
          <w:rFonts w:ascii="Times New Roman" w:eastAsia="Times New Roman" w:hAnsi="Times New Roman"/>
          <w:bCs/>
          <w:color w:val="auto"/>
          <w:szCs w:val="24"/>
        </w:rPr>
        <w:t xml:space="preserve">or of General Education stated that the </w:t>
      </w:r>
      <w:r w:rsidRPr="003812F4">
        <w:rPr>
          <w:rFonts w:ascii="Times New Roman" w:hAnsi="Times New Roman"/>
          <w:color w:val="auto"/>
          <w:szCs w:val="24"/>
        </w:rPr>
        <w:t>GE Assessment Council continues its work implementing the new GE Goals and Outcomes and designing certification and assessment of outcomes. Currently, we are aligning the Outcomes with the GE Areas, using course proposals and other documentation to describe these areas in terms of the work we</w:t>
      </w:r>
      <w:r w:rsidR="009F3BAA" w:rsidRPr="003812F4">
        <w:rPr>
          <w:rFonts w:ascii="Times New Roman" w:hAnsi="Times New Roman"/>
          <w:color w:val="auto"/>
          <w:szCs w:val="24"/>
        </w:rPr>
        <w:t>’</w:t>
      </w:r>
      <w:r w:rsidRPr="003812F4">
        <w:rPr>
          <w:rFonts w:ascii="Times New Roman" w:hAnsi="Times New Roman"/>
          <w:color w:val="auto"/>
          <w:szCs w:val="24"/>
        </w:rPr>
        <w:t xml:space="preserve">re actually doing. Our next step is to visit with department faculty to confirm our findings and offer </w:t>
      </w:r>
      <w:r w:rsidR="009F3BAA" w:rsidRPr="003812F4">
        <w:rPr>
          <w:rFonts w:ascii="Times New Roman" w:hAnsi="Times New Roman"/>
          <w:color w:val="auto"/>
          <w:szCs w:val="24"/>
        </w:rPr>
        <w:t>the</w:t>
      </w:r>
      <w:r w:rsidRPr="003812F4">
        <w:rPr>
          <w:rFonts w:ascii="Times New Roman" w:hAnsi="Times New Roman"/>
          <w:color w:val="auto"/>
          <w:szCs w:val="24"/>
        </w:rPr>
        <w:t xml:space="preserve"> opportunity to make any adjustments to our alignment. Look for an email invitation from </w:t>
      </w:r>
      <w:r w:rsidR="009F3BAA" w:rsidRPr="003812F4">
        <w:rPr>
          <w:rFonts w:ascii="Times New Roman" w:hAnsi="Times New Roman"/>
          <w:color w:val="auto"/>
          <w:szCs w:val="24"/>
        </w:rPr>
        <w:t xml:space="preserve">me </w:t>
      </w:r>
      <w:r w:rsidRPr="003812F4">
        <w:rPr>
          <w:rFonts w:ascii="Times New Roman" w:hAnsi="Times New Roman"/>
          <w:color w:val="auto"/>
          <w:szCs w:val="24"/>
        </w:rPr>
        <w:t>and Erin Littlepage, and we do hope that faculty who actually teach these GE courses are part of these discussions, however they unfold.</w:t>
      </w:r>
    </w:p>
    <w:p w14:paraId="7650A1A2" w14:textId="77777777" w:rsidR="008412D7" w:rsidRPr="003812F4" w:rsidRDefault="008412D7" w:rsidP="00345EFE">
      <w:pPr>
        <w:pStyle w:val="Body"/>
        <w:rPr>
          <w:rFonts w:ascii="Times New Roman" w:eastAsia="Times New Roman" w:hAnsi="Times New Roman"/>
          <w:bCs/>
          <w:color w:val="auto"/>
          <w:szCs w:val="24"/>
        </w:rPr>
      </w:pPr>
    </w:p>
    <w:p w14:paraId="4E44A2A8" w14:textId="01DB131F" w:rsidR="009F3BAA" w:rsidRPr="003812F4" w:rsidRDefault="00440FB9" w:rsidP="00440FB9">
      <w:pPr>
        <w:pStyle w:val="ListBullet"/>
        <w:numPr>
          <w:ilvl w:val="0"/>
          <w:numId w:val="0"/>
        </w:numPr>
      </w:pPr>
      <w:r>
        <w:rPr>
          <w:rFonts w:eastAsia="Times New Roman"/>
          <w:bCs/>
        </w:rPr>
        <w:t>Eudey made an announcement i</w:t>
      </w:r>
      <w:r w:rsidR="009F3BAA" w:rsidRPr="003812F4">
        <w:t>n her role as the Faculty Directo</w:t>
      </w:r>
      <w:r>
        <w:t xml:space="preserve">r of Advising Cohorts, she will soon </w:t>
      </w:r>
      <w:r w:rsidR="009F3BAA" w:rsidRPr="003812F4">
        <w:t>share a call for</w:t>
      </w:r>
      <w:r>
        <w:t xml:space="preserve"> </w:t>
      </w:r>
      <w:r w:rsidR="009F3BAA" w:rsidRPr="003812F4">
        <w:t xml:space="preserve">applications </w:t>
      </w:r>
      <w:r>
        <w:t>for roles which were</w:t>
      </w:r>
      <w:r w:rsidR="009F3BAA" w:rsidRPr="003812F4">
        <w:t xml:space="preserve"> originally named as Meta</w:t>
      </w:r>
      <w:r>
        <w:t>-Major A</w:t>
      </w:r>
      <w:r w:rsidR="009F3BAA" w:rsidRPr="003812F4">
        <w:t>dvisors</w:t>
      </w:r>
      <w:r>
        <w:t xml:space="preserve"> when conceived of</w:t>
      </w:r>
      <w:r w:rsidR="009F3BAA" w:rsidRPr="003812F4">
        <w:t>, but they</w:t>
      </w:r>
      <w:r>
        <w:t>’ve changed</w:t>
      </w:r>
      <w:r w:rsidR="009F3BAA" w:rsidRPr="003812F4">
        <w:t xml:space="preserve"> the name to</w:t>
      </w:r>
      <w:r>
        <w:t xml:space="preserve"> </w:t>
      </w:r>
      <w:r w:rsidR="009F3BAA" w:rsidRPr="003812F4">
        <w:t>Academic Success Center Academic Fellows</w:t>
      </w:r>
      <w:r>
        <w:t xml:space="preserve"> to better reflect the diverse roles these faculty advisors may take on. Each of four fellows</w:t>
      </w:r>
      <w:r w:rsidR="009F3BAA" w:rsidRPr="003812F4">
        <w:t xml:space="preserve"> will get 3 WTU’s each fall and spring</w:t>
      </w:r>
      <w:r>
        <w:t xml:space="preserve"> of funded reassigned time</w:t>
      </w:r>
      <w:r w:rsidR="009F3BAA" w:rsidRPr="003812F4">
        <w:t xml:space="preserve"> for</w:t>
      </w:r>
      <w:r>
        <w:t xml:space="preserve"> </w:t>
      </w:r>
      <w:r w:rsidR="009F3BAA" w:rsidRPr="003812F4">
        <w:t>a total of 6 annual WTU’s. These fellows will work with her in</w:t>
      </w:r>
      <w:r>
        <w:t xml:space="preserve"> the academic success center and will help with developing advising materials</w:t>
      </w:r>
      <w:r w:rsidR="009F3BAA" w:rsidRPr="003812F4">
        <w:t xml:space="preserve">, staff development and providing advising to undeclared </w:t>
      </w:r>
      <w:r>
        <w:t>students, assisting with the CA</w:t>
      </w:r>
      <w:r w:rsidR="009F3BAA" w:rsidRPr="003812F4">
        <w:t xml:space="preserve"> Promise program</w:t>
      </w:r>
      <w:r>
        <w:t xml:space="preserve"> and learning cohorts.</w:t>
      </w:r>
      <w:r w:rsidR="009F3BAA" w:rsidRPr="003812F4">
        <w:t xml:space="preserve"> The call will go out in the next few days. </w:t>
      </w:r>
    </w:p>
    <w:p w14:paraId="0A60897F" w14:textId="119EAA95" w:rsidR="008412D7" w:rsidRPr="003812F4" w:rsidRDefault="008412D7" w:rsidP="00440FB9">
      <w:pPr>
        <w:pStyle w:val="Body"/>
        <w:rPr>
          <w:rFonts w:ascii="Times New Roman" w:eastAsia="Times New Roman" w:hAnsi="Times New Roman"/>
          <w:bCs/>
          <w:color w:val="auto"/>
          <w:szCs w:val="24"/>
        </w:rPr>
      </w:pPr>
    </w:p>
    <w:p w14:paraId="13BADC29" w14:textId="6B4E0B5B" w:rsidR="00B85463" w:rsidRPr="003812F4" w:rsidRDefault="008412D7" w:rsidP="00345EFE">
      <w:pPr>
        <w:pStyle w:val="Body"/>
        <w:rPr>
          <w:rFonts w:ascii="Times New Roman" w:eastAsia="Times New Roman" w:hAnsi="Times New Roman"/>
          <w:bCs/>
          <w:color w:val="auto"/>
          <w:szCs w:val="24"/>
        </w:rPr>
      </w:pPr>
      <w:r w:rsidRPr="003812F4">
        <w:rPr>
          <w:rFonts w:ascii="Times New Roman" w:eastAsia="Times New Roman" w:hAnsi="Times New Roman"/>
          <w:bCs/>
          <w:color w:val="auto"/>
          <w:szCs w:val="24"/>
        </w:rPr>
        <w:t xml:space="preserve">Sims said </w:t>
      </w:r>
      <w:r w:rsidR="009F3BAA" w:rsidRPr="003812F4">
        <w:rPr>
          <w:rFonts w:ascii="Times New Roman" w:eastAsia="Times New Roman" w:hAnsi="Times New Roman"/>
          <w:bCs/>
          <w:color w:val="auto"/>
          <w:szCs w:val="24"/>
        </w:rPr>
        <w:t>to please encourage colleagues to apply.  This is a s</w:t>
      </w:r>
      <w:r w:rsidRPr="003812F4">
        <w:rPr>
          <w:rFonts w:ascii="Times New Roman" w:eastAsia="Times New Roman" w:hAnsi="Times New Roman"/>
          <w:bCs/>
          <w:color w:val="auto"/>
          <w:szCs w:val="24"/>
        </w:rPr>
        <w:t xml:space="preserve">hift in advising </w:t>
      </w:r>
      <w:r w:rsidR="00440FB9">
        <w:rPr>
          <w:rFonts w:ascii="Times New Roman" w:eastAsia="Times New Roman" w:hAnsi="Times New Roman"/>
          <w:bCs/>
          <w:color w:val="auto"/>
          <w:szCs w:val="24"/>
        </w:rPr>
        <w:t>practice. We are looking to have s</w:t>
      </w:r>
      <w:r w:rsidRPr="003812F4">
        <w:rPr>
          <w:rFonts w:ascii="Times New Roman" w:eastAsia="Times New Roman" w:hAnsi="Times New Roman"/>
          <w:bCs/>
          <w:color w:val="auto"/>
          <w:szCs w:val="24"/>
        </w:rPr>
        <w:t>ubstantial collaboration between s</w:t>
      </w:r>
      <w:r w:rsidR="009F3BAA" w:rsidRPr="003812F4">
        <w:rPr>
          <w:rFonts w:ascii="Times New Roman" w:eastAsia="Times New Roman" w:hAnsi="Times New Roman"/>
          <w:bCs/>
          <w:color w:val="auto"/>
          <w:szCs w:val="24"/>
        </w:rPr>
        <w:t>taff and faculty advising, building</w:t>
      </w:r>
      <w:r w:rsidRPr="003812F4">
        <w:rPr>
          <w:rFonts w:ascii="Times New Roman" w:eastAsia="Times New Roman" w:hAnsi="Times New Roman"/>
          <w:bCs/>
          <w:color w:val="auto"/>
          <w:szCs w:val="24"/>
        </w:rPr>
        <w:t xml:space="preserve"> collaborative efforts, especially helping students who don’t know</w:t>
      </w:r>
      <w:r w:rsidR="009F3BAA" w:rsidRPr="003812F4">
        <w:rPr>
          <w:rFonts w:ascii="Times New Roman" w:eastAsia="Times New Roman" w:hAnsi="Times New Roman"/>
          <w:bCs/>
          <w:color w:val="auto"/>
          <w:szCs w:val="24"/>
        </w:rPr>
        <w:t xml:space="preserve"> what direction they might go. We are g</w:t>
      </w:r>
      <w:r w:rsidR="00440FB9">
        <w:rPr>
          <w:rFonts w:ascii="Times New Roman" w:eastAsia="Times New Roman" w:hAnsi="Times New Roman"/>
          <w:bCs/>
          <w:color w:val="auto"/>
          <w:szCs w:val="24"/>
        </w:rPr>
        <w:t>etting students</w:t>
      </w:r>
      <w:r w:rsidRPr="003812F4">
        <w:rPr>
          <w:rFonts w:ascii="Times New Roman" w:eastAsia="Times New Roman" w:hAnsi="Times New Roman"/>
          <w:bCs/>
          <w:color w:val="auto"/>
          <w:szCs w:val="24"/>
        </w:rPr>
        <w:t xml:space="preserve"> talking to faculty as well as staff</w:t>
      </w:r>
      <w:r w:rsidR="009F3BAA" w:rsidRPr="003812F4">
        <w:rPr>
          <w:rFonts w:ascii="Times New Roman" w:eastAsia="Times New Roman" w:hAnsi="Times New Roman"/>
          <w:bCs/>
          <w:color w:val="auto"/>
          <w:szCs w:val="24"/>
        </w:rPr>
        <w:t xml:space="preserve"> advisors in that process. Eudey’s </w:t>
      </w:r>
      <w:r w:rsidRPr="003812F4">
        <w:rPr>
          <w:rFonts w:ascii="Times New Roman" w:eastAsia="Times New Roman" w:hAnsi="Times New Roman"/>
          <w:bCs/>
          <w:color w:val="auto"/>
          <w:szCs w:val="24"/>
        </w:rPr>
        <w:t xml:space="preserve">role </w:t>
      </w:r>
      <w:r w:rsidR="009F3BAA" w:rsidRPr="003812F4">
        <w:rPr>
          <w:rFonts w:ascii="Times New Roman" w:eastAsia="Times New Roman" w:hAnsi="Times New Roman"/>
          <w:bCs/>
          <w:color w:val="auto"/>
          <w:szCs w:val="24"/>
        </w:rPr>
        <w:t xml:space="preserve">is </w:t>
      </w:r>
      <w:r w:rsidRPr="003812F4">
        <w:rPr>
          <w:rFonts w:ascii="Times New Roman" w:eastAsia="Times New Roman" w:hAnsi="Times New Roman"/>
          <w:bCs/>
          <w:color w:val="auto"/>
          <w:szCs w:val="24"/>
        </w:rPr>
        <w:t>u</w:t>
      </w:r>
      <w:r w:rsidR="00440FB9">
        <w:rPr>
          <w:rFonts w:ascii="Times New Roman" w:eastAsia="Times New Roman" w:hAnsi="Times New Roman"/>
          <w:bCs/>
          <w:color w:val="auto"/>
          <w:szCs w:val="24"/>
        </w:rPr>
        <w:t>nprecedented in collaboration. We’re c</w:t>
      </w:r>
      <w:r w:rsidRPr="003812F4">
        <w:rPr>
          <w:rFonts w:ascii="Times New Roman" w:eastAsia="Times New Roman" w:hAnsi="Times New Roman"/>
          <w:bCs/>
          <w:color w:val="auto"/>
          <w:szCs w:val="24"/>
        </w:rPr>
        <w:t>reating something unique in the system with our ASC and the faculty</w:t>
      </w:r>
      <w:r w:rsidR="00B85463" w:rsidRPr="003812F4">
        <w:rPr>
          <w:rFonts w:ascii="Times New Roman" w:eastAsia="Times New Roman" w:hAnsi="Times New Roman"/>
          <w:bCs/>
          <w:color w:val="auto"/>
          <w:szCs w:val="24"/>
        </w:rPr>
        <w:t xml:space="preserve"> fellows. Whomever you know, </w:t>
      </w:r>
      <w:r w:rsidRPr="003812F4">
        <w:rPr>
          <w:rFonts w:ascii="Times New Roman" w:eastAsia="Times New Roman" w:hAnsi="Times New Roman"/>
          <w:bCs/>
          <w:color w:val="auto"/>
          <w:szCs w:val="24"/>
        </w:rPr>
        <w:t xml:space="preserve">who are the best advisors you know, are on it, always have time for it, seem to understand how the forms work, those are the folks, if we can get them on this team I think our students are going to experience a dramatic shift beyond what </w:t>
      </w:r>
      <w:r w:rsidRPr="003812F4">
        <w:rPr>
          <w:rFonts w:ascii="Times New Roman" w:eastAsia="Times New Roman" w:hAnsi="Times New Roman"/>
          <w:bCs/>
          <w:color w:val="auto"/>
          <w:szCs w:val="24"/>
        </w:rPr>
        <w:lastRenderedPageBreak/>
        <w:t>w</w:t>
      </w:r>
      <w:r w:rsidR="00440FB9">
        <w:rPr>
          <w:rFonts w:ascii="Times New Roman" w:eastAsia="Times New Roman" w:hAnsi="Times New Roman"/>
          <w:bCs/>
          <w:color w:val="auto"/>
          <w:szCs w:val="24"/>
        </w:rPr>
        <w:t>e do in teaching and learning. This comes with r</w:t>
      </w:r>
      <w:r w:rsidRPr="003812F4">
        <w:rPr>
          <w:rFonts w:ascii="Times New Roman" w:eastAsia="Times New Roman" w:hAnsi="Times New Roman"/>
          <w:bCs/>
          <w:color w:val="auto"/>
          <w:szCs w:val="24"/>
        </w:rPr>
        <w:t xml:space="preserve">eal release time, </w:t>
      </w:r>
      <w:r w:rsidR="00440FB9">
        <w:rPr>
          <w:rFonts w:ascii="Times New Roman" w:eastAsia="Times New Roman" w:hAnsi="Times New Roman"/>
          <w:bCs/>
          <w:color w:val="auto"/>
          <w:szCs w:val="24"/>
        </w:rPr>
        <w:t xml:space="preserve">for </w:t>
      </w:r>
      <w:r w:rsidRPr="003812F4">
        <w:rPr>
          <w:rFonts w:ascii="Times New Roman" w:eastAsia="Times New Roman" w:hAnsi="Times New Roman"/>
          <w:bCs/>
          <w:color w:val="auto"/>
          <w:szCs w:val="24"/>
        </w:rPr>
        <w:t xml:space="preserve">real work that will be consequential. </w:t>
      </w:r>
    </w:p>
    <w:p w14:paraId="06C3AD48" w14:textId="77777777" w:rsidR="00B85463" w:rsidRPr="003812F4" w:rsidRDefault="00B85463" w:rsidP="00345EFE">
      <w:pPr>
        <w:spacing w:after="0" w:line="240" w:lineRule="auto"/>
        <w:rPr>
          <w:rFonts w:ascii="Times New Roman" w:hAnsi="Times New Roman" w:cs="Times New Roman"/>
          <w:b/>
          <w:sz w:val="24"/>
          <w:szCs w:val="24"/>
        </w:rPr>
      </w:pPr>
    </w:p>
    <w:p w14:paraId="5D0A40CB" w14:textId="58C61F4C" w:rsidR="008412D7" w:rsidRPr="003812F4" w:rsidRDefault="008412D7" w:rsidP="00345EFE">
      <w:pPr>
        <w:pStyle w:val="ListParagraph"/>
        <w:numPr>
          <w:ilvl w:val="0"/>
          <w:numId w:val="1"/>
        </w:numPr>
        <w:spacing w:after="0" w:line="240" w:lineRule="auto"/>
        <w:rPr>
          <w:rFonts w:ascii="Times New Roman" w:hAnsi="Times New Roman" w:cs="Times New Roman"/>
          <w:b/>
          <w:sz w:val="24"/>
          <w:szCs w:val="24"/>
        </w:rPr>
      </w:pPr>
      <w:r w:rsidRPr="003812F4">
        <w:rPr>
          <w:rFonts w:ascii="Times New Roman" w:hAnsi="Times New Roman" w:cs="Times New Roman"/>
          <w:b/>
          <w:bCs/>
          <w:sz w:val="24"/>
          <w:szCs w:val="24"/>
        </w:rPr>
        <w:t>Committee Reports/Questions (FAC, FBAC, GC, SWAS, UEPC, other)</w:t>
      </w:r>
    </w:p>
    <w:p w14:paraId="6D648416" w14:textId="77777777" w:rsidR="008412D7" w:rsidRPr="003812F4" w:rsidRDefault="008412D7" w:rsidP="00345EFE">
      <w:pPr>
        <w:pStyle w:val="Body"/>
        <w:rPr>
          <w:rFonts w:ascii="Times New Roman" w:eastAsia="Times New Roman" w:hAnsi="Times New Roman"/>
          <w:color w:val="auto"/>
          <w:szCs w:val="24"/>
          <w:lang w:val="da-DK"/>
        </w:rPr>
      </w:pPr>
      <w:r w:rsidRPr="003812F4">
        <w:rPr>
          <w:rFonts w:ascii="Times New Roman" w:eastAsia="Times New Roman" w:hAnsi="Times New Roman"/>
          <w:color w:val="auto"/>
          <w:szCs w:val="24"/>
        </w:rPr>
        <w:t>FAC – Davis noted that the report will come with information and first reading items.</w:t>
      </w:r>
    </w:p>
    <w:p w14:paraId="442C1FC0" w14:textId="77777777" w:rsidR="008412D7" w:rsidRPr="003812F4" w:rsidRDefault="008412D7" w:rsidP="00345EFE">
      <w:pPr>
        <w:pStyle w:val="Body"/>
        <w:rPr>
          <w:rFonts w:ascii="Times New Roman" w:eastAsia="Times New Roman" w:hAnsi="Times New Roman"/>
          <w:color w:val="auto"/>
          <w:szCs w:val="24"/>
        </w:rPr>
      </w:pPr>
    </w:p>
    <w:p w14:paraId="6BCAE7FB" w14:textId="094922A5" w:rsidR="008412D7" w:rsidRPr="003812F4" w:rsidRDefault="00B85463" w:rsidP="00345EFE">
      <w:pPr>
        <w:pStyle w:val="Body"/>
        <w:rPr>
          <w:rFonts w:ascii="Times New Roman" w:eastAsia="Times New Roman" w:hAnsi="Times New Roman"/>
          <w:color w:val="auto"/>
          <w:szCs w:val="24"/>
        </w:rPr>
      </w:pPr>
      <w:r w:rsidRPr="003812F4">
        <w:rPr>
          <w:rFonts w:ascii="Times New Roman" w:eastAsia="Times New Roman" w:hAnsi="Times New Roman"/>
          <w:color w:val="auto"/>
          <w:szCs w:val="24"/>
        </w:rPr>
        <w:t xml:space="preserve">FBAC – Wooley noted that they are not </w:t>
      </w:r>
      <w:r w:rsidR="008412D7" w:rsidRPr="003812F4">
        <w:rPr>
          <w:rFonts w:ascii="Times New Roman" w:eastAsia="Times New Roman" w:hAnsi="Times New Roman"/>
          <w:color w:val="auto"/>
          <w:szCs w:val="24"/>
        </w:rPr>
        <w:t xml:space="preserve">meeting this week, they haven’t had a lot to talk about yet this term. </w:t>
      </w:r>
    </w:p>
    <w:p w14:paraId="62328337" w14:textId="77777777" w:rsidR="008412D7" w:rsidRPr="003812F4" w:rsidRDefault="008412D7" w:rsidP="00345EFE">
      <w:pPr>
        <w:pStyle w:val="Body"/>
        <w:rPr>
          <w:rFonts w:ascii="Times New Roman" w:eastAsia="Times New Roman" w:hAnsi="Times New Roman"/>
          <w:color w:val="auto"/>
          <w:szCs w:val="24"/>
        </w:rPr>
      </w:pPr>
    </w:p>
    <w:p w14:paraId="46E0B8B6" w14:textId="05108176" w:rsidR="008412D7" w:rsidRPr="003812F4" w:rsidRDefault="00B85463" w:rsidP="00345EFE">
      <w:pPr>
        <w:pStyle w:val="Body"/>
        <w:rPr>
          <w:rFonts w:ascii="Times New Roman" w:eastAsia="Times New Roman" w:hAnsi="Times New Roman"/>
          <w:color w:val="auto"/>
          <w:szCs w:val="24"/>
        </w:rPr>
      </w:pPr>
      <w:r w:rsidRPr="003812F4">
        <w:rPr>
          <w:rFonts w:ascii="Times New Roman" w:eastAsia="Times New Roman" w:hAnsi="Times New Roman"/>
          <w:color w:val="auto"/>
          <w:szCs w:val="24"/>
        </w:rPr>
        <w:t xml:space="preserve">GC – Garone said that they will have a packed meeting on Thursday and he will have </w:t>
      </w:r>
      <w:r w:rsidR="008412D7" w:rsidRPr="003812F4">
        <w:rPr>
          <w:rFonts w:ascii="Times New Roman" w:eastAsia="Times New Roman" w:hAnsi="Times New Roman"/>
          <w:color w:val="auto"/>
          <w:szCs w:val="24"/>
        </w:rPr>
        <w:t>things to report next time.</w:t>
      </w:r>
    </w:p>
    <w:p w14:paraId="361AEEE4" w14:textId="77777777" w:rsidR="008412D7" w:rsidRPr="003812F4" w:rsidRDefault="008412D7" w:rsidP="00345EFE">
      <w:pPr>
        <w:pStyle w:val="Body"/>
        <w:rPr>
          <w:rFonts w:ascii="Times New Roman" w:eastAsia="Times New Roman" w:hAnsi="Times New Roman"/>
          <w:color w:val="auto"/>
          <w:szCs w:val="24"/>
        </w:rPr>
      </w:pPr>
    </w:p>
    <w:p w14:paraId="424B7353" w14:textId="77777777" w:rsidR="008412D7" w:rsidRPr="003812F4" w:rsidRDefault="008412D7" w:rsidP="00345EFE">
      <w:pPr>
        <w:pStyle w:val="Body"/>
        <w:rPr>
          <w:rFonts w:ascii="Times New Roman" w:eastAsia="Times New Roman" w:hAnsi="Times New Roman"/>
          <w:color w:val="auto"/>
          <w:szCs w:val="24"/>
        </w:rPr>
      </w:pPr>
      <w:r w:rsidRPr="003812F4">
        <w:rPr>
          <w:rFonts w:ascii="Times New Roman" w:eastAsia="Times New Roman" w:hAnsi="Times New Roman"/>
          <w:color w:val="auto"/>
          <w:szCs w:val="24"/>
        </w:rPr>
        <w:t>ASCSU – Strahm noted they are meeting tomorrow.</w:t>
      </w:r>
    </w:p>
    <w:p w14:paraId="63941077" w14:textId="77777777" w:rsidR="008412D7" w:rsidRPr="003812F4" w:rsidRDefault="008412D7" w:rsidP="00345EFE">
      <w:pPr>
        <w:pStyle w:val="Body"/>
        <w:rPr>
          <w:rFonts w:ascii="Times New Roman" w:eastAsia="Times New Roman" w:hAnsi="Times New Roman"/>
          <w:color w:val="auto"/>
          <w:szCs w:val="24"/>
        </w:rPr>
      </w:pPr>
    </w:p>
    <w:p w14:paraId="424892DA" w14:textId="0F2B7F93" w:rsidR="008412D7" w:rsidRPr="003812F4" w:rsidRDefault="008412D7" w:rsidP="00345EFE">
      <w:pPr>
        <w:pStyle w:val="Body"/>
        <w:rPr>
          <w:rFonts w:ascii="Times New Roman" w:eastAsia="Times New Roman" w:hAnsi="Times New Roman"/>
          <w:color w:val="auto"/>
          <w:szCs w:val="24"/>
        </w:rPr>
      </w:pPr>
      <w:r w:rsidRPr="003812F4">
        <w:rPr>
          <w:rFonts w:ascii="Times New Roman" w:eastAsia="Times New Roman" w:hAnsi="Times New Roman"/>
          <w:color w:val="auto"/>
          <w:szCs w:val="24"/>
        </w:rPr>
        <w:t xml:space="preserve">UEPC – Thompson noted they discussed feedback from AS about </w:t>
      </w:r>
      <w:r w:rsidR="00B85463" w:rsidRPr="003812F4">
        <w:rPr>
          <w:rFonts w:ascii="Times New Roman" w:eastAsia="Times New Roman" w:hAnsi="Times New Roman"/>
          <w:color w:val="auto"/>
          <w:szCs w:val="24"/>
        </w:rPr>
        <w:t xml:space="preserve">the academic calendar draft and </w:t>
      </w:r>
      <w:r w:rsidRPr="003812F4">
        <w:rPr>
          <w:rFonts w:ascii="Times New Roman" w:eastAsia="Times New Roman" w:hAnsi="Times New Roman"/>
          <w:color w:val="auto"/>
          <w:szCs w:val="24"/>
        </w:rPr>
        <w:t xml:space="preserve">decided not to make any formal response until </w:t>
      </w:r>
      <w:r w:rsidR="00B85463" w:rsidRPr="003812F4">
        <w:rPr>
          <w:rFonts w:ascii="Times New Roman" w:eastAsia="Times New Roman" w:hAnsi="Times New Roman"/>
          <w:color w:val="auto"/>
          <w:szCs w:val="24"/>
        </w:rPr>
        <w:t xml:space="preserve">they are </w:t>
      </w:r>
      <w:r w:rsidRPr="003812F4">
        <w:rPr>
          <w:rFonts w:ascii="Times New Roman" w:eastAsia="Times New Roman" w:hAnsi="Times New Roman"/>
          <w:color w:val="auto"/>
          <w:szCs w:val="24"/>
        </w:rPr>
        <w:t xml:space="preserve">able to go over the approved </w:t>
      </w:r>
      <w:r w:rsidR="00C67589" w:rsidRPr="003812F4">
        <w:rPr>
          <w:rFonts w:ascii="Times New Roman" w:eastAsia="Times New Roman" w:hAnsi="Times New Roman"/>
          <w:color w:val="auto"/>
          <w:szCs w:val="24"/>
        </w:rPr>
        <w:t>minutes</w:t>
      </w:r>
      <w:r w:rsidRPr="003812F4">
        <w:rPr>
          <w:rFonts w:ascii="Times New Roman" w:eastAsia="Times New Roman" w:hAnsi="Times New Roman"/>
          <w:color w:val="auto"/>
          <w:szCs w:val="24"/>
        </w:rPr>
        <w:t xml:space="preserve"> from the meeting</w:t>
      </w:r>
      <w:r w:rsidR="00B85463" w:rsidRPr="003812F4">
        <w:rPr>
          <w:rFonts w:ascii="Times New Roman" w:eastAsia="Times New Roman" w:hAnsi="Times New Roman"/>
          <w:color w:val="auto"/>
          <w:szCs w:val="24"/>
        </w:rPr>
        <w:t>,</w:t>
      </w:r>
      <w:r w:rsidRPr="003812F4">
        <w:rPr>
          <w:rFonts w:ascii="Times New Roman" w:eastAsia="Times New Roman" w:hAnsi="Times New Roman"/>
          <w:color w:val="auto"/>
          <w:szCs w:val="24"/>
        </w:rPr>
        <w:t xml:space="preserve"> so </w:t>
      </w:r>
      <w:r w:rsidR="00B85463" w:rsidRPr="003812F4">
        <w:rPr>
          <w:rFonts w:ascii="Times New Roman" w:eastAsia="Times New Roman" w:hAnsi="Times New Roman"/>
          <w:color w:val="auto"/>
          <w:szCs w:val="24"/>
        </w:rPr>
        <w:t xml:space="preserve">this </w:t>
      </w:r>
      <w:r w:rsidRPr="003812F4">
        <w:rPr>
          <w:rFonts w:ascii="Times New Roman" w:eastAsia="Times New Roman" w:hAnsi="Times New Roman"/>
          <w:color w:val="auto"/>
          <w:szCs w:val="24"/>
        </w:rPr>
        <w:t xml:space="preserve">will be discussed </w:t>
      </w:r>
      <w:r w:rsidR="00C67589" w:rsidRPr="003812F4">
        <w:rPr>
          <w:rFonts w:ascii="Times New Roman" w:eastAsia="Times New Roman" w:hAnsi="Times New Roman"/>
          <w:color w:val="auto"/>
          <w:szCs w:val="24"/>
        </w:rPr>
        <w:t>next</w:t>
      </w:r>
      <w:r w:rsidR="00B85463" w:rsidRPr="003812F4">
        <w:rPr>
          <w:rFonts w:ascii="Times New Roman" w:eastAsia="Times New Roman" w:hAnsi="Times New Roman"/>
          <w:color w:val="auto"/>
          <w:szCs w:val="24"/>
        </w:rPr>
        <w:t xml:space="preserve"> time. They d</w:t>
      </w:r>
      <w:r w:rsidRPr="003812F4">
        <w:rPr>
          <w:rFonts w:ascii="Times New Roman" w:eastAsia="Times New Roman" w:hAnsi="Times New Roman"/>
          <w:color w:val="auto"/>
          <w:szCs w:val="24"/>
        </w:rPr>
        <w:t xml:space="preserve">iscussed </w:t>
      </w:r>
      <w:r w:rsidR="00B85463" w:rsidRPr="003812F4">
        <w:rPr>
          <w:rFonts w:ascii="Times New Roman" w:eastAsia="Times New Roman" w:hAnsi="Times New Roman"/>
          <w:color w:val="auto"/>
          <w:szCs w:val="24"/>
        </w:rPr>
        <w:t xml:space="preserve">the </w:t>
      </w:r>
      <w:r w:rsidRPr="003812F4">
        <w:rPr>
          <w:rFonts w:ascii="Times New Roman" w:eastAsia="Times New Roman" w:hAnsi="Times New Roman"/>
          <w:color w:val="auto"/>
          <w:szCs w:val="24"/>
        </w:rPr>
        <w:t>exception request for course time modules that will be needed. T</w:t>
      </w:r>
      <w:r w:rsidR="00440FB9">
        <w:rPr>
          <w:rFonts w:ascii="Times New Roman" w:eastAsia="Times New Roman" w:hAnsi="Times New Roman"/>
          <w:color w:val="auto"/>
          <w:szCs w:val="24"/>
        </w:rPr>
        <w:t>hey t</w:t>
      </w:r>
      <w:r w:rsidRPr="003812F4">
        <w:rPr>
          <w:rFonts w:ascii="Times New Roman" w:eastAsia="Times New Roman" w:hAnsi="Times New Roman"/>
          <w:color w:val="auto"/>
          <w:szCs w:val="24"/>
        </w:rPr>
        <w:t xml:space="preserve">hought </w:t>
      </w:r>
      <w:r w:rsidR="00440FB9">
        <w:rPr>
          <w:rFonts w:ascii="Times New Roman" w:eastAsia="Times New Roman" w:hAnsi="Times New Roman"/>
          <w:color w:val="auto"/>
          <w:szCs w:val="24"/>
        </w:rPr>
        <w:t xml:space="preserve">it would be a </w:t>
      </w:r>
      <w:r w:rsidRPr="003812F4">
        <w:rPr>
          <w:rFonts w:ascii="Times New Roman" w:eastAsia="Times New Roman" w:hAnsi="Times New Roman"/>
          <w:color w:val="auto"/>
          <w:szCs w:val="24"/>
        </w:rPr>
        <w:t>good idea to distribute</w:t>
      </w:r>
      <w:r w:rsidR="00440FB9">
        <w:rPr>
          <w:rFonts w:ascii="Times New Roman" w:eastAsia="Times New Roman" w:hAnsi="Times New Roman"/>
          <w:color w:val="auto"/>
          <w:szCs w:val="24"/>
        </w:rPr>
        <w:t xml:space="preserve"> this</w:t>
      </w:r>
      <w:r w:rsidRPr="003812F4">
        <w:rPr>
          <w:rFonts w:ascii="Times New Roman" w:eastAsia="Times New Roman" w:hAnsi="Times New Roman"/>
          <w:color w:val="auto"/>
          <w:szCs w:val="24"/>
        </w:rPr>
        <w:t xml:space="preserve"> to </w:t>
      </w:r>
      <w:r w:rsidR="00B85463" w:rsidRPr="003812F4">
        <w:rPr>
          <w:rFonts w:ascii="Times New Roman" w:eastAsia="Times New Roman" w:hAnsi="Times New Roman"/>
          <w:color w:val="auto"/>
          <w:szCs w:val="24"/>
        </w:rPr>
        <w:t>chairs and Deans to look over. They w</w:t>
      </w:r>
      <w:r w:rsidRPr="003812F4">
        <w:rPr>
          <w:rFonts w:ascii="Times New Roman" w:eastAsia="Times New Roman" w:hAnsi="Times New Roman"/>
          <w:color w:val="auto"/>
          <w:szCs w:val="24"/>
        </w:rPr>
        <w:t>ill send that out for feedback</w:t>
      </w:r>
      <w:r w:rsidR="00B85463" w:rsidRPr="003812F4">
        <w:rPr>
          <w:rFonts w:ascii="Times New Roman" w:eastAsia="Times New Roman" w:hAnsi="Times New Roman"/>
          <w:color w:val="auto"/>
          <w:szCs w:val="24"/>
        </w:rPr>
        <w:t xml:space="preserve"> and look at it one more time. They h</w:t>
      </w:r>
      <w:r w:rsidRPr="003812F4">
        <w:rPr>
          <w:rFonts w:ascii="Times New Roman" w:eastAsia="Times New Roman" w:hAnsi="Times New Roman"/>
          <w:color w:val="auto"/>
          <w:szCs w:val="24"/>
        </w:rPr>
        <w:t xml:space="preserve">ad a </w:t>
      </w:r>
      <w:r w:rsidR="00C67589" w:rsidRPr="003812F4">
        <w:rPr>
          <w:rFonts w:ascii="Times New Roman" w:eastAsia="Times New Roman" w:hAnsi="Times New Roman"/>
          <w:color w:val="auto"/>
          <w:szCs w:val="24"/>
        </w:rPr>
        <w:t>lengthy</w:t>
      </w:r>
      <w:r w:rsidRPr="003812F4">
        <w:rPr>
          <w:rFonts w:ascii="Times New Roman" w:eastAsia="Times New Roman" w:hAnsi="Times New Roman"/>
          <w:color w:val="auto"/>
          <w:szCs w:val="24"/>
        </w:rPr>
        <w:t xml:space="preserve"> discussion about CA Promise that will be discussed later in the agenda here. </w:t>
      </w:r>
    </w:p>
    <w:p w14:paraId="75368511" w14:textId="77777777" w:rsidR="008412D7" w:rsidRPr="003812F4" w:rsidRDefault="008412D7" w:rsidP="00345EFE">
      <w:pPr>
        <w:pStyle w:val="Body"/>
        <w:rPr>
          <w:rFonts w:ascii="Times New Roman" w:eastAsia="Times New Roman" w:hAnsi="Times New Roman"/>
          <w:color w:val="auto"/>
          <w:szCs w:val="24"/>
        </w:rPr>
      </w:pPr>
    </w:p>
    <w:p w14:paraId="479BCF24" w14:textId="6CC1DAD2" w:rsidR="008412D7" w:rsidRPr="003812F4" w:rsidRDefault="00B85463" w:rsidP="00345EFE">
      <w:pPr>
        <w:pStyle w:val="Body"/>
        <w:rPr>
          <w:rFonts w:ascii="Times New Roman" w:eastAsia="Times New Roman" w:hAnsi="Times New Roman"/>
          <w:color w:val="auto"/>
          <w:szCs w:val="24"/>
        </w:rPr>
      </w:pPr>
      <w:r w:rsidRPr="003812F4">
        <w:rPr>
          <w:rFonts w:ascii="Times New Roman" w:eastAsia="Times New Roman" w:hAnsi="Times New Roman"/>
          <w:color w:val="auto"/>
          <w:szCs w:val="24"/>
        </w:rPr>
        <w:t>CoC – C. Davis noted that they m</w:t>
      </w:r>
      <w:r w:rsidR="008412D7" w:rsidRPr="003812F4">
        <w:rPr>
          <w:rFonts w:ascii="Times New Roman" w:eastAsia="Times New Roman" w:hAnsi="Times New Roman"/>
          <w:color w:val="auto"/>
          <w:szCs w:val="24"/>
        </w:rPr>
        <w:t xml:space="preserve">et today to look at </w:t>
      </w:r>
      <w:r w:rsidR="003D20A6">
        <w:rPr>
          <w:rFonts w:ascii="Times New Roman" w:eastAsia="Times New Roman" w:hAnsi="Times New Roman"/>
          <w:color w:val="auto"/>
          <w:szCs w:val="24"/>
        </w:rPr>
        <w:t xml:space="preserve">the </w:t>
      </w:r>
      <w:r w:rsidR="008412D7" w:rsidRPr="003812F4">
        <w:rPr>
          <w:rFonts w:ascii="Times New Roman" w:eastAsia="Times New Roman" w:hAnsi="Times New Roman"/>
          <w:color w:val="auto"/>
          <w:szCs w:val="24"/>
        </w:rPr>
        <w:t>com</w:t>
      </w:r>
      <w:r w:rsidRPr="003812F4">
        <w:rPr>
          <w:rFonts w:ascii="Times New Roman" w:eastAsia="Times New Roman" w:hAnsi="Times New Roman"/>
          <w:color w:val="auto"/>
          <w:szCs w:val="24"/>
        </w:rPr>
        <w:t xml:space="preserve">mittee preference forms, and they also </w:t>
      </w:r>
      <w:r w:rsidR="008412D7" w:rsidRPr="003812F4">
        <w:rPr>
          <w:rFonts w:ascii="Times New Roman" w:eastAsia="Times New Roman" w:hAnsi="Times New Roman"/>
          <w:color w:val="auto"/>
          <w:szCs w:val="24"/>
        </w:rPr>
        <w:t xml:space="preserve">looked </w:t>
      </w:r>
      <w:r w:rsidRPr="003812F4">
        <w:rPr>
          <w:rFonts w:ascii="Times New Roman" w:eastAsia="Times New Roman" w:hAnsi="Times New Roman"/>
          <w:color w:val="auto"/>
          <w:szCs w:val="24"/>
        </w:rPr>
        <w:t xml:space="preserve">at </w:t>
      </w:r>
      <w:r w:rsidR="00482796">
        <w:rPr>
          <w:rFonts w:ascii="Times New Roman" w:eastAsia="Times New Roman" w:hAnsi="Times New Roman"/>
          <w:color w:val="auto"/>
          <w:szCs w:val="24"/>
        </w:rPr>
        <w:t xml:space="preserve">the </w:t>
      </w:r>
      <w:r w:rsidRPr="003812F4">
        <w:rPr>
          <w:rFonts w:ascii="Times New Roman" w:eastAsia="Times New Roman" w:hAnsi="Times New Roman"/>
          <w:color w:val="auto"/>
          <w:szCs w:val="24"/>
        </w:rPr>
        <w:t xml:space="preserve">list of faculty in general. CoC tries </w:t>
      </w:r>
      <w:r w:rsidR="008412D7" w:rsidRPr="003812F4">
        <w:rPr>
          <w:rFonts w:ascii="Times New Roman" w:eastAsia="Times New Roman" w:hAnsi="Times New Roman"/>
          <w:color w:val="auto"/>
          <w:szCs w:val="24"/>
        </w:rPr>
        <w:t xml:space="preserve">to have at least two names for any position. CoC requested her to come here today to note </w:t>
      </w:r>
      <w:r w:rsidRPr="003812F4">
        <w:rPr>
          <w:rFonts w:ascii="Times New Roman" w:eastAsia="Times New Roman" w:hAnsi="Times New Roman"/>
          <w:color w:val="auto"/>
          <w:szCs w:val="24"/>
        </w:rPr>
        <w:t xml:space="preserve">that they </w:t>
      </w:r>
      <w:r w:rsidR="008412D7" w:rsidRPr="003812F4">
        <w:rPr>
          <w:rFonts w:ascii="Times New Roman" w:eastAsia="Times New Roman" w:hAnsi="Times New Roman"/>
          <w:color w:val="auto"/>
          <w:szCs w:val="24"/>
        </w:rPr>
        <w:t xml:space="preserve">only </w:t>
      </w:r>
      <w:r w:rsidRPr="003812F4">
        <w:rPr>
          <w:rFonts w:ascii="Times New Roman" w:eastAsia="Times New Roman" w:hAnsi="Times New Roman"/>
          <w:color w:val="auto"/>
          <w:szCs w:val="24"/>
        </w:rPr>
        <w:t xml:space="preserve">have </w:t>
      </w:r>
      <w:r w:rsidR="008412D7" w:rsidRPr="003812F4">
        <w:rPr>
          <w:rFonts w:ascii="Times New Roman" w:eastAsia="Times New Roman" w:hAnsi="Times New Roman"/>
          <w:color w:val="auto"/>
          <w:szCs w:val="24"/>
        </w:rPr>
        <w:t>on</w:t>
      </w:r>
      <w:r w:rsidRPr="003812F4">
        <w:rPr>
          <w:rFonts w:ascii="Times New Roman" w:eastAsia="Times New Roman" w:hAnsi="Times New Roman"/>
          <w:color w:val="auto"/>
          <w:szCs w:val="24"/>
        </w:rPr>
        <w:t xml:space="preserve">e nomination for Speaker Elect and that they </w:t>
      </w:r>
      <w:r w:rsidR="008412D7" w:rsidRPr="003812F4">
        <w:rPr>
          <w:rFonts w:ascii="Times New Roman" w:eastAsia="Times New Roman" w:hAnsi="Times New Roman"/>
          <w:color w:val="auto"/>
          <w:szCs w:val="24"/>
        </w:rPr>
        <w:t>would like there to be two. Also</w:t>
      </w:r>
      <w:r w:rsidRPr="003812F4">
        <w:rPr>
          <w:rFonts w:ascii="Times New Roman" w:eastAsia="Times New Roman" w:hAnsi="Times New Roman"/>
          <w:color w:val="auto"/>
          <w:szCs w:val="24"/>
        </w:rPr>
        <w:t>, they</w:t>
      </w:r>
      <w:r w:rsidR="008412D7" w:rsidRPr="003812F4">
        <w:rPr>
          <w:rFonts w:ascii="Times New Roman" w:eastAsia="Times New Roman" w:hAnsi="Times New Roman"/>
          <w:color w:val="auto"/>
          <w:szCs w:val="24"/>
        </w:rPr>
        <w:t xml:space="preserve"> do not have a nominee for Clerk </w:t>
      </w:r>
      <w:r w:rsidRPr="003812F4">
        <w:rPr>
          <w:rFonts w:ascii="Times New Roman" w:eastAsia="Times New Roman" w:hAnsi="Times New Roman"/>
          <w:color w:val="auto"/>
          <w:szCs w:val="24"/>
        </w:rPr>
        <w:t xml:space="preserve">and </w:t>
      </w:r>
      <w:r w:rsidR="009D7312" w:rsidRPr="003812F4">
        <w:rPr>
          <w:rFonts w:ascii="Times New Roman" w:eastAsia="Times New Roman" w:hAnsi="Times New Roman"/>
          <w:color w:val="auto"/>
          <w:szCs w:val="24"/>
        </w:rPr>
        <w:t>would like</w:t>
      </w:r>
      <w:r w:rsidRPr="003812F4">
        <w:rPr>
          <w:rFonts w:ascii="Times New Roman" w:eastAsia="Times New Roman" w:hAnsi="Times New Roman"/>
          <w:color w:val="auto"/>
          <w:szCs w:val="24"/>
        </w:rPr>
        <w:t xml:space="preserve"> one or two names.  They r</w:t>
      </w:r>
      <w:r w:rsidR="008412D7" w:rsidRPr="003812F4">
        <w:rPr>
          <w:rFonts w:ascii="Times New Roman" w:eastAsia="Times New Roman" w:hAnsi="Times New Roman"/>
          <w:color w:val="auto"/>
          <w:szCs w:val="24"/>
        </w:rPr>
        <w:t xml:space="preserve">ealize that it may not be clear that many </w:t>
      </w:r>
      <w:r w:rsidRPr="003812F4">
        <w:rPr>
          <w:rFonts w:ascii="Times New Roman" w:eastAsia="Times New Roman" w:hAnsi="Times New Roman"/>
          <w:color w:val="auto"/>
          <w:szCs w:val="24"/>
        </w:rPr>
        <w:t xml:space="preserve">of these positions </w:t>
      </w:r>
      <w:r w:rsidR="008412D7" w:rsidRPr="003812F4">
        <w:rPr>
          <w:rFonts w:ascii="Times New Roman" w:eastAsia="Times New Roman" w:hAnsi="Times New Roman"/>
          <w:color w:val="auto"/>
          <w:szCs w:val="24"/>
        </w:rPr>
        <w:t xml:space="preserve">come with </w:t>
      </w:r>
      <w:r w:rsidRPr="003812F4">
        <w:rPr>
          <w:rFonts w:ascii="Times New Roman" w:eastAsia="Times New Roman" w:hAnsi="Times New Roman"/>
          <w:color w:val="auto"/>
          <w:szCs w:val="24"/>
        </w:rPr>
        <w:t xml:space="preserve">assigned time. For instance, the </w:t>
      </w:r>
      <w:r w:rsidR="008412D7" w:rsidRPr="003812F4">
        <w:rPr>
          <w:rFonts w:ascii="Times New Roman" w:eastAsia="Times New Roman" w:hAnsi="Times New Roman"/>
          <w:color w:val="auto"/>
          <w:szCs w:val="24"/>
        </w:rPr>
        <w:t>Clerk come</w:t>
      </w:r>
      <w:r w:rsidR="00482796">
        <w:rPr>
          <w:rFonts w:ascii="Times New Roman" w:eastAsia="Times New Roman" w:hAnsi="Times New Roman"/>
          <w:color w:val="auto"/>
          <w:szCs w:val="24"/>
        </w:rPr>
        <w:t>s with three units of funded reassigned time</w:t>
      </w:r>
      <w:r w:rsidRPr="003812F4">
        <w:rPr>
          <w:rFonts w:ascii="Times New Roman" w:eastAsia="Times New Roman" w:hAnsi="Times New Roman"/>
          <w:color w:val="auto"/>
          <w:szCs w:val="24"/>
        </w:rPr>
        <w:t>. CoC w</w:t>
      </w:r>
      <w:r w:rsidR="008412D7" w:rsidRPr="003812F4">
        <w:rPr>
          <w:rFonts w:ascii="Times New Roman" w:eastAsia="Times New Roman" w:hAnsi="Times New Roman"/>
          <w:color w:val="auto"/>
          <w:szCs w:val="24"/>
        </w:rPr>
        <w:t xml:space="preserve">ill start calling people so if </w:t>
      </w:r>
      <w:r w:rsidRPr="003812F4">
        <w:rPr>
          <w:rFonts w:ascii="Times New Roman" w:eastAsia="Times New Roman" w:hAnsi="Times New Roman"/>
          <w:color w:val="auto"/>
          <w:szCs w:val="24"/>
        </w:rPr>
        <w:t xml:space="preserve">you’re </w:t>
      </w:r>
      <w:r w:rsidR="008412D7" w:rsidRPr="003812F4">
        <w:rPr>
          <w:rFonts w:ascii="Times New Roman" w:eastAsia="Times New Roman" w:hAnsi="Times New Roman"/>
          <w:color w:val="auto"/>
          <w:szCs w:val="24"/>
        </w:rPr>
        <w:t>interested call C</w:t>
      </w:r>
      <w:r w:rsidRPr="003812F4">
        <w:rPr>
          <w:rFonts w:ascii="Times New Roman" w:eastAsia="Times New Roman" w:hAnsi="Times New Roman"/>
          <w:color w:val="auto"/>
          <w:szCs w:val="24"/>
        </w:rPr>
        <w:t>.</w:t>
      </w:r>
      <w:r w:rsidR="008412D7" w:rsidRPr="003812F4">
        <w:rPr>
          <w:rFonts w:ascii="Times New Roman" w:eastAsia="Times New Roman" w:hAnsi="Times New Roman"/>
          <w:color w:val="auto"/>
          <w:szCs w:val="24"/>
        </w:rPr>
        <w:t xml:space="preserve"> Davis or Pierce for </w:t>
      </w:r>
      <w:r w:rsidR="00482796">
        <w:rPr>
          <w:rFonts w:ascii="Times New Roman" w:eastAsia="Times New Roman" w:hAnsi="Times New Roman"/>
          <w:color w:val="auto"/>
          <w:szCs w:val="24"/>
        </w:rPr>
        <w:t xml:space="preserve">interest in </w:t>
      </w:r>
      <w:r w:rsidR="008412D7" w:rsidRPr="003812F4">
        <w:rPr>
          <w:rFonts w:ascii="Times New Roman" w:eastAsia="Times New Roman" w:hAnsi="Times New Roman"/>
          <w:color w:val="auto"/>
          <w:szCs w:val="24"/>
        </w:rPr>
        <w:t xml:space="preserve">either of these positions. </w:t>
      </w:r>
    </w:p>
    <w:p w14:paraId="3F667C8F" w14:textId="77777777" w:rsidR="008412D7" w:rsidRPr="003812F4" w:rsidRDefault="008412D7" w:rsidP="00345EFE">
      <w:pPr>
        <w:pStyle w:val="Body"/>
        <w:rPr>
          <w:rFonts w:ascii="Times New Roman" w:eastAsia="Times New Roman" w:hAnsi="Times New Roman"/>
          <w:color w:val="auto"/>
          <w:szCs w:val="24"/>
        </w:rPr>
      </w:pPr>
    </w:p>
    <w:p w14:paraId="59C543AD" w14:textId="76B4A960" w:rsidR="008412D7" w:rsidRPr="003812F4" w:rsidRDefault="008412D7" w:rsidP="00345EFE">
      <w:pPr>
        <w:pStyle w:val="Body"/>
        <w:rPr>
          <w:rFonts w:ascii="Times New Roman" w:eastAsia="Times New Roman" w:hAnsi="Times New Roman"/>
          <w:color w:val="auto"/>
          <w:szCs w:val="24"/>
        </w:rPr>
      </w:pPr>
      <w:r w:rsidRPr="003812F4">
        <w:rPr>
          <w:rFonts w:ascii="Times New Roman" w:eastAsia="Times New Roman" w:hAnsi="Times New Roman"/>
          <w:color w:val="auto"/>
          <w:szCs w:val="24"/>
        </w:rPr>
        <w:t xml:space="preserve">Sims </w:t>
      </w:r>
      <w:r w:rsidR="00482796">
        <w:rPr>
          <w:rFonts w:ascii="Times New Roman" w:eastAsia="Times New Roman" w:hAnsi="Times New Roman"/>
          <w:color w:val="auto"/>
          <w:szCs w:val="24"/>
        </w:rPr>
        <w:t xml:space="preserve">noted that having served as Speaker he </w:t>
      </w:r>
      <w:r w:rsidRPr="003812F4">
        <w:rPr>
          <w:rFonts w:ascii="Times New Roman" w:eastAsia="Times New Roman" w:hAnsi="Times New Roman"/>
          <w:color w:val="auto"/>
          <w:szCs w:val="24"/>
        </w:rPr>
        <w:t>feels better about wh</w:t>
      </w:r>
      <w:r w:rsidR="00B85463" w:rsidRPr="003812F4">
        <w:rPr>
          <w:rFonts w:ascii="Times New Roman" w:eastAsia="Times New Roman" w:hAnsi="Times New Roman"/>
          <w:color w:val="auto"/>
          <w:szCs w:val="24"/>
        </w:rPr>
        <w:t>ere he works than ever before. He k</w:t>
      </w:r>
      <w:r w:rsidRPr="003812F4">
        <w:rPr>
          <w:rFonts w:ascii="Times New Roman" w:eastAsia="Times New Roman" w:hAnsi="Times New Roman"/>
          <w:color w:val="auto"/>
          <w:szCs w:val="24"/>
        </w:rPr>
        <w:t xml:space="preserve">nows the institution </w:t>
      </w:r>
      <w:r w:rsidR="00C67589" w:rsidRPr="003812F4">
        <w:rPr>
          <w:rFonts w:ascii="Times New Roman" w:eastAsia="Times New Roman" w:hAnsi="Times New Roman"/>
          <w:color w:val="auto"/>
          <w:szCs w:val="24"/>
        </w:rPr>
        <w:t>better. During</w:t>
      </w:r>
      <w:r w:rsidRPr="003812F4">
        <w:rPr>
          <w:rFonts w:ascii="Times New Roman" w:eastAsia="Times New Roman" w:hAnsi="Times New Roman"/>
          <w:color w:val="auto"/>
          <w:szCs w:val="24"/>
        </w:rPr>
        <w:t xml:space="preserve"> meetings </w:t>
      </w:r>
      <w:r w:rsidR="00B85463" w:rsidRPr="003812F4">
        <w:rPr>
          <w:rFonts w:ascii="Times New Roman" w:eastAsia="Times New Roman" w:hAnsi="Times New Roman"/>
          <w:color w:val="auto"/>
          <w:szCs w:val="24"/>
        </w:rPr>
        <w:t xml:space="preserve">he </w:t>
      </w:r>
      <w:r w:rsidRPr="003812F4">
        <w:rPr>
          <w:rFonts w:ascii="Times New Roman" w:eastAsia="Times New Roman" w:hAnsi="Times New Roman"/>
          <w:color w:val="auto"/>
          <w:szCs w:val="24"/>
        </w:rPr>
        <w:t>hears folks talking from units he normally doesn’t get to engage</w:t>
      </w:r>
      <w:r w:rsidR="00B85463" w:rsidRPr="003812F4">
        <w:rPr>
          <w:rFonts w:ascii="Times New Roman" w:eastAsia="Times New Roman" w:hAnsi="Times New Roman"/>
          <w:color w:val="auto"/>
          <w:szCs w:val="24"/>
        </w:rPr>
        <w:t xml:space="preserve"> with directly. He has a t</w:t>
      </w:r>
      <w:r w:rsidRPr="003812F4">
        <w:rPr>
          <w:rFonts w:ascii="Times New Roman" w:eastAsia="Times New Roman" w:hAnsi="Times New Roman"/>
          <w:color w:val="auto"/>
          <w:szCs w:val="24"/>
        </w:rPr>
        <w:t xml:space="preserve">remendous appreciation for the hard working people throughout the university, </w:t>
      </w:r>
      <w:r w:rsidR="00B85463" w:rsidRPr="003812F4">
        <w:rPr>
          <w:rFonts w:ascii="Times New Roman" w:eastAsia="Times New Roman" w:hAnsi="Times New Roman"/>
          <w:color w:val="auto"/>
          <w:szCs w:val="24"/>
        </w:rPr>
        <w:t xml:space="preserve">which was </w:t>
      </w:r>
      <w:r w:rsidRPr="003812F4">
        <w:rPr>
          <w:rFonts w:ascii="Times New Roman" w:eastAsia="Times New Roman" w:hAnsi="Times New Roman"/>
          <w:color w:val="auto"/>
          <w:szCs w:val="24"/>
        </w:rPr>
        <w:t xml:space="preserve">not </w:t>
      </w:r>
      <w:r w:rsidR="00482796">
        <w:rPr>
          <w:rFonts w:ascii="Times New Roman" w:eastAsia="Times New Roman" w:hAnsi="Times New Roman"/>
          <w:color w:val="auto"/>
          <w:szCs w:val="24"/>
        </w:rPr>
        <w:t xml:space="preserve">fully </w:t>
      </w:r>
      <w:r w:rsidRPr="003812F4">
        <w:rPr>
          <w:rFonts w:ascii="Times New Roman" w:eastAsia="Times New Roman" w:hAnsi="Times New Roman"/>
          <w:color w:val="auto"/>
          <w:szCs w:val="24"/>
        </w:rPr>
        <w:t>visible to him as a</w:t>
      </w:r>
      <w:r w:rsidR="00B85463" w:rsidRPr="003812F4">
        <w:rPr>
          <w:rFonts w:ascii="Times New Roman" w:eastAsia="Times New Roman" w:hAnsi="Times New Roman"/>
          <w:color w:val="auto"/>
          <w:szCs w:val="24"/>
        </w:rPr>
        <w:t xml:space="preserve"> faculty member prior to this. He f</w:t>
      </w:r>
      <w:r w:rsidRPr="003812F4">
        <w:rPr>
          <w:rFonts w:ascii="Times New Roman" w:eastAsia="Times New Roman" w:hAnsi="Times New Roman"/>
          <w:color w:val="auto"/>
          <w:szCs w:val="24"/>
        </w:rPr>
        <w:t xml:space="preserve">eels more a part of the </w:t>
      </w:r>
      <w:r w:rsidR="00C67589" w:rsidRPr="003812F4">
        <w:rPr>
          <w:rFonts w:ascii="Times New Roman" w:eastAsia="Times New Roman" w:hAnsi="Times New Roman"/>
          <w:color w:val="auto"/>
          <w:szCs w:val="24"/>
        </w:rPr>
        <w:t>institution</w:t>
      </w:r>
      <w:r w:rsidRPr="003812F4">
        <w:rPr>
          <w:rFonts w:ascii="Times New Roman" w:eastAsia="Times New Roman" w:hAnsi="Times New Roman"/>
          <w:color w:val="auto"/>
          <w:szCs w:val="24"/>
        </w:rPr>
        <w:t xml:space="preserve">, and </w:t>
      </w:r>
      <w:r w:rsidR="00B85463" w:rsidRPr="003812F4">
        <w:rPr>
          <w:rFonts w:ascii="Times New Roman" w:eastAsia="Times New Roman" w:hAnsi="Times New Roman"/>
          <w:color w:val="auto"/>
          <w:szCs w:val="24"/>
        </w:rPr>
        <w:t xml:space="preserve">has </w:t>
      </w:r>
      <w:r w:rsidRPr="003812F4">
        <w:rPr>
          <w:rFonts w:ascii="Times New Roman" w:eastAsia="Times New Roman" w:hAnsi="Times New Roman"/>
          <w:color w:val="auto"/>
          <w:szCs w:val="24"/>
        </w:rPr>
        <w:t>a lot more comprehe</w:t>
      </w:r>
      <w:r w:rsidR="00B85463" w:rsidRPr="003812F4">
        <w:rPr>
          <w:rFonts w:ascii="Times New Roman" w:eastAsia="Times New Roman" w:hAnsi="Times New Roman"/>
          <w:color w:val="auto"/>
          <w:szCs w:val="24"/>
        </w:rPr>
        <w:t>nsive pride in the university. He now k</w:t>
      </w:r>
      <w:r w:rsidRPr="003812F4">
        <w:rPr>
          <w:rFonts w:ascii="Times New Roman" w:eastAsia="Times New Roman" w:hAnsi="Times New Roman"/>
          <w:color w:val="auto"/>
          <w:szCs w:val="24"/>
        </w:rPr>
        <w:t xml:space="preserve">nows more </w:t>
      </w:r>
      <w:r w:rsidR="00C67589" w:rsidRPr="003812F4">
        <w:rPr>
          <w:rFonts w:ascii="Times New Roman" w:eastAsia="Times New Roman" w:hAnsi="Times New Roman"/>
          <w:color w:val="auto"/>
          <w:szCs w:val="24"/>
        </w:rPr>
        <w:t>specific</w:t>
      </w:r>
      <w:r w:rsidR="00B85463" w:rsidRPr="003812F4">
        <w:rPr>
          <w:rFonts w:ascii="Times New Roman" w:eastAsia="Times New Roman" w:hAnsi="Times New Roman"/>
          <w:color w:val="auto"/>
          <w:szCs w:val="24"/>
        </w:rPr>
        <w:t xml:space="preserve"> people and their projects. It is a p</w:t>
      </w:r>
      <w:r w:rsidRPr="003812F4">
        <w:rPr>
          <w:rFonts w:ascii="Times New Roman" w:eastAsia="Times New Roman" w:hAnsi="Times New Roman"/>
          <w:color w:val="auto"/>
          <w:szCs w:val="24"/>
        </w:rPr>
        <w:t xml:space="preserve">rivilege to work in this </w:t>
      </w:r>
      <w:r w:rsidR="00B85463" w:rsidRPr="003812F4">
        <w:rPr>
          <w:rFonts w:ascii="Times New Roman" w:eastAsia="Times New Roman" w:hAnsi="Times New Roman"/>
          <w:color w:val="auto"/>
          <w:szCs w:val="24"/>
        </w:rPr>
        <w:t>capacity</w:t>
      </w:r>
      <w:r w:rsidRPr="003812F4">
        <w:rPr>
          <w:rFonts w:ascii="Times New Roman" w:eastAsia="Times New Roman" w:hAnsi="Times New Roman"/>
          <w:color w:val="auto"/>
          <w:szCs w:val="24"/>
        </w:rPr>
        <w:t xml:space="preserve">. If </w:t>
      </w:r>
      <w:r w:rsidR="00B85463" w:rsidRPr="003812F4">
        <w:rPr>
          <w:rFonts w:ascii="Times New Roman" w:eastAsia="Times New Roman" w:hAnsi="Times New Roman"/>
          <w:color w:val="auto"/>
          <w:szCs w:val="24"/>
        </w:rPr>
        <w:t xml:space="preserve">you’re </w:t>
      </w:r>
      <w:r w:rsidR="00C67589" w:rsidRPr="003812F4">
        <w:rPr>
          <w:rFonts w:ascii="Times New Roman" w:eastAsia="Times New Roman" w:hAnsi="Times New Roman"/>
          <w:color w:val="auto"/>
          <w:szCs w:val="24"/>
        </w:rPr>
        <w:t>inclined</w:t>
      </w:r>
      <w:r w:rsidRPr="003812F4">
        <w:rPr>
          <w:rFonts w:ascii="Times New Roman" w:eastAsia="Times New Roman" w:hAnsi="Times New Roman"/>
          <w:color w:val="auto"/>
          <w:szCs w:val="24"/>
        </w:rPr>
        <w:t xml:space="preserve"> to do it, but feel it might be </w:t>
      </w:r>
      <w:r w:rsidR="00B85463" w:rsidRPr="003812F4">
        <w:rPr>
          <w:rFonts w:ascii="Times New Roman" w:eastAsia="Times New Roman" w:hAnsi="Times New Roman"/>
          <w:color w:val="auto"/>
          <w:szCs w:val="24"/>
        </w:rPr>
        <w:t>too much, you’ll grow into it. The Speaker gets 12 WTU’s assigned</w:t>
      </w:r>
      <w:r w:rsidRPr="003812F4">
        <w:rPr>
          <w:rFonts w:ascii="Times New Roman" w:eastAsia="Times New Roman" w:hAnsi="Times New Roman"/>
          <w:color w:val="auto"/>
          <w:szCs w:val="24"/>
        </w:rPr>
        <w:t xml:space="preserve"> </w:t>
      </w:r>
      <w:r w:rsidR="00B85463" w:rsidRPr="003812F4">
        <w:rPr>
          <w:rFonts w:ascii="Times New Roman" w:eastAsia="Times New Roman" w:hAnsi="Times New Roman"/>
          <w:color w:val="auto"/>
          <w:szCs w:val="24"/>
        </w:rPr>
        <w:t xml:space="preserve">time. If you’re interested in the Speaker position or in being Clerk, contact C. Davis or Pierce. </w:t>
      </w:r>
    </w:p>
    <w:p w14:paraId="7FC239DB" w14:textId="77777777" w:rsidR="008412D7" w:rsidRPr="003812F4" w:rsidRDefault="008412D7" w:rsidP="00345EFE">
      <w:pPr>
        <w:pStyle w:val="Body"/>
        <w:rPr>
          <w:rFonts w:ascii="Times New Roman" w:eastAsia="Times New Roman" w:hAnsi="Times New Roman"/>
          <w:color w:val="auto"/>
          <w:szCs w:val="24"/>
        </w:rPr>
      </w:pPr>
    </w:p>
    <w:p w14:paraId="36B0758F" w14:textId="6D2F90E9" w:rsidR="00002350" w:rsidRPr="003812F4" w:rsidRDefault="00482796" w:rsidP="00345EFE">
      <w:pPr>
        <w:pStyle w:val="Body"/>
        <w:rPr>
          <w:rFonts w:ascii="Times New Roman" w:eastAsia="Times New Roman" w:hAnsi="Times New Roman"/>
          <w:color w:val="auto"/>
          <w:szCs w:val="24"/>
        </w:rPr>
      </w:pPr>
      <w:r>
        <w:rPr>
          <w:rFonts w:ascii="Times New Roman" w:eastAsia="Times New Roman" w:hAnsi="Times New Roman"/>
          <w:color w:val="auto"/>
          <w:szCs w:val="24"/>
        </w:rPr>
        <w:t xml:space="preserve">With regard to the Clerk positon, </w:t>
      </w:r>
      <w:r w:rsidR="00002350" w:rsidRPr="003812F4">
        <w:rPr>
          <w:rFonts w:ascii="Times New Roman" w:eastAsia="Times New Roman" w:hAnsi="Times New Roman"/>
          <w:color w:val="auto"/>
          <w:szCs w:val="24"/>
        </w:rPr>
        <w:t xml:space="preserve">Sims </w:t>
      </w:r>
      <w:r>
        <w:rPr>
          <w:rFonts w:ascii="Times New Roman" w:eastAsia="Times New Roman" w:hAnsi="Times New Roman"/>
          <w:color w:val="auto"/>
          <w:szCs w:val="24"/>
        </w:rPr>
        <w:t xml:space="preserve">noted he </w:t>
      </w:r>
      <w:r w:rsidR="00002350" w:rsidRPr="003812F4">
        <w:rPr>
          <w:rFonts w:ascii="Times New Roman" w:eastAsia="Times New Roman" w:hAnsi="Times New Roman"/>
          <w:color w:val="auto"/>
          <w:szCs w:val="24"/>
        </w:rPr>
        <w:t xml:space="preserve">was in a </w:t>
      </w:r>
      <w:r w:rsidR="008412D7" w:rsidRPr="003812F4">
        <w:rPr>
          <w:rFonts w:ascii="Times New Roman" w:eastAsia="Times New Roman" w:hAnsi="Times New Roman"/>
          <w:color w:val="auto"/>
          <w:szCs w:val="24"/>
        </w:rPr>
        <w:t xml:space="preserve">SP meeting </w:t>
      </w:r>
      <w:r w:rsidR="00002350" w:rsidRPr="003812F4">
        <w:rPr>
          <w:rFonts w:ascii="Times New Roman" w:eastAsia="Times New Roman" w:hAnsi="Times New Roman"/>
          <w:color w:val="auto"/>
          <w:szCs w:val="24"/>
        </w:rPr>
        <w:t>needing to look</w:t>
      </w:r>
      <w:r w:rsidR="008412D7" w:rsidRPr="003812F4">
        <w:rPr>
          <w:rFonts w:ascii="Times New Roman" w:eastAsia="Times New Roman" w:hAnsi="Times New Roman"/>
          <w:color w:val="auto"/>
          <w:szCs w:val="24"/>
        </w:rPr>
        <w:t xml:space="preserve"> up an issue from 4-5 years ago, and within 3 minutes </w:t>
      </w:r>
      <w:r w:rsidR="00002350" w:rsidRPr="003812F4">
        <w:rPr>
          <w:rFonts w:ascii="Times New Roman" w:eastAsia="Times New Roman" w:hAnsi="Times New Roman"/>
          <w:color w:val="auto"/>
          <w:szCs w:val="24"/>
        </w:rPr>
        <w:t xml:space="preserve">he was </w:t>
      </w:r>
      <w:r w:rsidR="008412D7" w:rsidRPr="003812F4">
        <w:rPr>
          <w:rFonts w:ascii="Times New Roman" w:eastAsia="Times New Roman" w:hAnsi="Times New Roman"/>
          <w:color w:val="auto"/>
          <w:szCs w:val="24"/>
        </w:rPr>
        <w:t xml:space="preserve">able to pull up </w:t>
      </w:r>
      <w:r w:rsidR="00002350" w:rsidRPr="003812F4">
        <w:rPr>
          <w:rFonts w:ascii="Times New Roman" w:eastAsia="Times New Roman" w:hAnsi="Times New Roman"/>
          <w:color w:val="auto"/>
          <w:szCs w:val="24"/>
        </w:rPr>
        <w:t xml:space="preserve">the Senate </w:t>
      </w:r>
      <w:r w:rsidR="00C67589" w:rsidRPr="003812F4">
        <w:rPr>
          <w:rFonts w:ascii="Times New Roman" w:eastAsia="Times New Roman" w:hAnsi="Times New Roman"/>
          <w:color w:val="auto"/>
          <w:szCs w:val="24"/>
        </w:rPr>
        <w:t>minutes</w:t>
      </w:r>
      <w:r w:rsidR="008412D7" w:rsidRPr="003812F4">
        <w:rPr>
          <w:rFonts w:ascii="Times New Roman" w:eastAsia="Times New Roman" w:hAnsi="Times New Roman"/>
          <w:color w:val="auto"/>
          <w:szCs w:val="24"/>
        </w:rPr>
        <w:t xml:space="preserve">, read the </w:t>
      </w:r>
      <w:r w:rsidR="00C67589" w:rsidRPr="003812F4">
        <w:rPr>
          <w:rFonts w:ascii="Times New Roman" w:eastAsia="Times New Roman" w:hAnsi="Times New Roman"/>
          <w:color w:val="auto"/>
          <w:szCs w:val="24"/>
        </w:rPr>
        <w:t>conversation,</w:t>
      </w:r>
      <w:r w:rsidR="003D20A6">
        <w:rPr>
          <w:rFonts w:ascii="Times New Roman" w:eastAsia="Times New Roman" w:hAnsi="Times New Roman"/>
          <w:color w:val="auto"/>
          <w:szCs w:val="24"/>
        </w:rPr>
        <w:t xml:space="preserve"> and kne</w:t>
      </w:r>
      <w:r w:rsidR="008412D7" w:rsidRPr="003812F4">
        <w:rPr>
          <w:rFonts w:ascii="Times New Roman" w:eastAsia="Times New Roman" w:hAnsi="Times New Roman"/>
          <w:color w:val="auto"/>
          <w:szCs w:val="24"/>
        </w:rPr>
        <w:t>w wh</w:t>
      </w:r>
      <w:r w:rsidR="00002350" w:rsidRPr="003812F4">
        <w:rPr>
          <w:rFonts w:ascii="Times New Roman" w:eastAsia="Times New Roman" w:hAnsi="Times New Roman"/>
          <w:color w:val="auto"/>
          <w:szCs w:val="24"/>
        </w:rPr>
        <w:t>ere the issue had been left. We have h</w:t>
      </w:r>
      <w:r w:rsidR="008412D7" w:rsidRPr="003812F4">
        <w:rPr>
          <w:rFonts w:ascii="Times New Roman" w:eastAsia="Times New Roman" w:hAnsi="Times New Roman"/>
          <w:color w:val="auto"/>
          <w:szCs w:val="24"/>
        </w:rPr>
        <w:t xml:space="preserve">ad a succession of outstanding </w:t>
      </w:r>
      <w:r w:rsidR="008412D7" w:rsidRPr="003812F4">
        <w:rPr>
          <w:rFonts w:ascii="Times New Roman" w:eastAsia="Times New Roman" w:hAnsi="Times New Roman"/>
          <w:color w:val="auto"/>
          <w:szCs w:val="24"/>
        </w:rPr>
        <w:lastRenderedPageBreak/>
        <w:t xml:space="preserve">folks </w:t>
      </w:r>
      <w:r w:rsidR="00C67589" w:rsidRPr="003812F4">
        <w:rPr>
          <w:rFonts w:ascii="Times New Roman" w:eastAsia="Times New Roman" w:hAnsi="Times New Roman"/>
          <w:color w:val="auto"/>
          <w:szCs w:val="24"/>
        </w:rPr>
        <w:t>in</w:t>
      </w:r>
      <w:r w:rsidR="00002350" w:rsidRPr="003812F4">
        <w:rPr>
          <w:rFonts w:ascii="Times New Roman" w:eastAsia="Times New Roman" w:hAnsi="Times New Roman"/>
          <w:color w:val="auto"/>
          <w:szCs w:val="24"/>
        </w:rPr>
        <w:t xml:space="preserve"> this role. You d</w:t>
      </w:r>
      <w:r w:rsidR="008412D7" w:rsidRPr="003812F4">
        <w:rPr>
          <w:rFonts w:ascii="Times New Roman" w:eastAsia="Times New Roman" w:hAnsi="Times New Roman"/>
          <w:color w:val="auto"/>
          <w:szCs w:val="24"/>
        </w:rPr>
        <w:t xml:space="preserve">on’t notice the minutes </w:t>
      </w:r>
      <w:r w:rsidR="00002350" w:rsidRPr="003812F4">
        <w:rPr>
          <w:rFonts w:ascii="Times New Roman" w:eastAsia="Times New Roman" w:hAnsi="Times New Roman"/>
          <w:color w:val="auto"/>
          <w:szCs w:val="24"/>
        </w:rPr>
        <w:t>until</w:t>
      </w:r>
      <w:r w:rsidR="008412D7" w:rsidRPr="003812F4">
        <w:rPr>
          <w:rFonts w:ascii="Times New Roman" w:eastAsia="Times New Roman" w:hAnsi="Times New Roman"/>
          <w:color w:val="auto"/>
          <w:szCs w:val="24"/>
        </w:rPr>
        <w:t xml:space="preserve"> you need them. </w:t>
      </w:r>
      <w:r w:rsidR="00002350" w:rsidRPr="003812F4">
        <w:rPr>
          <w:rFonts w:ascii="Times New Roman" w:eastAsia="Times New Roman" w:hAnsi="Times New Roman"/>
          <w:color w:val="auto"/>
          <w:szCs w:val="24"/>
        </w:rPr>
        <w:t>It’s very important that</w:t>
      </w:r>
      <w:r w:rsidR="008412D7" w:rsidRPr="003812F4">
        <w:rPr>
          <w:rFonts w:ascii="Times New Roman" w:eastAsia="Times New Roman" w:hAnsi="Times New Roman"/>
          <w:color w:val="auto"/>
          <w:szCs w:val="24"/>
        </w:rPr>
        <w:t xml:space="preserve"> they’re accurate. Minutes are critical. If </w:t>
      </w:r>
      <w:r w:rsidR="00002350" w:rsidRPr="003812F4">
        <w:rPr>
          <w:rFonts w:ascii="Times New Roman" w:eastAsia="Times New Roman" w:hAnsi="Times New Roman"/>
          <w:color w:val="auto"/>
          <w:szCs w:val="24"/>
        </w:rPr>
        <w:t xml:space="preserve">you </w:t>
      </w:r>
      <w:r w:rsidR="008412D7" w:rsidRPr="003812F4">
        <w:rPr>
          <w:rFonts w:ascii="Times New Roman" w:eastAsia="Times New Roman" w:hAnsi="Times New Roman"/>
          <w:color w:val="auto"/>
          <w:szCs w:val="24"/>
        </w:rPr>
        <w:t xml:space="preserve">have </w:t>
      </w:r>
      <w:r w:rsidR="00002350" w:rsidRPr="003812F4">
        <w:rPr>
          <w:rFonts w:ascii="Times New Roman" w:eastAsia="Times New Roman" w:hAnsi="Times New Roman"/>
          <w:color w:val="auto"/>
          <w:szCs w:val="24"/>
        </w:rPr>
        <w:t xml:space="preserve">that </w:t>
      </w:r>
      <w:r w:rsidR="00C67589" w:rsidRPr="003812F4">
        <w:rPr>
          <w:rFonts w:ascii="Times New Roman" w:eastAsia="Times New Roman" w:hAnsi="Times New Roman"/>
          <w:color w:val="auto"/>
          <w:szCs w:val="24"/>
        </w:rPr>
        <w:t>skill</w:t>
      </w:r>
      <w:r w:rsidR="008412D7" w:rsidRPr="003812F4">
        <w:rPr>
          <w:rFonts w:ascii="Times New Roman" w:eastAsia="Times New Roman" w:hAnsi="Times New Roman"/>
          <w:color w:val="auto"/>
          <w:szCs w:val="24"/>
        </w:rPr>
        <w:t xml:space="preserve"> set, </w:t>
      </w:r>
      <w:r w:rsidR="00002350" w:rsidRPr="003812F4">
        <w:rPr>
          <w:rFonts w:ascii="Times New Roman" w:eastAsia="Times New Roman" w:hAnsi="Times New Roman"/>
          <w:color w:val="auto"/>
          <w:szCs w:val="24"/>
        </w:rPr>
        <w:t xml:space="preserve">we’d be </w:t>
      </w:r>
      <w:r w:rsidR="008412D7" w:rsidRPr="003812F4">
        <w:rPr>
          <w:rFonts w:ascii="Times New Roman" w:eastAsia="Times New Roman" w:hAnsi="Times New Roman"/>
          <w:color w:val="auto"/>
          <w:szCs w:val="24"/>
        </w:rPr>
        <w:t xml:space="preserve">happy to have you serve.  </w:t>
      </w:r>
    </w:p>
    <w:p w14:paraId="4418A2BB" w14:textId="153FA408" w:rsidR="00002350" w:rsidRPr="003D20A6" w:rsidRDefault="00002350" w:rsidP="003D20A6">
      <w:pPr>
        <w:spacing w:after="0" w:line="240" w:lineRule="auto"/>
        <w:rPr>
          <w:rFonts w:ascii="Times New Roman" w:hAnsi="Times New Roman" w:cs="Times New Roman"/>
          <w:b/>
          <w:sz w:val="24"/>
          <w:szCs w:val="24"/>
        </w:rPr>
      </w:pPr>
    </w:p>
    <w:p w14:paraId="2E8981EA" w14:textId="4983000E" w:rsidR="008412D7" w:rsidRPr="003812F4" w:rsidRDefault="00002350" w:rsidP="00345EFE">
      <w:pPr>
        <w:suppressAutoHyphens w:val="0"/>
        <w:spacing w:after="0" w:line="240" w:lineRule="auto"/>
        <w:rPr>
          <w:rFonts w:ascii="Times New Roman" w:hAnsi="Times New Roman" w:cs="Times New Roman"/>
          <w:b/>
          <w:bCs/>
          <w:sz w:val="24"/>
          <w:szCs w:val="24"/>
        </w:rPr>
      </w:pPr>
      <w:r w:rsidRPr="003812F4">
        <w:rPr>
          <w:rFonts w:ascii="Times New Roman" w:hAnsi="Times New Roman" w:cs="Times New Roman"/>
          <w:b/>
          <w:bCs/>
          <w:sz w:val="24"/>
          <w:szCs w:val="24"/>
        </w:rPr>
        <w:t xml:space="preserve">7. </w:t>
      </w:r>
      <w:r w:rsidRPr="003812F4">
        <w:rPr>
          <w:rFonts w:ascii="Times New Roman" w:hAnsi="Times New Roman" w:cs="Times New Roman"/>
          <w:b/>
          <w:bCs/>
          <w:sz w:val="24"/>
          <w:szCs w:val="24"/>
        </w:rPr>
        <w:tab/>
      </w:r>
      <w:r w:rsidR="008412D7" w:rsidRPr="003812F4">
        <w:rPr>
          <w:rFonts w:ascii="Times New Roman" w:hAnsi="Times New Roman" w:cs="Times New Roman"/>
          <w:b/>
          <w:bCs/>
          <w:sz w:val="24"/>
          <w:szCs w:val="24"/>
        </w:rPr>
        <w:t>Information Items</w:t>
      </w:r>
    </w:p>
    <w:p w14:paraId="6184F391" w14:textId="0283CDD2" w:rsidR="008412D7" w:rsidRPr="003812F4" w:rsidRDefault="00002350" w:rsidP="00345EFE">
      <w:pPr>
        <w:suppressAutoHyphens w:val="0"/>
        <w:spacing w:after="0" w:line="240" w:lineRule="auto"/>
        <w:ind w:firstLine="360"/>
        <w:rPr>
          <w:rFonts w:ascii="Times New Roman" w:hAnsi="Times New Roman" w:cs="Times New Roman"/>
          <w:sz w:val="24"/>
          <w:szCs w:val="24"/>
        </w:rPr>
      </w:pPr>
      <w:r w:rsidRPr="003812F4">
        <w:rPr>
          <w:rFonts w:ascii="Times New Roman" w:hAnsi="Times New Roman" w:cs="Times New Roman"/>
          <w:sz w:val="24"/>
          <w:szCs w:val="24"/>
        </w:rPr>
        <w:t xml:space="preserve">a. </w:t>
      </w:r>
      <w:r w:rsidR="008412D7" w:rsidRPr="003812F4">
        <w:rPr>
          <w:rFonts w:ascii="Times New Roman" w:hAnsi="Times New Roman" w:cs="Times New Roman"/>
          <w:sz w:val="24"/>
          <w:szCs w:val="24"/>
        </w:rPr>
        <w:t>GREAT Team &amp; Graduation Initiative update (M. Gunn, S. Young)</w:t>
      </w:r>
    </w:p>
    <w:p w14:paraId="157BB1CE" w14:textId="77777777" w:rsidR="00933B60" w:rsidRPr="003812F4" w:rsidRDefault="00933B60" w:rsidP="00345EFE">
      <w:pPr>
        <w:suppressAutoHyphens w:val="0"/>
        <w:spacing w:after="0" w:line="240" w:lineRule="auto"/>
        <w:ind w:firstLine="360"/>
        <w:rPr>
          <w:rFonts w:ascii="Times New Roman" w:hAnsi="Times New Roman" w:cs="Times New Roman"/>
          <w:sz w:val="24"/>
          <w:szCs w:val="24"/>
        </w:rPr>
      </w:pPr>
    </w:p>
    <w:p w14:paraId="4480F909" w14:textId="77777777" w:rsidR="008412D7" w:rsidRPr="003812F4" w:rsidRDefault="008412D7" w:rsidP="00345EFE">
      <w:pPr>
        <w:spacing w:after="0" w:line="240" w:lineRule="auto"/>
        <w:rPr>
          <w:rFonts w:ascii="Times New Roman" w:eastAsia="Arial Unicode MS" w:hAnsi="Times New Roman" w:cs="Times New Roman"/>
          <w:b/>
          <w:sz w:val="24"/>
          <w:szCs w:val="24"/>
        </w:rPr>
      </w:pPr>
      <w:r w:rsidRPr="003812F4">
        <w:rPr>
          <w:rFonts w:ascii="Times New Roman" w:hAnsi="Times New Roman" w:cs="Times New Roman"/>
          <w:b/>
          <w:sz w:val="24"/>
          <w:szCs w:val="24"/>
        </w:rPr>
        <w:t>Revision of Our Graduation Initiative Student Success Plan</w:t>
      </w:r>
    </w:p>
    <w:p w14:paraId="54EC546F" w14:textId="2CCAD8B4"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As a result of the last Steering Committee meeting on Monday, March 6</w:t>
      </w:r>
      <w:r w:rsidRPr="003812F4">
        <w:rPr>
          <w:rFonts w:ascii="Times New Roman" w:hAnsi="Times New Roman" w:cs="Times New Roman"/>
          <w:sz w:val="24"/>
          <w:szCs w:val="24"/>
          <w:vertAlign w:val="superscript"/>
        </w:rPr>
        <w:t>th</w:t>
      </w:r>
      <w:r w:rsidRPr="003812F4">
        <w:rPr>
          <w:rFonts w:ascii="Times New Roman" w:hAnsi="Times New Roman" w:cs="Times New Roman"/>
          <w:sz w:val="24"/>
          <w:szCs w:val="24"/>
        </w:rPr>
        <w:t>, we established procedures for seeking campus input on the revision of our Graduation Initiative Student Success Plan. Detailed information was distributed Wednesday, March 8</w:t>
      </w:r>
      <w:r w:rsidRPr="003812F4">
        <w:rPr>
          <w:rFonts w:ascii="Times New Roman" w:hAnsi="Times New Roman" w:cs="Times New Roman"/>
          <w:sz w:val="24"/>
          <w:szCs w:val="24"/>
          <w:vertAlign w:val="superscript"/>
        </w:rPr>
        <w:t>th</w:t>
      </w:r>
      <w:r w:rsidRPr="003812F4">
        <w:rPr>
          <w:rFonts w:ascii="Times New Roman" w:hAnsi="Times New Roman" w:cs="Times New Roman"/>
          <w:sz w:val="24"/>
          <w:szCs w:val="24"/>
        </w:rPr>
        <w:t xml:space="preserve"> to chairs/leads of key stakeholder committees, including Senate Executive Committee, ASI Board of Directors, President’s Cabinet (for VPs to distribute within their divisions), Student Success Committee, Deans/Chairs/Program Directors/Coordinators, and individuals who submitted project proposals to GREAT.  This solicitation is the first round of input/feedback, which is due back to GREAT Friday, March 17. A second round of input will be solicited during the period of March 30-April 14, where a first draft of the plan will be distributed back to those groups. The revised plan is due April 28, 2017.</w:t>
      </w:r>
    </w:p>
    <w:p w14:paraId="7CE831E7" w14:textId="77777777" w:rsidR="00345EFE" w:rsidRPr="003812F4" w:rsidRDefault="00345EFE" w:rsidP="00345EFE">
      <w:pPr>
        <w:spacing w:after="0" w:line="240" w:lineRule="auto"/>
        <w:rPr>
          <w:rFonts w:ascii="Times New Roman" w:hAnsi="Times New Roman" w:cs="Times New Roman"/>
          <w:sz w:val="24"/>
          <w:szCs w:val="24"/>
        </w:rPr>
      </w:pPr>
    </w:p>
    <w:p w14:paraId="09701512" w14:textId="77777777" w:rsidR="008412D7" w:rsidRPr="003812F4" w:rsidRDefault="008412D7" w:rsidP="00345EFE">
      <w:pPr>
        <w:spacing w:after="0" w:line="240" w:lineRule="auto"/>
        <w:rPr>
          <w:rFonts w:ascii="Times New Roman" w:hAnsi="Times New Roman" w:cs="Times New Roman"/>
          <w:b/>
          <w:sz w:val="24"/>
          <w:szCs w:val="24"/>
        </w:rPr>
      </w:pPr>
      <w:r w:rsidRPr="003812F4">
        <w:rPr>
          <w:rFonts w:ascii="Times New Roman" w:hAnsi="Times New Roman" w:cs="Times New Roman"/>
          <w:b/>
          <w:sz w:val="24"/>
          <w:szCs w:val="24"/>
        </w:rPr>
        <w:t>Response to the Request for Next Year’s “On-the-Cusp” Cohort Graduation Evaluations</w:t>
      </w:r>
    </w:p>
    <w:p w14:paraId="0EF71759" w14:textId="3A530183"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At the last Senate meeting, a request for graduation evaluations for next year’s “on-the-cusp” cohort was made, to enable intrusive advisors in the academic departments to be able to reach out to next year’s cohorts and begin advising for Fall 2017 registration. A team representing Institutional Research, Enrollment Services, and the Provost’s Office met soon after, and discussed a strategy to meet the intent of the request and the president’s affirmation of that request. Institutional Research is currently working to identify next year’s cohort, and degree audits will be conducted once the cohort is identified. This doesn’t provide the same level of precision as what will be provided in the fall when there is sufficient time to conduct full graduation evaluations, but it does provide the faculty advisors an opportunity to reach out to the new cohort earlier – so as faculty are working with this year’s cohort to cross the finish line, they can start to reach out to next year’s cohort.</w:t>
      </w:r>
    </w:p>
    <w:p w14:paraId="1D6DDD27" w14:textId="77777777" w:rsidR="00345EFE" w:rsidRPr="003812F4" w:rsidRDefault="00345EFE" w:rsidP="00345EFE">
      <w:pPr>
        <w:spacing w:after="0" w:line="240" w:lineRule="auto"/>
        <w:rPr>
          <w:rFonts w:ascii="Times New Roman" w:hAnsi="Times New Roman" w:cs="Times New Roman"/>
          <w:sz w:val="24"/>
          <w:szCs w:val="24"/>
        </w:rPr>
      </w:pPr>
    </w:p>
    <w:p w14:paraId="384774FE" w14:textId="77777777" w:rsidR="008412D7" w:rsidRPr="003812F4" w:rsidRDefault="008412D7" w:rsidP="00345EFE">
      <w:pPr>
        <w:spacing w:after="0" w:line="240" w:lineRule="auto"/>
        <w:rPr>
          <w:rFonts w:ascii="Times New Roman" w:hAnsi="Times New Roman" w:cs="Times New Roman"/>
          <w:b/>
          <w:sz w:val="24"/>
          <w:szCs w:val="24"/>
        </w:rPr>
      </w:pPr>
      <w:r w:rsidRPr="003812F4">
        <w:rPr>
          <w:rFonts w:ascii="Times New Roman" w:hAnsi="Times New Roman" w:cs="Times New Roman"/>
          <w:b/>
          <w:sz w:val="24"/>
          <w:szCs w:val="24"/>
        </w:rPr>
        <w:t>Summer Waiver Letters</w:t>
      </w:r>
    </w:p>
    <w:p w14:paraId="0829DECA" w14:textId="7714CAE9"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73 students from this year’s on-the-cusp cohort were identified by their Graduation Initiative faculty intrusive advisors as eligible for summer waivers. These 73 eligible students may only apply the waivers toward degree-plan courses that will enable them to graduate this summer. Graduation Initiative “on-the-cusp” students were provided waivers for a maximum of 9 units across winter and summer sessions combined. </w:t>
      </w:r>
    </w:p>
    <w:p w14:paraId="73B9328B" w14:textId="77777777" w:rsidR="00345EFE" w:rsidRPr="003812F4" w:rsidRDefault="00345EFE" w:rsidP="00345EFE">
      <w:pPr>
        <w:spacing w:after="0" w:line="240" w:lineRule="auto"/>
        <w:rPr>
          <w:rFonts w:ascii="Times New Roman" w:hAnsi="Times New Roman" w:cs="Times New Roman"/>
          <w:sz w:val="24"/>
          <w:szCs w:val="24"/>
        </w:rPr>
      </w:pPr>
    </w:p>
    <w:p w14:paraId="4D429C66" w14:textId="41E85629"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Wood asked in terms of getting students out quickly, </w:t>
      </w:r>
      <w:r w:rsidR="00DA6724">
        <w:rPr>
          <w:rFonts w:ascii="Times New Roman" w:hAnsi="Times New Roman" w:cs="Times New Roman"/>
          <w:sz w:val="24"/>
          <w:szCs w:val="24"/>
        </w:rPr>
        <w:t>there were promises made to departments</w:t>
      </w:r>
      <w:r w:rsidRPr="003812F4">
        <w:rPr>
          <w:rFonts w:ascii="Times New Roman" w:hAnsi="Times New Roman" w:cs="Times New Roman"/>
          <w:sz w:val="24"/>
          <w:szCs w:val="24"/>
        </w:rPr>
        <w:t xml:space="preserve"> and faculty</w:t>
      </w:r>
      <w:r w:rsidR="0016168C">
        <w:rPr>
          <w:rFonts w:ascii="Times New Roman" w:hAnsi="Times New Roman" w:cs="Times New Roman"/>
          <w:sz w:val="24"/>
          <w:szCs w:val="24"/>
        </w:rPr>
        <w:t xml:space="preserve"> that</w:t>
      </w:r>
      <w:r w:rsidRPr="003812F4">
        <w:rPr>
          <w:rFonts w:ascii="Times New Roman" w:hAnsi="Times New Roman" w:cs="Times New Roman"/>
          <w:sz w:val="24"/>
          <w:szCs w:val="24"/>
        </w:rPr>
        <w:t xml:space="preserve"> if we could get some Intrusive Advising students into summer classes they would go through regardless of size. Now </w:t>
      </w:r>
      <w:r w:rsidR="0016168C">
        <w:rPr>
          <w:rFonts w:ascii="Times New Roman" w:hAnsi="Times New Roman" w:cs="Times New Roman"/>
          <w:sz w:val="24"/>
          <w:szCs w:val="24"/>
        </w:rPr>
        <w:t xml:space="preserve">we’re </w:t>
      </w:r>
      <w:r w:rsidRPr="003812F4">
        <w:rPr>
          <w:rFonts w:ascii="Times New Roman" w:hAnsi="Times New Roman" w:cs="Times New Roman"/>
          <w:sz w:val="24"/>
          <w:szCs w:val="24"/>
        </w:rPr>
        <w:t xml:space="preserve">being told </w:t>
      </w:r>
      <w:r w:rsidR="0016168C">
        <w:rPr>
          <w:rFonts w:ascii="Times New Roman" w:hAnsi="Times New Roman" w:cs="Times New Roman"/>
          <w:sz w:val="24"/>
          <w:szCs w:val="24"/>
        </w:rPr>
        <w:t xml:space="preserve">you’re </w:t>
      </w:r>
      <w:r w:rsidRPr="003812F4">
        <w:rPr>
          <w:rFonts w:ascii="Times New Roman" w:hAnsi="Times New Roman" w:cs="Times New Roman"/>
          <w:sz w:val="24"/>
          <w:szCs w:val="24"/>
        </w:rPr>
        <w:t xml:space="preserve">not sure how big the classes need to be before </w:t>
      </w:r>
      <w:r w:rsidR="0016168C">
        <w:rPr>
          <w:rFonts w:ascii="Times New Roman" w:hAnsi="Times New Roman" w:cs="Times New Roman"/>
          <w:sz w:val="24"/>
          <w:szCs w:val="24"/>
        </w:rPr>
        <w:t xml:space="preserve">they’ll be </w:t>
      </w:r>
      <w:r w:rsidRPr="003812F4">
        <w:rPr>
          <w:rFonts w:ascii="Times New Roman" w:hAnsi="Times New Roman" w:cs="Times New Roman"/>
          <w:sz w:val="24"/>
          <w:szCs w:val="24"/>
        </w:rPr>
        <w:t>allowed to go for</w:t>
      </w:r>
      <w:r w:rsidR="0016168C">
        <w:rPr>
          <w:rFonts w:ascii="Times New Roman" w:hAnsi="Times New Roman" w:cs="Times New Roman"/>
          <w:sz w:val="24"/>
          <w:szCs w:val="24"/>
        </w:rPr>
        <w:t>ward. Does the</w:t>
      </w:r>
      <w:r w:rsidRPr="003812F4">
        <w:rPr>
          <w:rFonts w:ascii="Times New Roman" w:hAnsi="Times New Roman" w:cs="Times New Roman"/>
          <w:sz w:val="24"/>
          <w:szCs w:val="24"/>
        </w:rPr>
        <w:t xml:space="preserve"> AVP office have a minimum number of students before a class gets canceled? </w:t>
      </w:r>
      <w:r w:rsidR="0016168C">
        <w:rPr>
          <w:rFonts w:ascii="Times New Roman" w:hAnsi="Times New Roman" w:cs="Times New Roman"/>
          <w:sz w:val="24"/>
          <w:szCs w:val="24"/>
        </w:rPr>
        <w:t xml:space="preserve">This question was redirected from Young to Caudill as this is under UEE. </w:t>
      </w:r>
    </w:p>
    <w:p w14:paraId="1980B241" w14:textId="77777777" w:rsidR="00345EFE" w:rsidRPr="003812F4" w:rsidRDefault="00345EFE" w:rsidP="00345EFE">
      <w:pPr>
        <w:spacing w:after="0" w:line="240" w:lineRule="auto"/>
        <w:rPr>
          <w:rFonts w:ascii="Times New Roman" w:hAnsi="Times New Roman" w:cs="Times New Roman"/>
          <w:sz w:val="24"/>
          <w:szCs w:val="24"/>
        </w:rPr>
      </w:pPr>
    </w:p>
    <w:p w14:paraId="7848C341" w14:textId="40885D0A" w:rsidR="00DE2669"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Caudill said in winter they used the 23/22 scale, and in summ</w:t>
      </w:r>
      <w:r w:rsidR="00DE2669">
        <w:rPr>
          <w:rFonts w:ascii="Times New Roman" w:hAnsi="Times New Roman" w:cs="Times New Roman"/>
          <w:sz w:val="24"/>
          <w:szCs w:val="24"/>
        </w:rPr>
        <w:t xml:space="preserve">er </w:t>
      </w:r>
      <w:r w:rsidR="008C1958">
        <w:rPr>
          <w:rFonts w:ascii="Times New Roman" w:hAnsi="Times New Roman" w:cs="Times New Roman"/>
          <w:sz w:val="24"/>
          <w:szCs w:val="24"/>
        </w:rPr>
        <w:t>it’s a different pay scale. We</w:t>
      </w:r>
      <w:r w:rsidR="00DE2669">
        <w:rPr>
          <w:rFonts w:ascii="Times New Roman" w:hAnsi="Times New Roman" w:cs="Times New Roman"/>
          <w:sz w:val="24"/>
          <w:szCs w:val="24"/>
        </w:rPr>
        <w:t xml:space="preserve"> n</w:t>
      </w:r>
      <w:r w:rsidRPr="003812F4">
        <w:rPr>
          <w:rFonts w:ascii="Times New Roman" w:hAnsi="Times New Roman" w:cs="Times New Roman"/>
          <w:sz w:val="24"/>
          <w:szCs w:val="24"/>
        </w:rPr>
        <w:t>eed to come up with something</w:t>
      </w:r>
      <w:r w:rsidR="00DE2669">
        <w:rPr>
          <w:rFonts w:ascii="Times New Roman" w:hAnsi="Times New Roman" w:cs="Times New Roman"/>
          <w:sz w:val="24"/>
          <w:szCs w:val="24"/>
        </w:rPr>
        <w:t>. We d</w:t>
      </w:r>
      <w:r w:rsidRPr="003812F4">
        <w:rPr>
          <w:rFonts w:ascii="Times New Roman" w:hAnsi="Times New Roman" w:cs="Times New Roman"/>
          <w:sz w:val="24"/>
          <w:szCs w:val="24"/>
        </w:rPr>
        <w:t>on’t want to offer waivers and not be able to have the class. It has not been deci</w:t>
      </w:r>
      <w:r w:rsidR="00002350" w:rsidRPr="003812F4">
        <w:rPr>
          <w:rFonts w:ascii="Times New Roman" w:hAnsi="Times New Roman" w:cs="Times New Roman"/>
          <w:sz w:val="24"/>
          <w:szCs w:val="24"/>
        </w:rPr>
        <w:t>ded upon. There is no minimum, b</w:t>
      </w:r>
      <w:r w:rsidRPr="003812F4">
        <w:rPr>
          <w:rFonts w:ascii="Times New Roman" w:hAnsi="Times New Roman" w:cs="Times New Roman"/>
          <w:sz w:val="24"/>
          <w:szCs w:val="24"/>
        </w:rPr>
        <w:t>ut summer must break even according to contract.</w:t>
      </w:r>
    </w:p>
    <w:p w14:paraId="71ACD6DF" w14:textId="77777777" w:rsidR="00DE2669" w:rsidRDefault="00DE2669" w:rsidP="00345EFE">
      <w:pPr>
        <w:spacing w:after="0" w:line="240" w:lineRule="auto"/>
        <w:rPr>
          <w:rFonts w:ascii="Times New Roman" w:hAnsi="Times New Roman" w:cs="Times New Roman"/>
          <w:sz w:val="24"/>
          <w:szCs w:val="24"/>
        </w:rPr>
      </w:pPr>
    </w:p>
    <w:p w14:paraId="3B58B6F1" w14:textId="05C765EC"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Wood said some </w:t>
      </w:r>
      <w:r w:rsidR="00DE2669">
        <w:rPr>
          <w:rFonts w:ascii="Times New Roman" w:hAnsi="Times New Roman" w:cs="Times New Roman"/>
          <w:sz w:val="24"/>
          <w:szCs w:val="24"/>
        </w:rPr>
        <w:t>students</w:t>
      </w:r>
      <w:r w:rsidRPr="003812F4">
        <w:rPr>
          <w:rFonts w:ascii="Times New Roman" w:hAnsi="Times New Roman" w:cs="Times New Roman"/>
          <w:sz w:val="24"/>
          <w:szCs w:val="24"/>
        </w:rPr>
        <w:t xml:space="preserve"> in CJ have been </w:t>
      </w:r>
      <w:r w:rsidR="00002350" w:rsidRPr="003812F4">
        <w:rPr>
          <w:rFonts w:ascii="Times New Roman" w:hAnsi="Times New Roman" w:cs="Times New Roman"/>
          <w:sz w:val="24"/>
          <w:szCs w:val="24"/>
        </w:rPr>
        <w:t xml:space="preserve">told that if you </w:t>
      </w:r>
      <w:r w:rsidRPr="003812F4">
        <w:rPr>
          <w:rFonts w:ascii="Times New Roman" w:hAnsi="Times New Roman" w:cs="Times New Roman"/>
          <w:sz w:val="24"/>
          <w:szCs w:val="24"/>
        </w:rPr>
        <w:t>sign up for summer you’ll get the waive</w:t>
      </w:r>
      <w:r w:rsidR="00002350" w:rsidRPr="003812F4">
        <w:rPr>
          <w:rFonts w:ascii="Times New Roman" w:hAnsi="Times New Roman" w:cs="Times New Roman"/>
          <w:sz w:val="24"/>
          <w:szCs w:val="24"/>
        </w:rPr>
        <w:t>r</w:t>
      </w:r>
      <w:r w:rsidRPr="003812F4">
        <w:rPr>
          <w:rFonts w:ascii="Times New Roman" w:hAnsi="Times New Roman" w:cs="Times New Roman"/>
          <w:sz w:val="24"/>
          <w:szCs w:val="24"/>
        </w:rPr>
        <w:t xml:space="preserve"> and we’ll get you out. If you sign up for summer you’re good to go. But now </w:t>
      </w:r>
      <w:r w:rsidR="00002350" w:rsidRPr="003812F4">
        <w:rPr>
          <w:rFonts w:ascii="Times New Roman" w:hAnsi="Times New Roman" w:cs="Times New Roman"/>
          <w:sz w:val="24"/>
          <w:szCs w:val="24"/>
        </w:rPr>
        <w:t xml:space="preserve">are finding that it </w:t>
      </w:r>
      <w:r w:rsidRPr="003812F4">
        <w:rPr>
          <w:rFonts w:ascii="Times New Roman" w:hAnsi="Times New Roman" w:cs="Times New Roman"/>
          <w:sz w:val="24"/>
          <w:szCs w:val="24"/>
        </w:rPr>
        <w:t xml:space="preserve">could be 2-3 students in the class. If </w:t>
      </w:r>
      <w:r w:rsidR="00002350" w:rsidRPr="003812F4">
        <w:rPr>
          <w:rFonts w:ascii="Times New Roman" w:hAnsi="Times New Roman" w:cs="Times New Roman"/>
          <w:sz w:val="24"/>
          <w:szCs w:val="24"/>
        </w:rPr>
        <w:t>they only have 2-3</w:t>
      </w:r>
      <w:r w:rsidRPr="003812F4">
        <w:rPr>
          <w:rFonts w:ascii="Times New Roman" w:hAnsi="Times New Roman" w:cs="Times New Roman"/>
          <w:sz w:val="24"/>
          <w:szCs w:val="24"/>
        </w:rPr>
        <w:t xml:space="preserve"> students, now they’re not sure</w:t>
      </w:r>
      <w:r w:rsidR="00002350" w:rsidRPr="003812F4">
        <w:rPr>
          <w:rFonts w:ascii="Times New Roman" w:hAnsi="Times New Roman" w:cs="Times New Roman"/>
          <w:sz w:val="24"/>
          <w:szCs w:val="24"/>
        </w:rPr>
        <w:t xml:space="preserve"> if the class will be offered so this is causing c</w:t>
      </w:r>
      <w:r w:rsidR="00DE2669">
        <w:rPr>
          <w:rFonts w:ascii="Times New Roman" w:hAnsi="Times New Roman" w:cs="Times New Roman"/>
          <w:sz w:val="24"/>
          <w:szCs w:val="24"/>
        </w:rPr>
        <w:t>haos in CJ. Faculty may ha</w:t>
      </w:r>
      <w:r w:rsidRPr="003812F4">
        <w:rPr>
          <w:rFonts w:ascii="Times New Roman" w:hAnsi="Times New Roman" w:cs="Times New Roman"/>
          <w:sz w:val="24"/>
          <w:szCs w:val="24"/>
        </w:rPr>
        <w:t>ve been making promises they are now going to break.</w:t>
      </w:r>
    </w:p>
    <w:p w14:paraId="68067ACC" w14:textId="77777777" w:rsidR="00345EFE" w:rsidRPr="003812F4" w:rsidRDefault="00345EFE" w:rsidP="00345EFE">
      <w:pPr>
        <w:spacing w:after="0" w:line="240" w:lineRule="auto"/>
        <w:rPr>
          <w:rFonts w:ascii="Times New Roman" w:hAnsi="Times New Roman" w:cs="Times New Roman"/>
          <w:sz w:val="24"/>
          <w:szCs w:val="24"/>
        </w:rPr>
      </w:pPr>
    </w:p>
    <w:p w14:paraId="1DD73A11" w14:textId="755B3012" w:rsidR="008412D7" w:rsidRPr="003812F4" w:rsidRDefault="00002350"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Caudill said this is a pedagogical issue. If</w:t>
      </w:r>
      <w:r w:rsidR="008412D7" w:rsidRPr="003812F4">
        <w:rPr>
          <w:rFonts w:ascii="Times New Roman" w:hAnsi="Times New Roman" w:cs="Times New Roman"/>
          <w:sz w:val="24"/>
          <w:szCs w:val="24"/>
        </w:rPr>
        <w:t xml:space="preserve"> the facu</w:t>
      </w:r>
      <w:r w:rsidRPr="003812F4">
        <w:rPr>
          <w:rFonts w:ascii="Times New Roman" w:hAnsi="Times New Roman" w:cs="Times New Roman"/>
          <w:sz w:val="24"/>
          <w:szCs w:val="24"/>
        </w:rPr>
        <w:t>lty members</w:t>
      </w:r>
      <w:r w:rsidR="008412D7" w:rsidRPr="003812F4">
        <w:rPr>
          <w:rFonts w:ascii="Times New Roman" w:hAnsi="Times New Roman" w:cs="Times New Roman"/>
          <w:sz w:val="24"/>
          <w:szCs w:val="24"/>
        </w:rPr>
        <w:t xml:space="preserve"> think </w:t>
      </w:r>
      <w:r w:rsidRPr="003812F4">
        <w:rPr>
          <w:rFonts w:ascii="Times New Roman" w:hAnsi="Times New Roman" w:cs="Times New Roman"/>
          <w:sz w:val="24"/>
          <w:szCs w:val="24"/>
        </w:rPr>
        <w:t xml:space="preserve">that with 3-5 students </w:t>
      </w:r>
      <w:r w:rsidR="008412D7" w:rsidRPr="003812F4">
        <w:rPr>
          <w:rFonts w:ascii="Times New Roman" w:hAnsi="Times New Roman" w:cs="Times New Roman"/>
          <w:sz w:val="24"/>
          <w:szCs w:val="24"/>
        </w:rPr>
        <w:t>that’s</w:t>
      </w:r>
      <w:r w:rsidRPr="003812F4">
        <w:rPr>
          <w:rFonts w:ascii="Times New Roman" w:hAnsi="Times New Roman" w:cs="Times New Roman"/>
          <w:sz w:val="24"/>
          <w:szCs w:val="24"/>
        </w:rPr>
        <w:t xml:space="preserve"> a comfortable class to teach</w:t>
      </w:r>
      <w:r w:rsidR="00DE2669">
        <w:rPr>
          <w:rFonts w:ascii="Times New Roman" w:hAnsi="Times New Roman" w:cs="Times New Roman"/>
          <w:sz w:val="24"/>
          <w:szCs w:val="24"/>
        </w:rPr>
        <w:t>, they’ll try to make it work</w:t>
      </w:r>
      <w:r w:rsidRPr="003812F4">
        <w:rPr>
          <w:rFonts w:ascii="Times New Roman" w:hAnsi="Times New Roman" w:cs="Times New Roman"/>
          <w:sz w:val="24"/>
          <w:szCs w:val="24"/>
        </w:rPr>
        <w:t>. She w</w:t>
      </w:r>
      <w:r w:rsidR="008412D7" w:rsidRPr="003812F4">
        <w:rPr>
          <w:rFonts w:ascii="Times New Roman" w:hAnsi="Times New Roman" w:cs="Times New Roman"/>
          <w:sz w:val="24"/>
          <w:szCs w:val="24"/>
        </w:rPr>
        <w:t xml:space="preserve">ill come back with some parameters for the summer. Wood asked about a timeline. Caudill said </w:t>
      </w:r>
      <w:r w:rsidRPr="003812F4">
        <w:rPr>
          <w:rFonts w:ascii="Times New Roman" w:hAnsi="Times New Roman" w:cs="Times New Roman"/>
          <w:sz w:val="24"/>
          <w:szCs w:val="24"/>
        </w:rPr>
        <w:t xml:space="preserve">that we </w:t>
      </w:r>
      <w:r w:rsidR="008412D7" w:rsidRPr="003812F4">
        <w:rPr>
          <w:rFonts w:ascii="Times New Roman" w:hAnsi="Times New Roman" w:cs="Times New Roman"/>
          <w:sz w:val="24"/>
          <w:szCs w:val="24"/>
        </w:rPr>
        <w:t>should have it within the next week or two.</w:t>
      </w:r>
    </w:p>
    <w:p w14:paraId="6DF2718E" w14:textId="77777777" w:rsidR="00345EFE" w:rsidRPr="003812F4" w:rsidRDefault="00345EFE" w:rsidP="00345EFE">
      <w:pPr>
        <w:spacing w:after="0" w:line="240" w:lineRule="auto"/>
        <w:rPr>
          <w:rFonts w:ascii="Times New Roman" w:hAnsi="Times New Roman" w:cs="Times New Roman"/>
          <w:sz w:val="24"/>
          <w:szCs w:val="24"/>
        </w:rPr>
      </w:pPr>
    </w:p>
    <w:p w14:paraId="51367308" w14:textId="121991F3" w:rsidR="008412D7" w:rsidRPr="003812F4" w:rsidRDefault="00DE2669" w:rsidP="00345EFE">
      <w:pPr>
        <w:spacing w:after="0" w:line="240" w:lineRule="auto"/>
        <w:rPr>
          <w:rFonts w:ascii="Times New Roman" w:hAnsi="Times New Roman" w:cs="Times New Roman"/>
          <w:sz w:val="24"/>
          <w:szCs w:val="24"/>
        </w:rPr>
      </w:pPr>
      <w:r>
        <w:rPr>
          <w:rFonts w:ascii="Times New Roman" w:hAnsi="Times New Roman" w:cs="Times New Roman"/>
          <w:sz w:val="24"/>
          <w:szCs w:val="24"/>
        </w:rPr>
        <w:t>Tuedio said with regard to</w:t>
      </w:r>
      <w:r w:rsidR="008412D7" w:rsidRPr="003812F4">
        <w:rPr>
          <w:rFonts w:ascii="Times New Roman" w:hAnsi="Times New Roman" w:cs="Times New Roman"/>
          <w:sz w:val="24"/>
          <w:szCs w:val="24"/>
        </w:rPr>
        <w:t xml:space="preserve"> the 70-some eligible for the waiver, is it possible to see what courses they need, and could</w:t>
      </w:r>
      <w:r w:rsidR="00002350" w:rsidRPr="003812F4">
        <w:rPr>
          <w:rFonts w:ascii="Times New Roman" w:hAnsi="Times New Roman" w:cs="Times New Roman"/>
          <w:sz w:val="24"/>
          <w:szCs w:val="24"/>
        </w:rPr>
        <w:t xml:space="preserve"> we</w:t>
      </w:r>
      <w:r w:rsidR="008412D7" w:rsidRPr="003812F4">
        <w:rPr>
          <w:rFonts w:ascii="Times New Roman" w:hAnsi="Times New Roman" w:cs="Times New Roman"/>
          <w:sz w:val="24"/>
          <w:szCs w:val="24"/>
        </w:rPr>
        <w:t xml:space="preserve"> commit to kee</w:t>
      </w:r>
      <w:r w:rsidR="00002350" w:rsidRPr="003812F4">
        <w:rPr>
          <w:rFonts w:ascii="Times New Roman" w:hAnsi="Times New Roman" w:cs="Times New Roman"/>
          <w:sz w:val="24"/>
          <w:szCs w:val="24"/>
        </w:rPr>
        <w:t>p those courses in the schedule? Young said in the P</w:t>
      </w:r>
      <w:r w:rsidR="008412D7" w:rsidRPr="003812F4">
        <w:rPr>
          <w:rFonts w:ascii="Times New Roman" w:hAnsi="Times New Roman" w:cs="Times New Roman"/>
          <w:sz w:val="24"/>
          <w:szCs w:val="24"/>
        </w:rPr>
        <w:t xml:space="preserve">rovost’s letters this </w:t>
      </w:r>
      <w:r w:rsidR="00002350" w:rsidRPr="003812F4">
        <w:rPr>
          <w:rFonts w:ascii="Times New Roman" w:hAnsi="Times New Roman" w:cs="Times New Roman"/>
          <w:sz w:val="24"/>
          <w:szCs w:val="24"/>
        </w:rPr>
        <w:t xml:space="preserve">morning, </w:t>
      </w:r>
      <w:r>
        <w:rPr>
          <w:rFonts w:ascii="Times New Roman" w:hAnsi="Times New Roman" w:cs="Times New Roman"/>
          <w:sz w:val="24"/>
          <w:szCs w:val="24"/>
        </w:rPr>
        <w:t>it</w:t>
      </w:r>
      <w:r w:rsidR="00002350" w:rsidRPr="003812F4">
        <w:rPr>
          <w:rFonts w:ascii="Times New Roman" w:hAnsi="Times New Roman" w:cs="Times New Roman"/>
          <w:sz w:val="24"/>
          <w:szCs w:val="24"/>
        </w:rPr>
        <w:t xml:space="preserve"> states that they</w:t>
      </w:r>
      <w:r w:rsidR="008412D7" w:rsidRPr="003812F4">
        <w:rPr>
          <w:rFonts w:ascii="Times New Roman" w:hAnsi="Times New Roman" w:cs="Times New Roman"/>
          <w:sz w:val="24"/>
          <w:szCs w:val="24"/>
        </w:rPr>
        <w:t xml:space="preserve"> must be degree plan courses and </w:t>
      </w:r>
      <w:r>
        <w:rPr>
          <w:rFonts w:ascii="Times New Roman" w:hAnsi="Times New Roman" w:cs="Times New Roman"/>
          <w:sz w:val="24"/>
          <w:szCs w:val="24"/>
        </w:rPr>
        <w:t xml:space="preserve">they are </w:t>
      </w:r>
      <w:r w:rsidR="008412D7" w:rsidRPr="003812F4">
        <w:rPr>
          <w:rFonts w:ascii="Times New Roman" w:hAnsi="Times New Roman" w:cs="Times New Roman"/>
          <w:sz w:val="24"/>
          <w:szCs w:val="24"/>
        </w:rPr>
        <w:t>directed back to their advisor to confirm the courses. W</w:t>
      </w:r>
      <w:r w:rsidR="00002350" w:rsidRPr="003812F4">
        <w:rPr>
          <w:rFonts w:ascii="Times New Roman" w:hAnsi="Times New Roman" w:cs="Times New Roman"/>
          <w:sz w:val="24"/>
          <w:szCs w:val="24"/>
        </w:rPr>
        <w:t>e w</w:t>
      </w:r>
      <w:r w:rsidR="008412D7" w:rsidRPr="003812F4">
        <w:rPr>
          <w:rFonts w:ascii="Times New Roman" w:hAnsi="Times New Roman" w:cs="Times New Roman"/>
          <w:sz w:val="24"/>
          <w:szCs w:val="24"/>
        </w:rPr>
        <w:t>ould have to collect the info</w:t>
      </w:r>
      <w:r w:rsidR="00002350" w:rsidRPr="003812F4">
        <w:rPr>
          <w:rFonts w:ascii="Times New Roman" w:hAnsi="Times New Roman" w:cs="Times New Roman"/>
          <w:sz w:val="24"/>
          <w:szCs w:val="24"/>
        </w:rPr>
        <w:t>rmation thru depts. a</w:t>
      </w:r>
      <w:r w:rsidR="008412D7" w:rsidRPr="003812F4">
        <w:rPr>
          <w:rFonts w:ascii="Times New Roman" w:hAnsi="Times New Roman" w:cs="Times New Roman"/>
          <w:sz w:val="24"/>
          <w:szCs w:val="24"/>
        </w:rPr>
        <w:t xml:space="preserve">nd deans to compile such a list. Tuedio said </w:t>
      </w:r>
      <w:r w:rsidR="00002350" w:rsidRPr="003812F4">
        <w:rPr>
          <w:rFonts w:ascii="Times New Roman" w:hAnsi="Times New Roman" w:cs="Times New Roman"/>
          <w:sz w:val="24"/>
          <w:szCs w:val="24"/>
        </w:rPr>
        <w:t xml:space="preserve">we </w:t>
      </w:r>
      <w:r w:rsidR="008412D7" w:rsidRPr="003812F4">
        <w:rPr>
          <w:rFonts w:ascii="Times New Roman" w:hAnsi="Times New Roman" w:cs="Times New Roman"/>
          <w:sz w:val="24"/>
          <w:szCs w:val="24"/>
        </w:rPr>
        <w:t>could set parameters for courses</w:t>
      </w:r>
      <w:r>
        <w:rPr>
          <w:rFonts w:ascii="Times New Roman" w:hAnsi="Times New Roman" w:cs="Times New Roman"/>
          <w:sz w:val="24"/>
          <w:szCs w:val="24"/>
        </w:rPr>
        <w:t xml:space="preserve"> to offer with low enrollment. It w</w:t>
      </w:r>
      <w:r w:rsidR="008412D7" w:rsidRPr="003812F4">
        <w:rPr>
          <w:rFonts w:ascii="Times New Roman" w:hAnsi="Times New Roman" w:cs="Times New Roman"/>
          <w:sz w:val="24"/>
          <w:szCs w:val="24"/>
        </w:rPr>
        <w:t>ouldn’t be related to other classes that are just general summer classes.</w:t>
      </w:r>
    </w:p>
    <w:p w14:paraId="0DB63D79" w14:textId="77777777" w:rsidR="00DE2669" w:rsidRDefault="00DE2669" w:rsidP="00345EFE">
      <w:pPr>
        <w:spacing w:after="0" w:line="240" w:lineRule="auto"/>
        <w:rPr>
          <w:rFonts w:ascii="Times New Roman" w:hAnsi="Times New Roman" w:cs="Times New Roman"/>
          <w:sz w:val="24"/>
          <w:szCs w:val="24"/>
        </w:rPr>
      </w:pPr>
    </w:p>
    <w:p w14:paraId="49DB2ABD" w14:textId="56242257"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Garone followed up. A couple months ago Caudill said </w:t>
      </w:r>
      <w:r w:rsidR="00933B60" w:rsidRPr="003812F4">
        <w:rPr>
          <w:rFonts w:ascii="Times New Roman" w:hAnsi="Times New Roman" w:cs="Times New Roman"/>
          <w:sz w:val="24"/>
          <w:szCs w:val="24"/>
        </w:rPr>
        <w:t>she would review the</w:t>
      </w:r>
      <w:r w:rsidRPr="003812F4">
        <w:rPr>
          <w:rFonts w:ascii="Times New Roman" w:hAnsi="Times New Roman" w:cs="Times New Roman"/>
          <w:sz w:val="24"/>
          <w:szCs w:val="24"/>
        </w:rPr>
        <w:t xml:space="preserve"> pay </w:t>
      </w:r>
      <w:r w:rsidR="009D7312" w:rsidRPr="003812F4">
        <w:rPr>
          <w:rFonts w:ascii="Times New Roman" w:hAnsi="Times New Roman" w:cs="Times New Roman"/>
          <w:sz w:val="24"/>
          <w:szCs w:val="24"/>
        </w:rPr>
        <w:t>schedules;</w:t>
      </w:r>
      <w:r w:rsidRPr="003812F4">
        <w:rPr>
          <w:rFonts w:ascii="Times New Roman" w:hAnsi="Times New Roman" w:cs="Times New Roman"/>
          <w:sz w:val="24"/>
          <w:szCs w:val="24"/>
        </w:rPr>
        <w:t xml:space="preserve"> could you ex</w:t>
      </w:r>
      <w:r w:rsidR="00933B60" w:rsidRPr="003812F4">
        <w:rPr>
          <w:rFonts w:ascii="Times New Roman" w:hAnsi="Times New Roman" w:cs="Times New Roman"/>
          <w:sz w:val="24"/>
          <w:szCs w:val="24"/>
        </w:rPr>
        <w:t>plain the two faculty pay terms?</w:t>
      </w:r>
      <w:r w:rsidRPr="003812F4">
        <w:rPr>
          <w:rFonts w:ascii="Times New Roman" w:hAnsi="Times New Roman" w:cs="Times New Roman"/>
          <w:sz w:val="24"/>
          <w:szCs w:val="24"/>
        </w:rPr>
        <w:t xml:space="preserve"> Ca</w:t>
      </w:r>
      <w:r w:rsidR="00DE2669">
        <w:rPr>
          <w:rFonts w:ascii="Times New Roman" w:hAnsi="Times New Roman" w:cs="Times New Roman"/>
          <w:sz w:val="24"/>
          <w:szCs w:val="24"/>
        </w:rPr>
        <w:t>udill noted the 23/22 scale</w:t>
      </w:r>
      <w:r w:rsidRPr="003812F4">
        <w:rPr>
          <w:rFonts w:ascii="Times New Roman" w:hAnsi="Times New Roman" w:cs="Times New Roman"/>
          <w:sz w:val="24"/>
          <w:szCs w:val="24"/>
        </w:rPr>
        <w:t xml:space="preserve"> i</w:t>
      </w:r>
      <w:r w:rsidR="00DE2669">
        <w:rPr>
          <w:rFonts w:ascii="Times New Roman" w:hAnsi="Times New Roman" w:cs="Times New Roman"/>
          <w:sz w:val="24"/>
          <w:szCs w:val="24"/>
        </w:rPr>
        <w:t>s used for special sessions based on faculty</w:t>
      </w:r>
      <w:r w:rsidRPr="003812F4">
        <w:rPr>
          <w:rFonts w:ascii="Times New Roman" w:hAnsi="Times New Roman" w:cs="Times New Roman"/>
          <w:sz w:val="24"/>
          <w:szCs w:val="24"/>
        </w:rPr>
        <w:t xml:space="preserve"> rank and</w:t>
      </w:r>
      <w:r w:rsidR="00DE2669">
        <w:rPr>
          <w:rFonts w:ascii="Times New Roman" w:hAnsi="Times New Roman" w:cs="Times New Roman"/>
          <w:sz w:val="24"/>
          <w:szCs w:val="24"/>
        </w:rPr>
        <w:t xml:space="preserve"> the</w:t>
      </w:r>
      <w:r w:rsidRPr="003812F4">
        <w:rPr>
          <w:rFonts w:ascii="Times New Roman" w:hAnsi="Times New Roman" w:cs="Times New Roman"/>
          <w:sz w:val="24"/>
          <w:szCs w:val="24"/>
        </w:rPr>
        <w:t xml:space="preserve"> number of students</w:t>
      </w:r>
      <w:r w:rsidR="00DE2669">
        <w:rPr>
          <w:rFonts w:ascii="Times New Roman" w:hAnsi="Times New Roman" w:cs="Times New Roman"/>
          <w:sz w:val="24"/>
          <w:szCs w:val="24"/>
        </w:rPr>
        <w:t xml:space="preserve"> enrolled</w:t>
      </w:r>
      <w:r w:rsidRPr="003812F4">
        <w:rPr>
          <w:rFonts w:ascii="Times New Roman" w:hAnsi="Times New Roman" w:cs="Times New Roman"/>
          <w:sz w:val="24"/>
          <w:szCs w:val="24"/>
        </w:rPr>
        <w:t>,</w:t>
      </w:r>
      <w:r w:rsidR="00DE2669">
        <w:rPr>
          <w:rFonts w:ascii="Times New Roman" w:hAnsi="Times New Roman" w:cs="Times New Roman"/>
          <w:sz w:val="24"/>
          <w:szCs w:val="24"/>
        </w:rPr>
        <w:t xml:space="preserve"> and this scale is used</w:t>
      </w:r>
      <w:r w:rsidRPr="003812F4">
        <w:rPr>
          <w:rFonts w:ascii="Times New Roman" w:hAnsi="Times New Roman" w:cs="Times New Roman"/>
          <w:sz w:val="24"/>
          <w:szCs w:val="24"/>
        </w:rPr>
        <w:t xml:space="preserve"> in winter and special sessions</w:t>
      </w:r>
      <w:r w:rsidR="00DE2669">
        <w:rPr>
          <w:rFonts w:ascii="Times New Roman" w:hAnsi="Times New Roman" w:cs="Times New Roman"/>
          <w:sz w:val="24"/>
          <w:szCs w:val="24"/>
        </w:rPr>
        <w:t xml:space="preserve">. </w:t>
      </w:r>
      <w:r w:rsidRPr="003812F4">
        <w:rPr>
          <w:rFonts w:ascii="Times New Roman" w:hAnsi="Times New Roman" w:cs="Times New Roman"/>
          <w:sz w:val="24"/>
          <w:szCs w:val="24"/>
        </w:rPr>
        <w:t>For summer, it’s pay base</w:t>
      </w:r>
      <w:r w:rsidR="00DE2669">
        <w:rPr>
          <w:rFonts w:ascii="Times New Roman" w:hAnsi="Times New Roman" w:cs="Times New Roman"/>
          <w:sz w:val="24"/>
          <w:szCs w:val="24"/>
        </w:rPr>
        <w:t>d on your individual WTU rate. The n</w:t>
      </w:r>
      <w:r w:rsidRPr="003812F4">
        <w:rPr>
          <w:rFonts w:ascii="Times New Roman" w:hAnsi="Times New Roman" w:cs="Times New Roman"/>
          <w:sz w:val="24"/>
          <w:szCs w:val="24"/>
        </w:rPr>
        <w:t xml:space="preserve">umber of students doesn’t make as </w:t>
      </w:r>
      <w:r w:rsidR="00933B60" w:rsidRPr="003812F4">
        <w:rPr>
          <w:rFonts w:ascii="Times New Roman" w:hAnsi="Times New Roman" w:cs="Times New Roman"/>
          <w:sz w:val="24"/>
          <w:szCs w:val="24"/>
        </w:rPr>
        <w:t>much difference in the summer, b</w:t>
      </w:r>
      <w:r w:rsidRPr="003812F4">
        <w:rPr>
          <w:rFonts w:ascii="Times New Roman" w:hAnsi="Times New Roman" w:cs="Times New Roman"/>
          <w:sz w:val="24"/>
          <w:szCs w:val="24"/>
        </w:rPr>
        <w:t xml:space="preserve">ut as self-support </w:t>
      </w:r>
      <w:r w:rsidR="00933B60" w:rsidRPr="003812F4">
        <w:rPr>
          <w:rFonts w:ascii="Times New Roman" w:hAnsi="Times New Roman" w:cs="Times New Roman"/>
          <w:sz w:val="24"/>
          <w:szCs w:val="24"/>
        </w:rPr>
        <w:t>we are required to break even. We c</w:t>
      </w:r>
      <w:r w:rsidRPr="003812F4">
        <w:rPr>
          <w:rFonts w:ascii="Times New Roman" w:hAnsi="Times New Roman" w:cs="Times New Roman"/>
          <w:sz w:val="24"/>
          <w:szCs w:val="24"/>
        </w:rPr>
        <w:t xml:space="preserve">an make exceptions because of </w:t>
      </w:r>
      <w:r w:rsidR="00933B60" w:rsidRPr="003812F4">
        <w:rPr>
          <w:rFonts w:ascii="Times New Roman" w:hAnsi="Times New Roman" w:cs="Times New Roman"/>
          <w:sz w:val="24"/>
          <w:szCs w:val="24"/>
        </w:rPr>
        <w:t xml:space="preserve">the </w:t>
      </w:r>
      <w:r w:rsidRPr="003812F4">
        <w:rPr>
          <w:rFonts w:ascii="Times New Roman" w:hAnsi="Times New Roman" w:cs="Times New Roman"/>
          <w:sz w:val="24"/>
          <w:szCs w:val="24"/>
        </w:rPr>
        <w:t>grad</w:t>
      </w:r>
      <w:r w:rsidR="003D20A6">
        <w:rPr>
          <w:rFonts w:ascii="Times New Roman" w:hAnsi="Times New Roman" w:cs="Times New Roman"/>
          <w:sz w:val="24"/>
          <w:szCs w:val="24"/>
        </w:rPr>
        <w:t>uation</w:t>
      </w:r>
      <w:r w:rsidRPr="003812F4">
        <w:rPr>
          <w:rFonts w:ascii="Times New Roman" w:hAnsi="Times New Roman" w:cs="Times New Roman"/>
          <w:sz w:val="24"/>
          <w:szCs w:val="24"/>
        </w:rPr>
        <w:t xml:space="preserve"> initiative. In the past as long as fees coming in are equal to the instruc</w:t>
      </w:r>
      <w:r w:rsidR="00DE2669">
        <w:rPr>
          <w:rFonts w:ascii="Times New Roman" w:hAnsi="Times New Roman" w:cs="Times New Roman"/>
          <w:sz w:val="24"/>
          <w:szCs w:val="24"/>
        </w:rPr>
        <w:t>tor cost, we let the class go. It c</w:t>
      </w:r>
      <w:r w:rsidRPr="003812F4">
        <w:rPr>
          <w:rFonts w:ascii="Times New Roman" w:hAnsi="Times New Roman" w:cs="Times New Roman"/>
          <w:sz w:val="24"/>
          <w:szCs w:val="24"/>
        </w:rPr>
        <w:t xml:space="preserve">ould be 5-10 for </w:t>
      </w:r>
      <w:r w:rsidR="00DE2669">
        <w:rPr>
          <w:rFonts w:ascii="Times New Roman" w:hAnsi="Times New Roman" w:cs="Times New Roman"/>
          <w:sz w:val="24"/>
          <w:szCs w:val="24"/>
        </w:rPr>
        <w:t>some. It d</w:t>
      </w:r>
      <w:r w:rsidRPr="003812F4">
        <w:rPr>
          <w:rFonts w:ascii="Times New Roman" w:hAnsi="Times New Roman" w:cs="Times New Roman"/>
          <w:sz w:val="24"/>
          <w:szCs w:val="24"/>
        </w:rPr>
        <w:t xml:space="preserve">epends on the rate of pay. </w:t>
      </w:r>
    </w:p>
    <w:p w14:paraId="57587E3B" w14:textId="77777777" w:rsidR="00345EFE" w:rsidRPr="003812F4" w:rsidRDefault="00345EFE" w:rsidP="00345EFE">
      <w:pPr>
        <w:spacing w:after="0" w:line="240" w:lineRule="auto"/>
        <w:rPr>
          <w:rFonts w:ascii="Times New Roman" w:hAnsi="Times New Roman" w:cs="Times New Roman"/>
          <w:sz w:val="24"/>
          <w:szCs w:val="24"/>
        </w:rPr>
      </w:pPr>
    </w:p>
    <w:p w14:paraId="3642DB37" w14:textId="0D279B0F"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Sims said </w:t>
      </w:r>
      <w:r w:rsidR="00DE2669">
        <w:rPr>
          <w:rFonts w:ascii="Times New Roman" w:hAnsi="Times New Roman" w:cs="Times New Roman"/>
          <w:sz w:val="24"/>
          <w:szCs w:val="24"/>
        </w:rPr>
        <w:t xml:space="preserve">we need to be </w:t>
      </w:r>
      <w:r w:rsidRPr="003812F4">
        <w:rPr>
          <w:rFonts w:ascii="Times New Roman" w:hAnsi="Times New Roman" w:cs="Times New Roman"/>
          <w:sz w:val="24"/>
          <w:szCs w:val="24"/>
        </w:rPr>
        <w:t xml:space="preserve">as flexible </w:t>
      </w:r>
      <w:r w:rsidR="00DE2669">
        <w:rPr>
          <w:rFonts w:ascii="Times New Roman" w:hAnsi="Times New Roman" w:cs="Times New Roman"/>
          <w:sz w:val="24"/>
          <w:szCs w:val="24"/>
        </w:rPr>
        <w:t>as possible to get</w:t>
      </w:r>
      <w:r w:rsidRPr="003812F4">
        <w:rPr>
          <w:rFonts w:ascii="Times New Roman" w:hAnsi="Times New Roman" w:cs="Times New Roman"/>
          <w:sz w:val="24"/>
          <w:szCs w:val="24"/>
        </w:rPr>
        <w:t xml:space="preserve"> the class </w:t>
      </w:r>
      <w:r w:rsidR="003D20A6">
        <w:rPr>
          <w:rFonts w:ascii="Times New Roman" w:hAnsi="Times New Roman" w:cs="Times New Roman"/>
          <w:sz w:val="24"/>
          <w:szCs w:val="24"/>
        </w:rPr>
        <w:t xml:space="preserve">to </w:t>
      </w:r>
      <w:r w:rsidR="00DE2669">
        <w:rPr>
          <w:rFonts w:ascii="Times New Roman" w:hAnsi="Times New Roman" w:cs="Times New Roman"/>
          <w:sz w:val="24"/>
          <w:szCs w:val="24"/>
        </w:rPr>
        <w:t>go</w:t>
      </w:r>
      <w:r w:rsidRPr="003812F4">
        <w:rPr>
          <w:rFonts w:ascii="Times New Roman" w:hAnsi="Times New Roman" w:cs="Times New Roman"/>
          <w:sz w:val="24"/>
          <w:szCs w:val="24"/>
        </w:rPr>
        <w:t>. Caudill said sometimes</w:t>
      </w:r>
      <w:r w:rsidR="00933B60" w:rsidRPr="003812F4">
        <w:rPr>
          <w:rFonts w:ascii="Times New Roman" w:hAnsi="Times New Roman" w:cs="Times New Roman"/>
          <w:sz w:val="24"/>
          <w:szCs w:val="24"/>
        </w:rPr>
        <w:t xml:space="preserve"> they</w:t>
      </w:r>
      <w:r w:rsidRPr="003812F4">
        <w:rPr>
          <w:rFonts w:ascii="Times New Roman" w:hAnsi="Times New Roman" w:cs="Times New Roman"/>
          <w:sz w:val="24"/>
          <w:szCs w:val="24"/>
        </w:rPr>
        <w:t xml:space="preserve"> l</w:t>
      </w:r>
      <w:r w:rsidR="003D20A6">
        <w:rPr>
          <w:rFonts w:ascii="Times New Roman" w:hAnsi="Times New Roman" w:cs="Times New Roman"/>
          <w:sz w:val="24"/>
          <w:szCs w:val="24"/>
        </w:rPr>
        <w:t>et some go in the past even if the enrollment was s</w:t>
      </w:r>
      <w:r w:rsidRPr="003812F4">
        <w:rPr>
          <w:rFonts w:ascii="Times New Roman" w:hAnsi="Times New Roman" w:cs="Times New Roman"/>
          <w:sz w:val="24"/>
          <w:szCs w:val="24"/>
        </w:rPr>
        <w:t>maller</w:t>
      </w:r>
      <w:r w:rsidR="00DE2669">
        <w:rPr>
          <w:rFonts w:ascii="Times New Roman" w:hAnsi="Times New Roman" w:cs="Times New Roman"/>
          <w:sz w:val="24"/>
          <w:szCs w:val="24"/>
        </w:rPr>
        <w:t xml:space="preserve"> than break-even. Some</w:t>
      </w:r>
      <w:r w:rsidRPr="003812F4">
        <w:rPr>
          <w:rFonts w:ascii="Times New Roman" w:hAnsi="Times New Roman" w:cs="Times New Roman"/>
          <w:sz w:val="24"/>
          <w:szCs w:val="24"/>
        </w:rPr>
        <w:t xml:space="preserve"> could be well-enrolled. Not all </w:t>
      </w:r>
      <w:r w:rsidR="003D20A6">
        <w:rPr>
          <w:rFonts w:ascii="Times New Roman" w:hAnsi="Times New Roman" w:cs="Times New Roman"/>
          <w:sz w:val="24"/>
          <w:szCs w:val="24"/>
        </w:rPr>
        <w:t xml:space="preserve">courses </w:t>
      </w:r>
      <w:r w:rsidRPr="003812F4">
        <w:rPr>
          <w:rFonts w:ascii="Times New Roman" w:hAnsi="Times New Roman" w:cs="Times New Roman"/>
          <w:sz w:val="24"/>
          <w:szCs w:val="24"/>
        </w:rPr>
        <w:t>in the summer schedule</w:t>
      </w:r>
      <w:r w:rsidR="00DE2669">
        <w:rPr>
          <w:rFonts w:ascii="Times New Roman" w:hAnsi="Times New Roman" w:cs="Times New Roman"/>
          <w:sz w:val="24"/>
          <w:szCs w:val="24"/>
        </w:rPr>
        <w:t xml:space="preserve"> to support the grad initiative</w:t>
      </w:r>
      <w:r w:rsidRPr="003812F4">
        <w:rPr>
          <w:rFonts w:ascii="Times New Roman" w:hAnsi="Times New Roman" w:cs="Times New Roman"/>
          <w:sz w:val="24"/>
          <w:szCs w:val="24"/>
        </w:rPr>
        <w:t xml:space="preserve"> will be low enrolled. W</w:t>
      </w:r>
      <w:r w:rsidR="00933B60" w:rsidRPr="003812F4">
        <w:rPr>
          <w:rFonts w:ascii="Times New Roman" w:hAnsi="Times New Roman" w:cs="Times New Roman"/>
          <w:sz w:val="24"/>
          <w:szCs w:val="24"/>
        </w:rPr>
        <w:t>e w</w:t>
      </w:r>
      <w:r w:rsidRPr="003812F4">
        <w:rPr>
          <w:rFonts w:ascii="Times New Roman" w:hAnsi="Times New Roman" w:cs="Times New Roman"/>
          <w:sz w:val="24"/>
          <w:szCs w:val="24"/>
        </w:rPr>
        <w:t xml:space="preserve">ill see in the first two weeks of the schedule about enrollment rates. </w:t>
      </w:r>
    </w:p>
    <w:p w14:paraId="49E9C907" w14:textId="77777777" w:rsidR="00345EFE" w:rsidRPr="003812F4" w:rsidRDefault="00345EFE" w:rsidP="00345EFE">
      <w:pPr>
        <w:spacing w:after="0" w:line="240" w:lineRule="auto"/>
        <w:rPr>
          <w:rFonts w:ascii="Times New Roman" w:hAnsi="Times New Roman" w:cs="Times New Roman"/>
          <w:sz w:val="24"/>
          <w:szCs w:val="24"/>
        </w:rPr>
      </w:pPr>
    </w:p>
    <w:p w14:paraId="3DE0ADB7" w14:textId="40E9201E"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Sims asked if </w:t>
      </w:r>
      <w:r w:rsidR="003D20A6">
        <w:rPr>
          <w:rFonts w:ascii="Times New Roman" w:hAnsi="Times New Roman" w:cs="Times New Roman"/>
          <w:sz w:val="24"/>
          <w:szCs w:val="24"/>
        </w:rPr>
        <w:t xml:space="preserve">the </w:t>
      </w:r>
      <w:r w:rsidRPr="003812F4">
        <w:rPr>
          <w:rFonts w:ascii="Times New Roman" w:hAnsi="Times New Roman" w:cs="Times New Roman"/>
          <w:sz w:val="24"/>
          <w:szCs w:val="24"/>
        </w:rPr>
        <w:t>pay scale info</w:t>
      </w:r>
      <w:r w:rsidR="00933B60" w:rsidRPr="003812F4">
        <w:rPr>
          <w:rFonts w:ascii="Times New Roman" w:hAnsi="Times New Roman" w:cs="Times New Roman"/>
          <w:sz w:val="24"/>
          <w:szCs w:val="24"/>
        </w:rPr>
        <w:t>rmation</w:t>
      </w:r>
      <w:r w:rsidRPr="003812F4">
        <w:rPr>
          <w:rFonts w:ascii="Times New Roman" w:hAnsi="Times New Roman" w:cs="Times New Roman"/>
          <w:sz w:val="24"/>
          <w:szCs w:val="24"/>
        </w:rPr>
        <w:t xml:space="preserve"> </w:t>
      </w:r>
      <w:r w:rsidR="003D20A6">
        <w:rPr>
          <w:rFonts w:ascii="Times New Roman" w:hAnsi="Times New Roman" w:cs="Times New Roman"/>
          <w:sz w:val="24"/>
          <w:szCs w:val="24"/>
        </w:rPr>
        <w:t xml:space="preserve">is </w:t>
      </w:r>
      <w:r w:rsidRPr="003812F4">
        <w:rPr>
          <w:rFonts w:ascii="Times New Roman" w:hAnsi="Times New Roman" w:cs="Times New Roman"/>
          <w:sz w:val="24"/>
          <w:szCs w:val="24"/>
        </w:rPr>
        <w:t>posted</w:t>
      </w:r>
      <w:r w:rsidR="00DE2669">
        <w:rPr>
          <w:rFonts w:ascii="Times New Roman" w:hAnsi="Times New Roman" w:cs="Times New Roman"/>
          <w:sz w:val="24"/>
          <w:szCs w:val="24"/>
        </w:rPr>
        <w:t xml:space="preserve"> on the website</w:t>
      </w:r>
      <w:r w:rsidRPr="003812F4">
        <w:rPr>
          <w:rFonts w:ascii="Times New Roman" w:hAnsi="Times New Roman" w:cs="Times New Roman"/>
          <w:sz w:val="24"/>
          <w:szCs w:val="24"/>
        </w:rPr>
        <w:t>? Caudill will send the pay scale info</w:t>
      </w:r>
      <w:r w:rsidR="00933B60" w:rsidRPr="003812F4">
        <w:rPr>
          <w:rFonts w:ascii="Times New Roman" w:hAnsi="Times New Roman" w:cs="Times New Roman"/>
          <w:sz w:val="24"/>
          <w:szCs w:val="24"/>
        </w:rPr>
        <w:t>rmation</w:t>
      </w:r>
      <w:r w:rsidRPr="003812F4">
        <w:rPr>
          <w:rFonts w:ascii="Times New Roman" w:hAnsi="Times New Roman" w:cs="Times New Roman"/>
          <w:sz w:val="24"/>
          <w:szCs w:val="24"/>
        </w:rPr>
        <w:t xml:space="preserve"> for the minutes. Normally</w:t>
      </w:r>
      <w:r w:rsidR="003D20A6">
        <w:rPr>
          <w:rFonts w:ascii="Times New Roman" w:hAnsi="Times New Roman" w:cs="Times New Roman"/>
          <w:sz w:val="24"/>
          <w:szCs w:val="24"/>
        </w:rPr>
        <w:t>,</w:t>
      </w:r>
      <w:r w:rsidRPr="003812F4">
        <w:rPr>
          <w:rFonts w:ascii="Times New Roman" w:hAnsi="Times New Roman" w:cs="Times New Roman"/>
          <w:sz w:val="24"/>
          <w:szCs w:val="24"/>
        </w:rPr>
        <w:t xml:space="preserve"> they pay the normal WTU rate for stateside, term courses. </w:t>
      </w:r>
      <w:r w:rsidR="00933B60" w:rsidRPr="003812F4">
        <w:rPr>
          <w:rFonts w:ascii="Times New Roman" w:hAnsi="Times New Roman" w:cs="Times New Roman"/>
          <w:sz w:val="24"/>
          <w:szCs w:val="24"/>
        </w:rPr>
        <w:t>1/30 of the pay per WTU.  She w</w:t>
      </w:r>
      <w:r w:rsidRPr="003812F4">
        <w:rPr>
          <w:rFonts w:ascii="Times New Roman" w:hAnsi="Times New Roman" w:cs="Times New Roman"/>
          <w:sz w:val="24"/>
          <w:szCs w:val="24"/>
        </w:rPr>
        <w:t xml:space="preserve">ill share the article 21 information for the minutes. This follows the contract, as negotiated between the faculty and the CSU administration. </w:t>
      </w:r>
    </w:p>
    <w:p w14:paraId="47870FFF" w14:textId="77777777" w:rsidR="00345EFE" w:rsidRPr="003812F4" w:rsidRDefault="00345EFE" w:rsidP="00345EFE">
      <w:pPr>
        <w:spacing w:after="0" w:line="240" w:lineRule="auto"/>
        <w:rPr>
          <w:rFonts w:ascii="Times New Roman" w:hAnsi="Times New Roman" w:cs="Times New Roman"/>
          <w:sz w:val="24"/>
          <w:szCs w:val="24"/>
        </w:rPr>
      </w:pPr>
    </w:p>
    <w:p w14:paraId="785C9FB2" w14:textId="71967AB0" w:rsidR="008412D7" w:rsidRPr="003812F4" w:rsidRDefault="008412D7" w:rsidP="00345EFE">
      <w:pPr>
        <w:spacing w:after="0" w:line="240" w:lineRule="auto"/>
        <w:rPr>
          <w:rFonts w:ascii="Times New Roman" w:eastAsia="Arial Unicode MS" w:hAnsi="Times New Roman" w:cs="Times New Roman"/>
          <w:sz w:val="24"/>
          <w:szCs w:val="24"/>
        </w:rPr>
      </w:pPr>
      <w:r w:rsidRPr="003812F4">
        <w:rPr>
          <w:rFonts w:ascii="Times New Roman" w:hAnsi="Times New Roman" w:cs="Times New Roman"/>
          <w:sz w:val="24"/>
          <w:szCs w:val="24"/>
        </w:rPr>
        <w:lastRenderedPageBreak/>
        <w:t xml:space="preserve">Information shared by Dean Caudill: </w:t>
      </w:r>
    </w:p>
    <w:p w14:paraId="625CD68E" w14:textId="512B50CB" w:rsidR="00933B60" w:rsidRPr="003812F4" w:rsidRDefault="008412D7" w:rsidP="00345EFE">
      <w:pPr>
        <w:spacing w:after="0" w:line="240" w:lineRule="auto"/>
        <w:rPr>
          <w:rStyle w:val="Hyperlink"/>
          <w:rFonts w:ascii="Times New Roman" w:hAnsi="Times New Roman" w:cs="Times New Roman"/>
          <w:color w:val="auto"/>
          <w:sz w:val="24"/>
          <w:szCs w:val="24"/>
        </w:rPr>
      </w:pPr>
      <w:r w:rsidRPr="003812F4">
        <w:rPr>
          <w:rFonts w:ascii="Times New Roman" w:hAnsi="Times New Roman" w:cs="Times New Roman"/>
          <w:sz w:val="24"/>
          <w:szCs w:val="24"/>
        </w:rPr>
        <w:t xml:space="preserve">For Winter Intersession, UEE uses the Classification Code 2322 Salary Schedule: </w:t>
      </w:r>
      <w:hyperlink r:id="rId8" w:history="1">
        <w:r w:rsidR="00933B60" w:rsidRPr="003812F4">
          <w:rPr>
            <w:rStyle w:val="Hyperlink"/>
            <w:rFonts w:ascii="Times New Roman" w:hAnsi="Times New Roman" w:cs="Times New Roman"/>
            <w:color w:val="auto"/>
            <w:sz w:val="24"/>
            <w:szCs w:val="24"/>
          </w:rPr>
          <w:t>http://online.sjsu.edu/docs/CSU_salary_schedule_per_unit_2322.pdf</w:t>
        </w:r>
      </w:hyperlink>
      <w:r w:rsidR="00DE2669">
        <w:rPr>
          <w:rStyle w:val="Hyperlink"/>
          <w:rFonts w:ascii="Times New Roman" w:hAnsi="Times New Roman" w:cs="Times New Roman"/>
          <w:color w:val="auto"/>
          <w:sz w:val="24"/>
          <w:szCs w:val="24"/>
        </w:rPr>
        <w:t xml:space="preserve"> </w:t>
      </w:r>
    </w:p>
    <w:p w14:paraId="5FFBF575" w14:textId="77777777" w:rsidR="00345EFE" w:rsidRPr="003812F4" w:rsidRDefault="00345EFE" w:rsidP="00345EFE">
      <w:pPr>
        <w:spacing w:after="0" w:line="240" w:lineRule="auto"/>
        <w:rPr>
          <w:rFonts w:ascii="Times New Roman" w:hAnsi="Times New Roman" w:cs="Times New Roman"/>
          <w:sz w:val="24"/>
          <w:szCs w:val="24"/>
        </w:rPr>
      </w:pPr>
    </w:p>
    <w:p w14:paraId="6E6FBB0E" w14:textId="4A298DE6"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For Summer Session, UEE uses the Classification Code 2357 Salary Schedule (1/30 WTU rate) as described in Article 21: </w:t>
      </w:r>
    </w:p>
    <w:p w14:paraId="61AABDD2" w14:textId="45437254" w:rsidR="00933B60" w:rsidRPr="003812F4" w:rsidRDefault="00FB4FCB" w:rsidP="00345EFE">
      <w:pPr>
        <w:spacing w:after="0" w:line="240" w:lineRule="auto"/>
        <w:rPr>
          <w:rStyle w:val="Hyperlink"/>
          <w:rFonts w:ascii="Times New Roman" w:hAnsi="Times New Roman" w:cs="Times New Roman"/>
          <w:color w:val="auto"/>
          <w:sz w:val="24"/>
          <w:szCs w:val="24"/>
        </w:rPr>
      </w:pPr>
      <w:hyperlink r:id="rId9" w:history="1">
        <w:r w:rsidR="00933B60" w:rsidRPr="003812F4">
          <w:rPr>
            <w:rStyle w:val="Hyperlink"/>
            <w:rFonts w:ascii="Times New Roman" w:hAnsi="Times New Roman" w:cs="Times New Roman"/>
            <w:color w:val="auto"/>
            <w:sz w:val="24"/>
            <w:szCs w:val="24"/>
          </w:rPr>
          <w:t>https://www.calstate.edu/hr/employee-relations/bargaining-agreements/contracts/cfa/2014-2017/article21.pdf</w:t>
        </w:r>
      </w:hyperlink>
      <w:r w:rsidR="00DE2669">
        <w:rPr>
          <w:rStyle w:val="Hyperlink"/>
          <w:rFonts w:ascii="Times New Roman" w:hAnsi="Times New Roman" w:cs="Times New Roman"/>
          <w:color w:val="auto"/>
          <w:sz w:val="24"/>
          <w:szCs w:val="24"/>
        </w:rPr>
        <w:t xml:space="preserve"> </w:t>
      </w:r>
    </w:p>
    <w:p w14:paraId="6C6C3C6F" w14:textId="77777777" w:rsidR="00345EFE" w:rsidRPr="003812F4" w:rsidRDefault="00345EFE" w:rsidP="00345EFE">
      <w:pPr>
        <w:spacing w:after="0" w:line="240" w:lineRule="auto"/>
        <w:rPr>
          <w:rStyle w:val="Hyperlink"/>
          <w:rFonts w:ascii="Times New Roman" w:hAnsi="Times New Roman" w:cs="Times New Roman"/>
          <w:color w:val="auto"/>
          <w:sz w:val="24"/>
          <w:szCs w:val="24"/>
        </w:rPr>
      </w:pPr>
    </w:p>
    <w:p w14:paraId="62808E51" w14:textId="28EFC2ED" w:rsidR="008412D7" w:rsidRPr="003812F4" w:rsidRDefault="00933B60" w:rsidP="00345EFE">
      <w:pPr>
        <w:suppressAutoHyphens w:val="0"/>
        <w:spacing w:after="0" w:line="240" w:lineRule="auto"/>
        <w:ind w:firstLine="360"/>
        <w:rPr>
          <w:rFonts w:ascii="Times New Roman" w:hAnsi="Times New Roman" w:cs="Times New Roman"/>
          <w:sz w:val="24"/>
          <w:szCs w:val="24"/>
        </w:rPr>
      </w:pPr>
      <w:r w:rsidRPr="003812F4">
        <w:rPr>
          <w:rFonts w:ascii="Times New Roman" w:hAnsi="Times New Roman" w:cs="Times New Roman"/>
          <w:sz w:val="24"/>
          <w:szCs w:val="24"/>
        </w:rPr>
        <w:t xml:space="preserve">b.  </w:t>
      </w:r>
      <w:r w:rsidR="008412D7" w:rsidRPr="003812F4">
        <w:rPr>
          <w:rFonts w:ascii="Times New Roman" w:hAnsi="Times New Roman" w:cs="Times New Roman"/>
          <w:sz w:val="24"/>
          <w:szCs w:val="24"/>
        </w:rPr>
        <w:t>WASC update (H. Stanislaw)</w:t>
      </w:r>
    </w:p>
    <w:p w14:paraId="5FF64A64" w14:textId="0F5E964E" w:rsidR="008412D7" w:rsidRPr="003812F4" w:rsidRDefault="008412D7" w:rsidP="00345EFE">
      <w:pPr>
        <w:pStyle w:val="PlainText"/>
        <w:rPr>
          <w:rFonts w:ascii="Times New Roman" w:eastAsia="Times New Roman" w:hAnsi="Times New Roman" w:cs="Times New Roman"/>
          <w:sz w:val="24"/>
          <w:szCs w:val="24"/>
        </w:rPr>
      </w:pPr>
      <w:r w:rsidRPr="003812F4">
        <w:rPr>
          <w:rFonts w:ascii="Times New Roman" w:hAnsi="Times New Roman" w:cs="Times New Roman"/>
          <w:sz w:val="24"/>
          <w:szCs w:val="24"/>
        </w:rPr>
        <w:t>The workgroups that will help draft the essays for the self-study have started to meet.  There are three workgroups: Student Success; Meaning, Quality, and Integrity of the Degree; and Quality Assurance and Sustainability.  Even though the workgroups have started to meet, newcomers are welcome – just contact anyone on the WASC Steering Committee for more information.</w:t>
      </w:r>
    </w:p>
    <w:p w14:paraId="0690D219" w14:textId="77777777" w:rsidR="008412D7" w:rsidRPr="003812F4" w:rsidRDefault="008412D7" w:rsidP="00345EFE">
      <w:pPr>
        <w:pStyle w:val="PlainText"/>
        <w:rPr>
          <w:rFonts w:ascii="Times New Roman" w:hAnsi="Times New Roman" w:cs="Times New Roman"/>
          <w:sz w:val="24"/>
          <w:szCs w:val="24"/>
        </w:rPr>
      </w:pPr>
    </w:p>
    <w:p w14:paraId="7CD8AE8B" w14:textId="57397C18" w:rsidR="008412D7" w:rsidRPr="003812F4" w:rsidRDefault="008412D7" w:rsidP="00345EFE">
      <w:pPr>
        <w:pStyle w:val="PlainText"/>
        <w:rPr>
          <w:rFonts w:ascii="Times New Roman" w:hAnsi="Times New Roman" w:cs="Times New Roman"/>
          <w:sz w:val="24"/>
          <w:szCs w:val="24"/>
        </w:rPr>
      </w:pPr>
      <w:r w:rsidRPr="003812F4">
        <w:rPr>
          <w:rFonts w:ascii="Times New Roman" w:hAnsi="Times New Roman" w:cs="Times New Roman"/>
          <w:sz w:val="24"/>
          <w:szCs w:val="24"/>
        </w:rPr>
        <w:t>At the previous Senate meeting, Mark Thompson and I mentioned that three Faculty Learning Communities are being formed.  These FLCs aren’t just for WASC; they will continue their work after the reaffirmatio</w:t>
      </w:r>
      <w:r w:rsidR="00DE2669">
        <w:rPr>
          <w:rFonts w:ascii="Times New Roman" w:hAnsi="Times New Roman" w:cs="Times New Roman"/>
          <w:sz w:val="24"/>
          <w:szCs w:val="24"/>
        </w:rPr>
        <w:t xml:space="preserve">n team has visited our campus. </w:t>
      </w:r>
      <w:r w:rsidRPr="003812F4">
        <w:rPr>
          <w:rFonts w:ascii="Times New Roman" w:hAnsi="Times New Roman" w:cs="Times New Roman"/>
          <w:sz w:val="24"/>
          <w:szCs w:val="24"/>
        </w:rPr>
        <w:t>Each FLC will explore one of three core competencies, namely critical thinking, oral communication, and written communication.  There has been an extended call for participation in the FLCs, but the deadline to express interest is tomorrow.  So, don’t delay – reply today!</w:t>
      </w:r>
    </w:p>
    <w:p w14:paraId="1FAD03CF" w14:textId="77777777" w:rsidR="008412D7" w:rsidRPr="003812F4" w:rsidRDefault="008412D7" w:rsidP="00345EFE">
      <w:pPr>
        <w:pStyle w:val="PlainText"/>
        <w:rPr>
          <w:rFonts w:ascii="Times New Roman" w:hAnsi="Times New Roman" w:cs="Times New Roman"/>
          <w:sz w:val="24"/>
          <w:szCs w:val="24"/>
        </w:rPr>
      </w:pPr>
    </w:p>
    <w:p w14:paraId="3546FA17" w14:textId="03C339E2"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Stanislaw reported that </w:t>
      </w:r>
      <w:r w:rsidR="00DE2669">
        <w:rPr>
          <w:rFonts w:ascii="Times New Roman" w:hAnsi="Times New Roman" w:cs="Times New Roman"/>
          <w:sz w:val="24"/>
          <w:szCs w:val="24"/>
        </w:rPr>
        <w:t>work is tied to CFRs, and they will be exploring</w:t>
      </w:r>
      <w:r w:rsidRPr="003812F4">
        <w:rPr>
          <w:rFonts w:ascii="Times New Roman" w:hAnsi="Times New Roman" w:cs="Times New Roman"/>
          <w:sz w:val="24"/>
          <w:szCs w:val="24"/>
        </w:rPr>
        <w:t xml:space="preserve"> the issues behind them, and </w:t>
      </w:r>
      <w:r w:rsidR="00DE2669">
        <w:rPr>
          <w:rFonts w:ascii="Times New Roman" w:hAnsi="Times New Roman" w:cs="Times New Roman"/>
          <w:sz w:val="24"/>
          <w:szCs w:val="24"/>
        </w:rPr>
        <w:t xml:space="preserve">will compile </w:t>
      </w:r>
      <w:r w:rsidRPr="003812F4">
        <w:rPr>
          <w:rFonts w:ascii="Times New Roman" w:hAnsi="Times New Roman" w:cs="Times New Roman"/>
          <w:sz w:val="24"/>
          <w:szCs w:val="24"/>
        </w:rPr>
        <w:t>the stor</w:t>
      </w:r>
      <w:r w:rsidR="00DE2669">
        <w:rPr>
          <w:rFonts w:ascii="Times New Roman" w:hAnsi="Times New Roman" w:cs="Times New Roman"/>
          <w:sz w:val="24"/>
          <w:szCs w:val="24"/>
        </w:rPr>
        <w:t>y to tell about the university. They are s</w:t>
      </w:r>
      <w:r w:rsidRPr="003812F4">
        <w:rPr>
          <w:rFonts w:ascii="Times New Roman" w:hAnsi="Times New Roman" w:cs="Times New Roman"/>
          <w:sz w:val="24"/>
          <w:szCs w:val="24"/>
        </w:rPr>
        <w:t>till assembling the evidence,</w:t>
      </w:r>
      <w:r w:rsidR="00DE2669">
        <w:rPr>
          <w:rFonts w:ascii="Times New Roman" w:hAnsi="Times New Roman" w:cs="Times New Roman"/>
          <w:sz w:val="24"/>
          <w:szCs w:val="24"/>
        </w:rPr>
        <w:t xml:space="preserve"> will</w:t>
      </w:r>
      <w:r w:rsidRPr="003812F4">
        <w:rPr>
          <w:rFonts w:ascii="Times New Roman" w:hAnsi="Times New Roman" w:cs="Times New Roman"/>
          <w:sz w:val="24"/>
          <w:szCs w:val="24"/>
        </w:rPr>
        <w:t xml:space="preserve"> see if there are holes, and then see wh</w:t>
      </w:r>
      <w:r w:rsidR="00DE2669">
        <w:rPr>
          <w:rFonts w:ascii="Times New Roman" w:hAnsi="Times New Roman" w:cs="Times New Roman"/>
          <w:sz w:val="24"/>
          <w:szCs w:val="24"/>
        </w:rPr>
        <w:t>at the evidence is telling us. They w</w:t>
      </w:r>
      <w:r w:rsidRPr="003812F4">
        <w:rPr>
          <w:rFonts w:ascii="Times New Roman" w:hAnsi="Times New Roman" w:cs="Times New Roman"/>
          <w:sz w:val="24"/>
          <w:szCs w:val="24"/>
        </w:rPr>
        <w:t xml:space="preserve">ill review </w:t>
      </w:r>
      <w:r w:rsidR="00DE2669">
        <w:rPr>
          <w:rFonts w:ascii="Times New Roman" w:hAnsi="Times New Roman" w:cs="Times New Roman"/>
          <w:sz w:val="24"/>
          <w:szCs w:val="24"/>
        </w:rPr>
        <w:t xml:space="preserve">for the </w:t>
      </w:r>
      <w:r w:rsidRPr="003812F4">
        <w:rPr>
          <w:rFonts w:ascii="Times New Roman" w:hAnsi="Times New Roman" w:cs="Times New Roman"/>
          <w:sz w:val="24"/>
          <w:szCs w:val="24"/>
        </w:rPr>
        <w:t>rest</w:t>
      </w:r>
      <w:r w:rsidR="00DE2669">
        <w:rPr>
          <w:rFonts w:ascii="Times New Roman" w:hAnsi="Times New Roman" w:cs="Times New Roman"/>
          <w:sz w:val="24"/>
          <w:szCs w:val="24"/>
        </w:rPr>
        <w:t xml:space="preserve"> of year. Then they’ll move on to drafting essays, revising them</w:t>
      </w:r>
      <w:r w:rsidRPr="003812F4">
        <w:rPr>
          <w:rFonts w:ascii="Times New Roman" w:hAnsi="Times New Roman" w:cs="Times New Roman"/>
          <w:sz w:val="24"/>
          <w:szCs w:val="24"/>
        </w:rPr>
        <w:t xml:space="preserve">, </w:t>
      </w:r>
      <w:r w:rsidR="00DE2669">
        <w:rPr>
          <w:rFonts w:ascii="Times New Roman" w:hAnsi="Times New Roman" w:cs="Times New Roman"/>
          <w:sz w:val="24"/>
          <w:szCs w:val="24"/>
        </w:rPr>
        <w:t>and then put a</w:t>
      </w:r>
      <w:r w:rsidRPr="003812F4">
        <w:rPr>
          <w:rFonts w:ascii="Times New Roman" w:hAnsi="Times New Roman" w:cs="Times New Roman"/>
          <w:sz w:val="24"/>
          <w:szCs w:val="24"/>
        </w:rPr>
        <w:t xml:space="preserve"> draft self-study out for consultation.</w:t>
      </w:r>
    </w:p>
    <w:p w14:paraId="3F2A275A" w14:textId="77777777" w:rsidR="00DE2669" w:rsidRDefault="00DE2669" w:rsidP="00345EFE">
      <w:pPr>
        <w:spacing w:after="0" w:line="240" w:lineRule="auto"/>
        <w:rPr>
          <w:rFonts w:ascii="Times New Roman" w:hAnsi="Times New Roman" w:cs="Times New Roman"/>
          <w:sz w:val="24"/>
          <w:szCs w:val="24"/>
        </w:rPr>
      </w:pPr>
    </w:p>
    <w:p w14:paraId="7EF51CB1" w14:textId="5984079C"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S</w:t>
      </w:r>
      <w:r w:rsidR="00DE2669">
        <w:rPr>
          <w:rFonts w:ascii="Times New Roman" w:hAnsi="Times New Roman" w:cs="Times New Roman"/>
          <w:sz w:val="24"/>
          <w:szCs w:val="24"/>
        </w:rPr>
        <w:t>ims noted that lots of times people</w:t>
      </w:r>
      <w:r w:rsidRPr="003812F4">
        <w:rPr>
          <w:rFonts w:ascii="Times New Roman" w:hAnsi="Times New Roman" w:cs="Times New Roman"/>
          <w:sz w:val="24"/>
          <w:szCs w:val="24"/>
        </w:rPr>
        <w:t xml:space="preserve"> miss calls for participation. What would faculty get </w:t>
      </w:r>
      <w:r w:rsidR="00933B60" w:rsidRPr="003812F4">
        <w:rPr>
          <w:rFonts w:ascii="Times New Roman" w:hAnsi="Times New Roman" w:cs="Times New Roman"/>
          <w:sz w:val="24"/>
          <w:szCs w:val="24"/>
        </w:rPr>
        <w:t xml:space="preserve">out of being on the workgroups? </w:t>
      </w:r>
      <w:r w:rsidRPr="003812F4">
        <w:rPr>
          <w:rFonts w:ascii="Times New Roman" w:hAnsi="Times New Roman" w:cs="Times New Roman"/>
          <w:sz w:val="24"/>
          <w:szCs w:val="24"/>
        </w:rPr>
        <w:t>Stanislaw said familiarity with the broad underpinn</w:t>
      </w:r>
      <w:r w:rsidR="00DE2669">
        <w:rPr>
          <w:rFonts w:ascii="Times New Roman" w:hAnsi="Times New Roman" w:cs="Times New Roman"/>
          <w:sz w:val="24"/>
          <w:szCs w:val="24"/>
        </w:rPr>
        <w:t>ings of the university. This is c</w:t>
      </w:r>
      <w:r w:rsidRPr="003812F4">
        <w:rPr>
          <w:rFonts w:ascii="Times New Roman" w:hAnsi="Times New Roman" w:cs="Times New Roman"/>
          <w:sz w:val="24"/>
          <w:szCs w:val="24"/>
        </w:rPr>
        <w:t xml:space="preserve">ommunity-wide exploring, not just domains </w:t>
      </w:r>
      <w:r w:rsidR="00933B60" w:rsidRPr="003812F4">
        <w:rPr>
          <w:rFonts w:ascii="Times New Roman" w:hAnsi="Times New Roman" w:cs="Times New Roman"/>
          <w:sz w:val="24"/>
          <w:szCs w:val="24"/>
        </w:rPr>
        <w:t xml:space="preserve">we are </w:t>
      </w:r>
      <w:r w:rsidRPr="003812F4">
        <w:rPr>
          <w:rFonts w:ascii="Times New Roman" w:hAnsi="Times New Roman" w:cs="Times New Roman"/>
          <w:sz w:val="24"/>
          <w:szCs w:val="24"/>
        </w:rPr>
        <w:t>familiar with, but broader. For example, different people have different views on student success,</w:t>
      </w:r>
      <w:r w:rsidR="00933B60" w:rsidRPr="003812F4">
        <w:rPr>
          <w:rFonts w:ascii="Times New Roman" w:hAnsi="Times New Roman" w:cs="Times New Roman"/>
          <w:sz w:val="24"/>
          <w:szCs w:val="24"/>
        </w:rPr>
        <w:t xml:space="preserve"> we</w:t>
      </w:r>
      <w:r w:rsidRPr="003812F4">
        <w:rPr>
          <w:rFonts w:ascii="Times New Roman" w:hAnsi="Times New Roman" w:cs="Times New Roman"/>
          <w:sz w:val="24"/>
          <w:szCs w:val="24"/>
        </w:rPr>
        <w:t xml:space="preserve"> get to see this in a broad context, where to do improvements, are we doing all that would benefit our students, </w:t>
      </w:r>
      <w:r w:rsidR="00DE2669">
        <w:rPr>
          <w:rFonts w:ascii="Times New Roman" w:hAnsi="Times New Roman" w:cs="Times New Roman"/>
          <w:sz w:val="24"/>
          <w:szCs w:val="24"/>
        </w:rPr>
        <w:t xml:space="preserve">and these groups will include </w:t>
      </w:r>
      <w:r w:rsidRPr="003812F4">
        <w:rPr>
          <w:rFonts w:ascii="Times New Roman" w:hAnsi="Times New Roman" w:cs="Times New Roman"/>
          <w:sz w:val="24"/>
          <w:szCs w:val="24"/>
        </w:rPr>
        <w:t xml:space="preserve">people with different levels of expertise. Members will solicit more information and learn more. </w:t>
      </w:r>
    </w:p>
    <w:p w14:paraId="01BC2EBF" w14:textId="4524A81C" w:rsidR="00345EFE" w:rsidRPr="003812F4" w:rsidRDefault="00345EFE" w:rsidP="00345EFE">
      <w:pPr>
        <w:spacing w:after="0" w:line="240" w:lineRule="auto"/>
        <w:rPr>
          <w:rFonts w:ascii="Times New Roman" w:hAnsi="Times New Roman" w:cs="Times New Roman"/>
          <w:sz w:val="24"/>
          <w:szCs w:val="24"/>
        </w:rPr>
      </w:pPr>
    </w:p>
    <w:p w14:paraId="7F0D0791" w14:textId="22E93CC5"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Sims said </w:t>
      </w:r>
      <w:r w:rsidR="00933B60" w:rsidRPr="003812F4">
        <w:rPr>
          <w:rFonts w:ascii="Times New Roman" w:hAnsi="Times New Roman" w:cs="Times New Roman"/>
          <w:sz w:val="24"/>
          <w:szCs w:val="24"/>
        </w:rPr>
        <w:t xml:space="preserve">that he </w:t>
      </w:r>
      <w:r w:rsidRPr="003812F4">
        <w:rPr>
          <w:rFonts w:ascii="Times New Roman" w:hAnsi="Times New Roman" w:cs="Times New Roman"/>
          <w:sz w:val="24"/>
          <w:szCs w:val="24"/>
        </w:rPr>
        <w:t>knows we have too much to do, but these are opportunities t</w:t>
      </w:r>
      <w:r w:rsidR="00933B60" w:rsidRPr="003812F4">
        <w:rPr>
          <w:rFonts w:ascii="Times New Roman" w:hAnsi="Times New Roman" w:cs="Times New Roman"/>
          <w:sz w:val="24"/>
          <w:szCs w:val="24"/>
        </w:rPr>
        <w:t>o look at what we do</w:t>
      </w:r>
      <w:r w:rsidR="00DE2669">
        <w:rPr>
          <w:rFonts w:ascii="Times New Roman" w:hAnsi="Times New Roman" w:cs="Times New Roman"/>
          <w:sz w:val="24"/>
          <w:szCs w:val="24"/>
        </w:rPr>
        <w:t>ne</w:t>
      </w:r>
      <w:r w:rsidR="00933B60" w:rsidRPr="003812F4">
        <w:rPr>
          <w:rFonts w:ascii="Times New Roman" w:hAnsi="Times New Roman" w:cs="Times New Roman"/>
          <w:sz w:val="24"/>
          <w:szCs w:val="24"/>
        </w:rPr>
        <w:t xml:space="preserve">, </w:t>
      </w:r>
      <w:r w:rsidR="00DE2669">
        <w:rPr>
          <w:rFonts w:ascii="Times New Roman" w:hAnsi="Times New Roman" w:cs="Times New Roman"/>
          <w:sz w:val="24"/>
          <w:szCs w:val="24"/>
        </w:rPr>
        <w:t xml:space="preserve">and </w:t>
      </w:r>
      <w:r w:rsidR="00933B60" w:rsidRPr="003812F4">
        <w:rPr>
          <w:rFonts w:ascii="Times New Roman" w:hAnsi="Times New Roman" w:cs="Times New Roman"/>
          <w:sz w:val="24"/>
          <w:szCs w:val="24"/>
        </w:rPr>
        <w:t xml:space="preserve">how well </w:t>
      </w:r>
      <w:r w:rsidRPr="003812F4">
        <w:rPr>
          <w:rFonts w:ascii="Times New Roman" w:hAnsi="Times New Roman" w:cs="Times New Roman"/>
          <w:sz w:val="24"/>
          <w:szCs w:val="24"/>
        </w:rPr>
        <w:t>ar</w:t>
      </w:r>
      <w:r w:rsidR="00DE2669">
        <w:rPr>
          <w:rFonts w:ascii="Times New Roman" w:hAnsi="Times New Roman" w:cs="Times New Roman"/>
          <w:sz w:val="24"/>
          <w:szCs w:val="24"/>
        </w:rPr>
        <w:t>e we doing what we intend to do. T</w:t>
      </w:r>
      <w:r w:rsidRPr="003812F4">
        <w:rPr>
          <w:rFonts w:ascii="Times New Roman" w:hAnsi="Times New Roman" w:cs="Times New Roman"/>
          <w:sz w:val="24"/>
          <w:szCs w:val="24"/>
        </w:rPr>
        <w:t xml:space="preserve">his is what that </w:t>
      </w:r>
      <w:r w:rsidR="00DE2669">
        <w:rPr>
          <w:rFonts w:ascii="Times New Roman" w:hAnsi="Times New Roman" w:cs="Times New Roman"/>
          <w:sz w:val="24"/>
          <w:szCs w:val="24"/>
        </w:rPr>
        <w:t xml:space="preserve">it </w:t>
      </w:r>
      <w:r w:rsidRPr="003812F4">
        <w:rPr>
          <w:rFonts w:ascii="Times New Roman" w:hAnsi="Times New Roman" w:cs="Times New Roman"/>
          <w:sz w:val="24"/>
          <w:szCs w:val="24"/>
        </w:rPr>
        <w:t xml:space="preserve">looks like when you have the opportunity to ask these questions and be a team member and say something consequential. Especially for our junior faculty on campus, reach out and make </w:t>
      </w:r>
      <w:r w:rsidR="00933B60" w:rsidRPr="003812F4">
        <w:rPr>
          <w:rFonts w:ascii="Times New Roman" w:hAnsi="Times New Roman" w:cs="Times New Roman"/>
          <w:sz w:val="24"/>
          <w:szCs w:val="24"/>
        </w:rPr>
        <w:t xml:space="preserve">them </w:t>
      </w:r>
      <w:r w:rsidRPr="003812F4">
        <w:rPr>
          <w:rFonts w:ascii="Times New Roman" w:hAnsi="Times New Roman" w:cs="Times New Roman"/>
          <w:sz w:val="24"/>
          <w:szCs w:val="24"/>
        </w:rPr>
        <w:t>aware of these opportunities, and for faculty</w:t>
      </w:r>
      <w:r w:rsidR="00933B60" w:rsidRPr="003812F4">
        <w:rPr>
          <w:rFonts w:ascii="Times New Roman" w:hAnsi="Times New Roman" w:cs="Times New Roman"/>
          <w:sz w:val="24"/>
          <w:szCs w:val="24"/>
        </w:rPr>
        <w:t xml:space="preserve"> that have been</w:t>
      </w:r>
      <w:r w:rsidRPr="003812F4">
        <w:rPr>
          <w:rFonts w:ascii="Times New Roman" w:hAnsi="Times New Roman" w:cs="Times New Roman"/>
          <w:sz w:val="24"/>
          <w:szCs w:val="24"/>
        </w:rPr>
        <w:t xml:space="preserve"> around for longer this is important too. This will connect to GE outcomes and assessment long term. These are big pieces to put in place. We have great processes; we need peopl</w:t>
      </w:r>
      <w:r w:rsidR="00CA76AC">
        <w:rPr>
          <w:rFonts w:ascii="Times New Roman" w:hAnsi="Times New Roman" w:cs="Times New Roman"/>
          <w:sz w:val="24"/>
          <w:szCs w:val="24"/>
        </w:rPr>
        <w:t>e to show up to join the team. We need to g</w:t>
      </w:r>
      <w:r w:rsidRPr="003812F4">
        <w:rPr>
          <w:rFonts w:ascii="Times New Roman" w:hAnsi="Times New Roman" w:cs="Times New Roman"/>
          <w:sz w:val="24"/>
          <w:szCs w:val="24"/>
        </w:rPr>
        <w:t>et more participation.</w:t>
      </w:r>
    </w:p>
    <w:p w14:paraId="65E9FC15" w14:textId="77777777" w:rsidR="00345EFE" w:rsidRPr="003812F4" w:rsidRDefault="00345EFE" w:rsidP="00345EFE">
      <w:pPr>
        <w:spacing w:after="0" w:line="240" w:lineRule="auto"/>
        <w:rPr>
          <w:rFonts w:ascii="Times New Roman" w:hAnsi="Times New Roman" w:cs="Times New Roman"/>
          <w:sz w:val="24"/>
          <w:szCs w:val="24"/>
        </w:rPr>
      </w:pPr>
    </w:p>
    <w:p w14:paraId="36F018EF" w14:textId="61AD468A"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Chavasta asked about concern</w:t>
      </w:r>
      <w:r w:rsidR="00CA76AC">
        <w:rPr>
          <w:rFonts w:ascii="Times New Roman" w:hAnsi="Times New Roman" w:cs="Times New Roman"/>
          <w:sz w:val="24"/>
          <w:szCs w:val="24"/>
        </w:rPr>
        <w:t>s</w:t>
      </w:r>
      <w:r w:rsidRPr="003812F4">
        <w:rPr>
          <w:rFonts w:ascii="Times New Roman" w:hAnsi="Times New Roman" w:cs="Times New Roman"/>
          <w:sz w:val="24"/>
          <w:szCs w:val="24"/>
        </w:rPr>
        <w:t xml:space="preserve"> for rep</w:t>
      </w:r>
      <w:r w:rsidR="00933B60" w:rsidRPr="003812F4">
        <w:rPr>
          <w:rFonts w:ascii="Times New Roman" w:hAnsi="Times New Roman" w:cs="Times New Roman"/>
          <w:sz w:val="24"/>
          <w:szCs w:val="24"/>
        </w:rPr>
        <w:t>resentation</w:t>
      </w:r>
      <w:r w:rsidRPr="003812F4">
        <w:rPr>
          <w:rFonts w:ascii="Times New Roman" w:hAnsi="Times New Roman" w:cs="Times New Roman"/>
          <w:sz w:val="24"/>
          <w:szCs w:val="24"/>
        </w:rPr>
        <w:t xml:space="preserve"> from each college. Stanislaw said</w:t>
      </w:r>
      <w:r w:rsidR="00933B60" w:rsidRPr="003812F4">
        <w:rPr>
          <w:rFonts w:ascii="Times New Roman" w:hAnsi="Times New Roman" w:cs="Times New Roman"/>
          <w:sz w:val="24"/>
          <w:szCs w:val="24"/>
        </w:rPr>
        <w:t xml:space="preserve"> that we</w:t>
      </w:r>
      <w:r w:rsidRPr="003812F4">
        <w:rPr>
          <w:rFonts w:ascii="Times New Roman" w:hAnsi="Times New Roman" w:cs="Times New Roman"/>
          <w:sz w:val="24"/>
          <w:szCs w:val="24"/>
        </w:rPr>
        <w:t xml:space="preserve"> want o</w:t>
      </w:r>
      <w:r w:rsidR="00933B60" w:rsidRPr="003812F4">
        <w:rPr>
          <w:rFonts w:ascii="Times New Roman" w:hAnsi="Times New Roman" w:cs="Times New Roman"/>
          <w:sz w:val="24"/>
          <w:szCs w:val="24"/>
        </w:rPr>
        <w:t xml:space="preserve">ne </w:t>
      </w:r>
      <w:r w:rsidR="00CA76AC">
        <w:rPr>
          <w:rFonts w:ascii="Times New Roman" w:hAnsi="Times New Roman" w:cs="Times New Roman"/>
          <w:sz w:val="24"/>
          <w:szCs w:val="24"/>
        </w:rPr>
        <w:t>rep</w:t>
      </w:r>
      <w:r w:rsidR="003D20A6">
        <w:rPr>
          <w:rFonts w:ascii="Times New Roman" w:hAnsi="Times New Roman" w:cs="Times New Roman"/>
          <w:sz w:val="24"/>
          <w:szCs w:val="24"/>
        </w:rPr>
        <w:t>resentative</w:t>
      </w:r>
      <w:r w:rsidR="00CA76AC">
        <w:rPr>
          <w:rFonts w:ascii="Times New Roman" w:hAnsi="Times New Roman" w:cs="Times New Roman"/>
          <w:sz w:val="24"/>
          <w:szCs w:val="24"/>
        </w:rPr>
        <w:t xml:space="preserve"> </w:t>
      </w:r>
      <w:r w:rsidR="00933B60" w:rsidRPr="003812F4">
        <w:rPr>
          <w:rFonts w:ascii="Times New Roman" w:hAnsi="Times New Roman" w:cs="Times New Roman"/>
          <w:sz w:val="24"/>
          <w:szCs w:val="24"/>
        </w:rPr>
        <w:t xml:space="preserve">from each college. Stanislaw said that in the </w:t>
      </w:r>
      <w:r w:rsidRPr="003812F4">
        <w:rPr>
          <w:rFonts w:ascii="Times New Roman" w:hAnsi="Times New Roman" w:cs="Times New Roman"/>
          <w:sz w:val="24"/>
          <w:szCs w:val="24"/>
        </w:rPr>
        <w:t xml:space="preserve">call </w:t>
      </w:r>
      <w:r w:rsidR="00CA76AC">
        <w:rPr>
          <w:rFonts w:ascii="Times New Roman" w:hAnsi="Times New Roman" w:cs="Times New Roman"/>
          <w:sz w:val="24"/>
          <w:szCs w:val="24"/>
        </w:rPr>
        <w:t xml:space="preserve">it indicated </w:t>
      </w:r>
      <w:r w:rsidRPr="003812F4">
        <w:rPr>
          <w:rFonts w:ascii="Times New Roman" w:hAnsi="Times New Roman" w:cs="Times New Roman"/>
          <w:sz w:val="24"/>
          <w:szCs w:val="24"/>
        </w:rPr>
        <w:t xml:space="preserve">there should be some from each college, but </w:t>
      </w:r>
      <w:r w:rsidR="00933B60" w:rsidRPr="003812F4">
        <w:rPr>
          <w:rFonts w:ascii="Times New Roman" w:hAnsi="Times New Roman" w:cs="Times New Roman"/>
          <w:sz w:val="24"/>
          <w:szCs w:val="24"/>
        </w:rPr>
        <w:t xml:space="preserve">we </w:t>
      </w:r>
      <w:r w:rsidRPr="003812F4">
        <w:rPr>
          <w:rFonts w:ascii="Times New Roman" w:hAnsi="Times New Roman" w:cs="Times New Roman"/>
          <w:sz w:val="24"/>
          <w:szCs w:val="24"/>
        </w:rPr>
        <w:t xml:space="preserve">will take those who are willing. Sims said </w:t>
      </w:r>
      <w:r w:rsidR="00933B60" w:rsidRPr="003812F4">
        <w:rPr>
          <w:rFonts w:ascii="Times New Roman" w:hAnsi="Times New Roman" w:cs="Times New Roman"/>
          <w:sz w:val="24"/>
          <w:szCs w:val="24"/>
        </w:rPr>
        <w:t xml:space="preserve">that currently we have </w:t>
      </w:r>
      <w:r w:rsidRPr="003812F4">
        <w:rPr>
          <w:rFonts w:ascii="Times New Roman" w:hAnsi="Times New Roman" w:cs="Times New Roman"/>
          <w:sz w:val="24"/>
          <w:szCs w:val="24"/>
        </w:rPr>
        <w:t xml:space="preserve">12 applicants. </w:t>
      </w:r>
      <w:r w:rsidR="00933B60" w:rsidRPr="003812F4">
        <w:rPr>
          <w:rFonts w:ascii="Times New Roman" w:hAnsi="Times New Roman" w:cs="Times New Roman"/>
          <w:sz w:val="24"/>
          <w:szCs w:val="24"/>
        </w:rPr>
        <w:t>CBA</w:t>
      </w:r>
      <w:r w:rsidRPr="003812F4">
        <w:rPr>
          <w:rFonts w:ascii="Times New Roman" w:hAnsi="Times New Roman" w:cs="Times New Roman"/>
          <w:sz w:val="24"/>
          <w:szCs w:val="24"/>
        </w:rPr>
        <w:t xml:space="preserve"> and </w:t>
      </w:r>
      <w:r w:rsidR="00933B60" w:rsidRPr="003812F4">
        <w:rPr>
          <w:rFonts w:ascii="Times New Roman" w:hAnsi="Times New Roman" w:cs="Times New Roman"/>
          <w:sz w:val="24"/>
          <w:szCs w:val="24"/>
        </w:rPr>
        <w:t>COEKSW</w:t>
      </w:r>
      <w:r w:rsidRPr="003812F4">
        <w:rPr>
          <w:rFonts w:ascii="Times New Roman" w:hAnsi="Times New Roman" w:cs="Times New Roman"/>
          <w:sz w:val="24"/>
          <w:szCs w:val="24"/>
        </w:rPr>
        <w:t xml:space="preserve"> should shake the trees harder. Stanislaw noted the FLCs </w:t>
      </w:r>
      <w:r w:rsidR="00933B60" w:rsidRPr="003812F4">
        <w:rPr>
          <w:rFonts w:ascii="Times New Roman" w:hAnsi="Times New Roman" w:cs="Times New Roman"/>
          <w:sz w:val="24"/>
          <w:szCs w:val="24"/>
        </w:rPr>
        <w:t>do provide compensation.</w:t>
      </w:r>
    </w:p>
    <w:p w14:paraId="17096CC6" w14:textId="77777777" w:rsidR="00CA76AC" w:rsidRDefault="00CA76AC" w:rsidP="00345EFE">
      <w:pPr>
        <w:spacing w:after="0" w:line="240" w:lineRule="auto"/>
        <w:rPr>
          <w:rFonts w:ascii="Times New Roman" w:hAnsi="Times New Roman" w:cs="Times New Roman"/>
          <w:sz w:val="24"/>
          <w:szCs w:val="24"/>
        </w:rPr>
      </w:pPr>
    </w:p>
    <w:p w14:paraId="009B8D53" w14:textId="15591F10"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Carroll asked how often and for how long are they meeting. Workgroups each had an initial two-hour meeting. Some will be one hour every other week. All work</w:t>
      </w:r>
      <w:r w:rsidR="00933B60" w:rsidRPr="003812F4">
        <w:rPr>
          <w:rFonts w:ascii="Times New Roman" w:hAnsi="Times New Roman" w:cs="Times New Roman"/>
          <w:sz w:val="24"/>
          <w:szCs w:val="24"/>
        </w:rPr>
        <w:t xml:space="preserve"> is</w:t>
      </w:r>
      <w:r w:rsidRPr="003812F4">
        <w:rPr>
          <w:rFonts w:ascii="Times New Roman" w:hAnsi="Times New Roman" w:cs="Times New Roman"/>
          <w:sz w:val="24"/>
          <w:szCs w:val="24"/>
        </w:rPr>
        <w:t xml:space="preserve"> not done in </w:t>
      </w:r>
      <w:r w:rsidR="00933B60" w:rsidRPr="003812F4">
        <w:rPr>
          <w:rFonts w:ascii="Times New Roman" w:hAnsi="Times New Roman" w:cs="Times New Roman"/>
          <w:sz w:val="24"/>
          <w:szCs w:val="24"/>
        </w:rPr>
        <w:t xml:space="preserve">the </w:t>
      </w:r>
      <w:r w:rsidRPr="003812F4">
        <w:rPr>
          <w:rFonts w:ascii="Times New Roman" w:hAnsi="Times New Roman" w:cs="Times New Roman"/>
          <w:sz w:val="24"/>
          <w:szCs w:val="24"/>
        </w:rPr>
        <w:t xml:space="preserve">committee. </w:t>
      </w:r>
    </w:p>
    <w:p w14:paraId="4B7AE299" w14:textId="77777777" w:rsidR="00345EFE" w:rsidRPr="003812F4" w:rsidRDefault="00345EFE" w:rsidP="00345EFE">
      <w:pPr>
        <w:spacing w:after="0" w:line="240" w:lineRule="auto"/>
        <w:rPr>
          <w:rFonts w:ascii="Times New Roman" w:hAnsi="Times New Roman" w:cs="Times New Roman"/>
          <w:sz w:val="24"/>
          <w:szCs w:val="24"/>
        </w:rPr>
      </w:pPr>
    </w:p>
    <w:p w14:paraId="6A894B05" w14:textId="1DACEBCA" w:rsidR="008412D7" w:rsidRPr="003812F4" w:rsidRDefault="00933B60" w:rsidP="00345EFE">
      <w:pPr>
        <w:suppressAutoHyphens w:val="0"/>
        <w:spacing w:after="0" w:line="240" w:lineRule="auto"/>
        <w:ind w:firstLine="360"/>
        <w:rPr>
          <w:rFonts w:ascii="Times New Roman" w:hAnsi="Times New Roman" w:cs="Times New Roman"/>
          <w:sz w:val="24"/>
          <w:szCs w:val="24"/>
        </w:rPr>
      </w:pPr>
      <w:r w:rsidRPr="003812F4">
        <w:rPr>
          <w:rFonts w:ascii="Times New Roman" w:hAnsi="Times New Roman" w:cs="Times New Roman"/>
          <w:sz w:val="24"/>
          <w:szCs w:val="24"/>
        </w:rPr>
        <w:t xml:space="preserve">c. </w:t>
      </w:r>
      <w:r w:rsidRPr="003812F4">
        <w:rPr>
          <w:rFonts w:ascii="Times New Roman" w:hAnsi="Times New Roman" w:cs="Times New Roman"/>
          <w:sz w:val="24"/>
          <w:szCs w:val="24"/>
        </w:rPr>
        <w:tab/>
      </w:r>
      <w:r w:rsidR="008412D7" w:rsidRPr="003812F4">
        <w:rPr>
          <w:rFonts w:ascii="Times New Roman" w:hAnsi="Times New Roman" w:cs="Times New Roman"/>
          <w:sz w:val="24"/>
          <w:szCs w:val="24"/>
        </w:rPr>
        <w:t xml:space="preserve">Strategic Plan update (K. Greer, S. Sims) </w:t>
      </w:r>
    </w:p>
    <w:p w14:paraId="1A96FF4F" w14:textId="59DC56EC"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Sims said </w:t>
      </w:r>
      <w:r w:rsidR="00933B60" w:rsidRPr="003812F4">
        <w:rPr>
          <w:rFonts w:ascii="Times New Roman" w:hAnsi="Times New Roman" w:cs="Times New Roman"/>
          <w:sz w:val="24"/>
          <w:szCs w:val="24"/>
        </w:rPr>
        <w:t xml:space="preserve">that they </w:t>
      </w:r>
      <w:r w:rsidRPr="003812F4">
        <w:rPr>
          <w:rFonts w:ascii="Times New Roman" w:hAnsi="Times New Roman" w:cs="Times New Roman"/>
          <w:sz w:val="24"/>
          <w:szCs w:val="24"/>
        </w:rPr>
        <w:t xml:space="preserve">are still continuing the work. Greer is at </w:t>
      </w:r>
      <w:r w:rsidR="00933B60" w:rsidRPr="003812F4">
        <w:rPr>
          <w:rFonts w:ascii="Times New Roman" w:hAnsi="Times New Roman" w:cs="Times New Roman"/>
          <w:sz w:val="24"/>
          <w:szCs w:val="24"/>
        </w:rPr>
        <w:t>an advocacy day in Sacramento today.</w:t>
      </w:r>
      <w:r w:rsidRPr="003812F4">
        <w:rPr>
          <w:rFonts w:ascii="Times New Roman" w:hAnsi="Times New Roman" w:cs="Times New Roman"/>
          <w:sz w:val="24"/>
          <w:szCs w:val="24"/>
        </w:rPr>
        <w:t xml:space="preserve"> Sims noted </w:t>
      </w:r>
      <w:r w:rsidR="00933B60" w:rsidRPr="003812F4">
        <w:rPr>
          <w:rFonts w:ascii="Times New Roman" w:hAnsi="Times New Roman" w:cs="Times New Roman"/>
          <w:sz w:val="24"/>
          <w:szCs w:val="24"/>
        </w:rPr>
        <w:t xml:space="preserve">that they are </w:t>
      </w:r>
      <w:r w:rsidRPr="003812F4">
        <w:rPr>
          <w:rFonts w:ascii="Times New Roman" w:hAnsi="Times New Roman" w:cs="Times New Roman"/>
          <w:sz w:val="24"/>
          <w:szCs w:val="24"/>
        </w:rPr>
        <w:t xml:space="preserve">still outlining and identifying pillar goals. </w:t>
      </w:r>
      <w:r w:rsidR="00933B60" w:rsidRPr="003812F4">
        <w:rPr>
          <w:rFonts w:ascii="Times New Roman" w:hAnsi="Times New Roman" w:cs="Times New Roman"/>
          <w:sz w:val="24"/>
          <w:szCs w:val="24"/>
        </w:rPr>
        <w:t xml:space="preserve">The </w:t>
      </w:r>
      <w:r w:rsidRPr="003812F4">
        <w:rPr>
          <w:rFonts w:ascii="Times New Roman" w:hAnsi="Times New Roman" w:cs="Times New Roman"/>
          <w:sz w:val="24"/>
          <w:szCs w:val="24"/>
        </w:rPr>
        <w:t>Council ha</w:t>
      </w:r>
      <w:r w:rsidR="00933B60" w:rsidRPr="003812F4">
        <w:rPr>
          <w:rFonts w:ascii="Times New Roman" w:hAnsi="Times New Roman" w:cs="Times New Roman"/>
          <w:sz w:val="24"/>
          <w:szCs w:val="24"/>
        </w:rPr>
        <w:t xml:space="preserve">s settled on </w:t>
      </w:r>
      <w:r w:rsidR="00E62000">
        <w:rPr>
          <w:rFonts w:ascii="Times New Roman" w:hAnsi="Times New Roman" w:cs="Times New Roman"/>
          <w:sz w:val="24"/>
          <w:szCs w:val="24"/>
        </w:rPr>
        <w:t xml:space="preserve">addressing </w:t>
      </w:r>
      <w:r w:rsidR="00933B60" w:rsidRPr="003812F4">
        <w:rPr>
          <w:rFonts w:ascii="Times New Roman" w:hAnsi="Times New Roman" w:cs="Times New Roman"/>
          <w:sz w:val="24"/>
          <w:szCs w:val="24"/>
        </w:rPr>
        <w:t>cross-silo goals. It’s been e</w:t>
      </w:r>
      <w:r w:rsidRPr="003812F4">
        <w:rPr>
          <w:rFonts w:ascii="Times New Roman" w:hAnsi="Times New Roman" w:cs="Times New Roman"/>
          <w:sz w:val="24"/>
          <w:szCs w:val="24"/>
        </w:rPr>
        <w:t xml:space="preserve">specially valuable to have </w:t>
      </w:r>
      <w:r w:rsidR="00933B60" w:rsidRPr="003812F4">
        <w:rPr>
          <w:rFonts w:ascii="Times New Roman" w:hAnsi="Times New Roman" w:cs="Times New Roman"/>
          <w:sz w:val="24"/>
          <w:szCs w:val="24"/>
        </w:rPr>
        <w:t xml:space="preserve">G. </w:t>
      </w:r>
      <w:r w:rsidRPr="003812F4">
        <w:rPr>
          <w:rFonts w:ascii="Times New Roman" w:hAnsi="Times New Roman" w:cs="Times New Roman"/>
          <w:sz w:val="24"/>
          <w:szCs w:val="24"/>
        </w:rPr>
        <w:t>Kaul involved,</w:t>
      </w:r>
      <w:r w:rsidR="00E62000">
        <w:rPr>
          <w:rFonts w:ascii="Times New Roman" w:hAnsi="Times New Roman" w:cs="Times New Roman"/>
          <w:sz w:val="24"/>
          <w:szCs w:val="24"/>
        </w:rPr>
        <w:t xml:space="preserve"> as she has</w:t>
      </w:r>
      <w:r w:rsidR="00933B60" w:rsidRPr="003812F4">
        <w:rPr>
          <w:rFonts w:ascii="Times New Roman" w:hAnsi="Times New Roman" w:cs="Times New Roman"/>
          <w:sz w:val="24"/>
          <w:szCs w:val="24"/>
        </w:rPr>
        <w:t xml:space="preserve"> great acumen in this area. The en</w:t>
      </w:r>
      <w:r w:rsidRPr="003812F4">
        <w:rPr>
          <w:rFonts w:ascii="Times New Roman" w:hAnsi="Times New Roman" w:cs="Times New Roman"/>
          <w:sz w:val="24"/>
          <w:szCs w:val="24"/>
        </w:rPr>
        <w:t xml:space="preserve">ergy in the room is terrific. One item coming to </w:t>
      </w:r>
      <w:r w:rsidR="00933B60" w:rsidRPr="003812F4">
        <w:rPr>
          <w:rFonts w:ascii="Times New Roman" w:hAnsi="Times New Roman" w:cs="Times New Roman"/>
          <w:sz w:val="24"/>
          <w:szCs w:val="24"/>
        </w:rPr>
        <w:t xml:space="preserve">the </w:t>
      </w:r>
      <w:r w:rsidRPr="003812F4">
        <w:rPr>
          <w:rFonts w:ascii="Times New Roman" w:hAnsi="Times New Roman" w:cs="Times New Roman"/>
          <w:sz w:val="24"/>
          <w:szCs w:val="24"/>
        </w:rPr>
        <w:t xml:space="preserve">next AS meeting, </w:t>
      </w:r>
      <w:r w:rsidR="00933B60" w:rsidRPr="003812F4">
        <w:rPr>
          <w:rFonts w:ascii="Times New Roman" w:hAnsi="Times New Roman" w:cs="Times New Roman"/>
          <w:sz w:val="24"/>
          <w:szCs w:val="24"/>
        </w:rPr>
        <w:t xml:space="preserve">is </w:t>
      </w:r>
      <w:r w:rsidRPr="003812F4">
        <w:rPr>
          <w:rFonts w:ascii="Times New Roman" w:hAnsi="Times New Roman" w:cs="Times New Roman"/>
          <w:sz w:val="24"/>
          <w:szCs w:val="24"/>
        </w:rPr>
        <w:t xml:space="preserve">the SPC is deciding to take a crack at revising </w:t>
      </w:r>
      <w:r w:rsidR="00C27DA8" w:rsidRPr="003812F4">
        <w:rPr>
          <w:rFonts w:ascii="Times New Roman" w:hAnsi="Times New Roman" w:cs="Times New Roman"/>
          <w:sz w:val="24"/>
          <w:szCs w:val="24"/>
        </w:rPr>
        <w:t xml:space="preserve">the Mission/Vision/Values </w:t>
      </w:r>
      <w:r w:rsidRPr="003812F4">
        <w:rPr>
          <w:rFonts w:ascii="Times New Roman" w:hAnsi="Times New Roman" w:cs="Times New Roman"/>
          <w:sz w:val="24"/>
          <w:szCs w:val="24"/>
        </w:rPr>
        <w:t>statement for the</w:t>
      </w:r>
      <w:r w:rsidR="00C27DA8" w:rsidRPr="003812F4">
        <w:rPr>
          <w:rFonts w:ascii="Times New Roman" w:hAnsi="Times New Roman" w:cs="Times New Roman"/>
          <w:sz w:val="24"/>
          <w:szCs w:val="24"/>
        </w:rPr>
        <w:t xml:space="preserve"> </w:t>
      </w:r>
      <w:r w:rsidRPr="003812F4">
        <w:rPr>
          <w:rFonts w:ascii="Times New Roman" w:hAnsi="Times New Roman" w:cs="Times New Roman"/>
          <w:sz w:val="24"/>
          <w:szCs w:val="24"/>
        </w:rPr>
        <w:t>university, and w</w:t>
      </w:r>
      <w:r w:rsidR="00C27DA8" w:rsidRPr="003812F4">
        <w:rPr>
          <w:rFonts w:ascii="Times New Roman" w:hAnsi="Times New Roman" w:cs="Times New Roman"/>
          <w:sz w:val="24"/>
          <w:szCs w:val="24"/>
        </w:rPr>
        <w:t>ill be running the statement by the S</w:t>
      </w:r>
      <w:r w:rsidRPr="003812F4">
        <w:rPr>
          <w:rFonts w:ascii="Times New Roman" w:hAnsi="Times New Roman" w:cs="Times New Roman"/>
          <w:sz w:val="24"/>
          <w:szCs w:val="24"/>
        </w:rPr>
        <w:t>enate before the rough</w:t>
      </w:r>
      <w:r w:rsidR="00C27DA8" w:rsidRPr="003812F4">
        <w:rPr>
          <w:rFonts w:ascii="Times New Roman" w:hAnsi="Times New Roman" w:cs="Times New Roman"/>
          <w:sz w:val="24"/>
          <w:szCs w:val="24"/>
        </w:rPr>
        <w:t xml:space="preserve"> draft of the SP is completed. It will be c</w:t>
      </w:r>
      <w:r w:rsidRPr="003812F4">
        <w:rPr>
          <w:rFonts w:ascii="Times New Roman" w:hAnsi="Times New Roman" w:cs="Times New Roman"/>
          <w:sz w:val="24"/>
          <w:szCs w:val="24"/>
        </w:rPr>
        <w:t xml:space="preserve">oming for consultation before other rough draft portions come forward. </w:t>
      </w:r>
      <w:r w:rsidR="00C27DA8" w:rsidRPr="003812F4">
        <w:rPr>
          <w:rFonts w:ascii="Times New Roman" w:hAnsi="Times New Roman" w:cs="Times New Roman"/>
          <w:sz w:val="24"/>
          <w:szCs w:val="24"/>
        </w:rPr>
        <w:t xml:space="preserve">Horacio </w:t>
      </w:r>
      <w:r w:rsidRPr="003812F4">
        <w:rPr>
          <w:rFonts w:ascii="Times New Roman" w:hAnsi="Times New Roman" w:cs="Times New Roman"/>
          <w:sz w:val="24"/>
          <w:szCs w:val="24"/>
        </w:rPr>
        <w:t xml:space="preserve">Ferriz is leading that group. Primary to revising the statement is that the SPC feels strongly that we need to incorporate our diversity statement fundamentally into the MVV rather than </w:t>
      </w:r>
      <w:r w:rsidR="00E62000">
        <w:rPr>
          <w:rFonts w:ascii="Times New Roman" w:hAnsi="Times New Roman" w:cs="Times New Roman"/>
          <w:sz w:val="24"/>
          <w:szCs w:val="24"/>
        </w:rPr>
        <w:t xml:space="preserve">have it </w:t>
      </w:r>
      <w:r w:rsidRPr="003812F4">
        <w:rPr>
          <w:rFonts w:ascii="Times New Roman" w:hAnsi="Times New Roman" w:cs="Times New Roman"/>
          <w:sz w:val="24"/>
          <w:szCs w:val="24"/>
        </w:rPr>
        <w:t>separate</w:t>
      </w:r>
      <w:r w:rsidR="00C27DA8" w:rsidRPr="003812F4">
        <w:rPr>
          <w:rFonts w:ascii="Times New Roman" w:hAnsi="Times New Roman" w:cs="Times New Roman"/>
          <w:sz w:val="24"/>
          <w:szCs w:val="24"/>
        </w:rPr>
        <w:t xml:space="preserve"> it</w:t>
      </w:r>
      <w:r w:rsidRPr="003812F4">
        <w:rPr>
          <w:rFonts w:ascii="Times New Roman" w:hAnsi="Times New Roman" w:cs="Times New Roman"/>
          <w:sz w:val="24"/>
          <w:szCs w:val="24"/>
        </w:rPr>
        <w:t xml:space="preserve"> from our central mission. T</w:t>
      </w:r>
      <w:r w:rsidR="00C27DA8" w:rsidRPr="003812F4">
        <w:rPr>
          <w:rFonts w:ascii="Times New Roman" w:hAnsi="Times New Roman" w:cs="Times New Roman"/>
          <w:sz w:val="24"/>
          <w:szCs w:val="24"/>
        </w:rPr>
        <w:t>hey’re t</w:t>
      </w:r>
      <w:r w:rsidRPr="003812F4">
        <w:rPr>
          <w:rFonts w:ascii="Times New Roman" w:hAnsi="Times New Roman" w:cs="Times New Roman"/>
          <w:sz w:val="24"/>
          <w:szCs w:val="24"/>
        </w:rPr>
        <w:t>aking language about diversity and inclusion</w:t>
      </w:r>
      <w:r w:rsidR="00E62000">
        <w:rPr>
          <w:rFonts w:ascii="Times New Roman" w:hAnsi="Times New Roman" w:cs="Times New Roman"/>
          <w:sz w:val="24"/>
          <w:szCs w:val="24"/>
        </w:rPr>
        <w:t xml:space="preserve"> from the</w:t>
      </w:r>
      <w:r w:rsidRPr="003812F4">
        <w:rPr>
          <w:rFonts w:ascii="Times New Roman" w:hAnsi="Times New Roman" w:cs="Times New Roman"/>
          <w:sz w:val="24"/>
          <w:szCs w:val="24"/>
        </w:rPr>
        <w:t xml:space="preserve"> statement </w:t>
      </w:r>
      <w:r w:rsidR="00E62000">
        <w:rPr>
          <w:rFonts w:ascii="Times New Roman" w:hAnsi="Times New Roman" w:cs="Times New Roman"/>
          <w:sz w:val="24"/>
          <w:szCs w:val="24"/>
        </w:rPr>
        <w:t xml:space="preserve">and incorporating it </w:t>
      </w:r>
      <w:r w:rsidRPr="003812F4">
        <w:rPr>
          <w:rFonts w:ascii="Times New Roman" w:hAnsi="Times New Roman" w:cs="Times New Roman"/>
          <w:sz w:val="24"/>
          <w:szCs w:val="24"/>
        </w:rPr>
        <w:t>into the MVV. As he understands it, that’s th</w:t>
      </w:r>
      <w:r w:rsidR="00C27DA8" w:rsidRPr="003812F4">
        <w:rPr>
          <w:rFonts w:ascii="Times New Roman" w:hAnsi="Times New Roman" w:cs="Times New Roman"/>
          <w:sz w:val="24"/>
          <w:szCs w:val="24"/>
        </w:rPr>
        <w:t>e main change. The c</w:t>
      </w:r>
      <w:r w:rsidRPr="003812F4">
        <w:rPr>
          <w:rFonts w:ascii="Times New Roman" w:hAnsi="Times New Roman" w:cs="Times New Roman"/>
          <w:sz w:val="24"/>
          <w:szCs w:val="24"/>
        </w:rPr>
        <w:t xml:space="preserve">ultural moment certainly warrants this change. </w:t>
      </w:r>
    </w:p>
    <w:p w14:paraId="45B46D07" w14:textId="77777777" w:rsidR="00345EFE" w:rsidRPr="003812F4" w:rsidRDefault="00345EFE" w:rsidP="00345EFE">
      <w:pPr>
        <w:spacing w:after="0" w:line="240" w:lineRule="auto"/>
        <w:rPr>
          <w:rFonts w:ascii="Times New Roman" w:hAnsi="Times New Roman" w:cs="Times New Roman"/>
          <w:sz w:val="24"/>
          <w:szCs w:val="24"/>
        </w:rPr>
      </w:pPr>
    </w:p>
    <w:p w14:paraId="37BD35CF" w14:textId="045D8E40" w:rsidR="008412D7" w:rsidRPr="003812F4" w:rsidRDefault="00C27DA8" w:rsidP="00345EFE">
      <w:pPr>
        <w:suppressAutoHyphens w:val="0"/>
        <w:spacing w:after="0" w:line="240" w:lineRule="auto"/>
        <w:ind w:firstLine="360"/>
        <w:rPr>
          <w:rFonts w:ascii="Times New Roman" w:hAnsi="Times New Roman" w:cs="Times New Roman"/>
          <w:sz w:val="24"/>
          <w:szCs w:val="24"/>
        </w:rPr>
      </w:pPr>
      <w:r w:rsidRPr="003812F4">
        <w:rPr>
          <w:rFonts w:ascii="Times New Roman" w:hAnsi="Times New Roman" w:cs="Times New Roman"/>
          <w:sz w:val="24"/>
          <w:szCs w:val="24"/>
        </w:rPr>
        <w:t xml:space="preserve">d.  </w:t>
      </w:r>
      <w:r w:rsidRPr="003812F4">
        <w:rPr>
          <w:rFonts w:ascii="Times New Roman" w:hAnsi="Times New Roman" w:cs="Times New Roman"/>
          <w:sz w:val="24"/>
          <w:szCs w:val="24"/>
        </w:rPr>
        <w:tab/>
      </w:r>
      <w:r w:rsidR="008412D7" w:rsidRPr="003812F4">
        <w:rPr>
          <w:rFonts w:ascii="Times New Roman" w:hAnsi="Times New Roman" w:cs="Times New Roman"/>
          <w:sz w:val="24"/>
          <w:szCs w:val="24"/>
        </w:rPr>
        <w:t>California Promise SB 412</w:t>
      </w:r>
    </w:p>
    <w:p w14:paraId="37667599" w14:textId="664534B9" w:rsidR="00345EFE" w:rsidRPr="003812F4" w:rsidRDefault="00E62000" w:rsidP="00345EFE">
      <w:pPr>
        <w:spacing w:after="0" w:line="240" w:lineRule="auto"/>
        <w:rPr>
          <w:rFonts w:ascii="Times New Roman" w:hAnsi="Times New Roman" w:cs="Times New Roman"/>
          <w:sz w:val="24"/>
          <w:szCs w:val="24"/>
        </w:rPr>
      </w:pPr>
      <w:r>
        <w:rPr>
          <w:rFonts w:ascii="Times New Roman" w:hAnsi="Times New Roman" w:cs="Times New Roman"/>
          <w:sz w:val="24"/>
          <w:szCs w:val="24"/>
        </w:rPr>
        <w:t>Young reported that t</w:t>
      </w:r>
      <w:r w:rsidR="008412D7" w:rsidRPr="003812F4">
        <w:rPr>
          <w:rFonts w:ascii="Times New Roman" w:hAnsi="Times New Roman" w:cs="Times New Roman"/>
          <w:sz w:val="24"/>
          <w:szCs w:val="24"/>
        </w:rPr>
        <w:t xml:space="preserve">his past September, SB 412 was signed into law, resulting in the CA Promise. CA Promise is a pledge program that enables 4-year graduation for freshmen, and 2-year graduation for ADT transfer students. Students pledge to maintain eligibility criteria to stay in the CA Promise program, and the University commits to providing certain benefits to students in the program. </w:t>
      </w:r>
    </w:p>
    <w:p w14:paraId="17C50571" w14:textId="77777777" w:rsidR="00345EFE" w:rsidRPr="003812F4" w:rsidRDefault="00345EFE" w:rsidP="00345EFE">
      <w:pPr>
        <w:spacing w:after="0" w:line="240" w:lineRule="auto"/>
        <w:rPr>
          <w:rFonts w:ascii="Times New Roman" w:hAnsi="Times New Roman" w:cs="Times New Roman"/>
          <w:sz w:val="24"/>
          <w:szCs w:val="24"/>
        </w:rPr>
      </w:pPr>
    </w:p>
    <w:p w14:paraId="46F0718F" w14:textId="2F959013"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The benefits that </w:t>
      </w:r>
      <w:r w:rsidRPr="003812F4">
        <w:rPr>
          <w:rFonts w:ascii="Times New Roman" w:hAnsi="Times New Roman" w:cs="Times New Roman"/>
          <w:b/>
          <w:sz w:val="24"/>
          <w:szCs w:val="24"/>
        </w:rPr>
        <w:t xml:space="preserve">must </w:t>
      </w:r>
      <w:r w:rsidRPr="003812F4">
        <w:rPr>
          <w:rFonts w:ascii="Times New Roman" w:hAnsi="Times New Roman" w:cs="Times New Roman"/>
          <w:sz w:val="24"/>
          <w:szCs w:val="24"/>
        </w:rPr>
        <w:t xml:space="preserve">be provided to the students, per the SB and CO policy, are: </w:t>
      </w:r>
    </w:p>
    <w:p w14:paraId="114152B2" w14:textId="77777777" w:rsidR="008412D7" w:rsidRPr="003812F4" w:rsidRDefault="008412D7" w:rsidP="00345EFE">
      <w:pPr>
        <w:pStyle w:val="ListParagraph"/>
        <w:numPr>
          <w:ilvl w:val="0"/>
          <w:numId w:val="7"/>
        </w:numPr>
        <w:suppressAutoHyphens w:val="0"/>
        <w:spacing w:after="0" w:line="240" w:lineRule="auto"/>
        <w:contextualSpacing w:val="0"/>
        <w:rPr>
          <w:rFonts w:ascii="Times New Roman" w:hAnsi="Times New Roman" w:cs="Times New Roman"/>
          <w:sz w:val="24"/>
          <w:szCs w:val="24"/>
        </w:rPr>
      </w:pPr>
      <w:r w:rsidRPr="003812F4">
        <w:rPr>
          <w:rFonts w:ascii="Times New Roman" w:hAnsi="Times New Roman" w:cs="Times New Roman"/>
          <w:sz w:val="24"/>
          <w:szCs w:val="24"/>
        </w:rPr>
        <w:t xml:space="preserve">priority registration; and </w:t>
      </w:r>
    </w:p>
    <w:p w14:paraId="42BBAC89" w14:textId="381E954F" w:rsidR="008412D7" w:rsidRPr="003812F4" w:rsidRDefault="008412D7" w:rsidP="00345EFE">
      <w:pPr>
        <w:pStyle w:val="ListParagraph"/>
        <w:numPr>
          <w:ilvl w:val="0"/>
          <w:numId w:val="7"/>
        </w:numPr>
        <w:suppressAutoHyphens w:val="0"/>
        <w:spacing w:after="0" w:line="240" w:lineRule="auto"/>
        <w:contextualSpacing w:val="0"/>
        <w:rPr>
          <w:rFonts w:ascii="Times New Roman" w:hAnsi="Times New Roman" w:cs="Times New Roman"/>
          <w:sz w:val="24"/>
          <w:szCs w:val="24"/>
        </w:rPr>
      </w:pPr>
      <w:r w:rsidRPr="003812F4">
        <w:rPr>
          <w:rFonts w:ascii="Times New Roman" w:hAnsi="Times New Roman" w:cs="Times New Roman"/>
          <w:sz w:val="24"/>
          <w:szCs w:val="24"/>
        </w:rPr>
        <w:t>academic advisement that includes monitoring the student’s academic progress.</w:t>
      </w:r>
    </w:p>
    <w:p w14:paraId="0852C2B5" w14:textId="77777777" w:rsidR="00C27DA8" w:rsidRPr="003812F4" w:rsidRDefault="00C27DA8" w:rsidP="00345EFE">
      <w:pPr>
        <w:pStyle w:val="ListParagraph"/>
        <w:suppressAutoHyphens w:val="0"/>
        <w:spacing w:after="0" w:line="240" w:lineRule="auto"/>
        <w:contextualSpacing w:val="0"/>
        <w:rPr>
          <w:rFonts w:ascii="Times New Roman" w:hAnsi="Times New Roman" w:cs="Times New Roman"/>
          <w:sz w:val="24"/>
          <w:szCs w:val="24"/>
        </w:rPr>
      </w:pPr>
    </w:p>
    <w:p w14:paraId="34703F48" w14:textId="5E7A91F0"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Per CO-mandated catalog language, the following regarding the program is mandated:</w:t>
      </w:r>
    </w:p>
    <w:p w14:paraId="7EC56BA5" w14:textId="392B1472"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w:t>
      </w:r>
      <w:r w:rsidRPr="003812F4">
        <w:rPr>
          <w:rFonts w:ascii="Times New Roman" w:hAnsi="Times New Roman" w:cs="Times New Roman"/>
          <w:i/>
          <w:sz w:val="24"/>
          <w:szCs w:val="24"/>
        </w:rPr>
        <w:t>…The program is limited to students who are residents of California. Students who commit to enter the 2-year or 4-year pledge will be given a priority registration appointment for each state-supported enrollment period and will be provided with routine and thorough academic advisement. In order to remain in the program, students must meet with their advisors as prescribed, develop an enrollment plan, and complete 30 semester units or quarter equivalent within each year, including summer. Participating campuses may stipulate other important requirements as well.</w:t>
      </w:r>
      <w:r w:rsidRPr="003812F4">
        <w:rPr>
          <w:rFonts w:ascii="Times New Roman" w:hAnsi="Times New Roman" w:cs="Times New Roman"/>
          <w:sz w:val="24"/>
          <w:szCs w:val="24"/>
        </w:rPr>
        <w:t>”</w:t>
      </w:r>
    </w:p>
    <w:p w14:paraId="44BC2278" w14:textId="77777777" w:rsidR="00345EFE" w:rsidRPr="003812F4" w:rsidRDefault="00345EFE" w:rsidP="00345EFE">
      <w:pPr>
        <w:spacing w:after="0" w:line="240" w:lineRule="auto"/>
        <w:rPr>
          <w:rFonts w:ascii="Times New Roman" w:hAnsi="Times New Roman" w:cs="Times New Roman"/>
          <w:i/>
          <w:sz w:val="24"/>
          <w:szCs w:val="24"/>
        </w:rPr>
      </w:pPr>
    </w:p>
    <w:p w14:paraId="2DBC6520" w14:textId="6D9DBADD"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lastRenderedPageBreak/>
        <w:t>Also per the coded memo, each campus is expected to appoint a dedicated advisor to the program. As an initial response to this, our Faculty Director for Advising and Learning Cohorts (FDALC) was asked to serve, at least initially, and has been appointed as the dedicated advisor, until we learn more about how this is going to evolve and what it will entail.</w:t>
      </w:r>
    </w:p>
    <w:p w14:paraId="5716A925" w14:textId="77777777" w:rsidR="00345EFE" w:rsidRPr="003812F4" w:rsidRDefault="00345EFE" w:rsidP="00345EFE">
      <w:pPr>
        <w:spacing w:after="0" w:line="240" w:lineRule="auto"/>
        <w:rPr>
          <w:rFonts w:ascii="Times New Roman" w:hAnsi="Times New Roman" w:cs="Times New Roman"/>
          <w:sz w:val="24"/>
          <w:szCs w:val="24"/>
        </w:rPr>
      </w:pPr>
    </w:p>
    <w:p w14:paraId="2F804E13" w14:textId="77777777"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A workgroup was tasked in the fall with responding to the October coded memo, and that workgroup has evolved and changed over the course of the last several months with all the transitions that have occurred. In February, the new workgroup met to review and discuss a second coded memo that was issued February 3, requiring campuses take action by March 1 (which resulted in the appointment of our FDALC as the dedicated advisor for the program). As a result of that February meeting, we asked UEPC to add this to its agenda, and UEPC had an initial discussion last week. Our workgroup asked to be on the UEPC agenda, as we are seeking consultation with faculty governance in two areas of program implementation where there is room for campus authority to make some decisions within the mandate. Those two areas are:</w:t>
      </w:r>
    </w:p>
    <w:p w14:paraId="683FF362" w14:textId="77777777" w:rsidR="008412D7" w:rsidRPr="003812F4" w:rsidRDefault="008412D7" w:rsidP="00345EFE">
      <w:pPr>
        <w:pStyle w:val="ListParagraph"/>
        <w:numPr>
          <w:ilvl w:val="0"/>
          <w:numId w:val="8"/>
        </w:numPr>
        <w:suppressAutoHyphens w:val="0"/>
        <w:spacing w:after="0" w:line="240" w:lineRule="auto"/>
        <w:contextualSpacing w:val="0"/>
        <w:rPr>
          <w:rFonts w:ascii="Times New Roman" w:hAnsi="Times New Roman" w:cs="Times New Roman"/>
          <w:sz w:val="24"/>
          <w:szCs w:val="24"/>
        </w:rPr>
      </w:pPr>
      <w:r w:rsidRPr="003812F4">
        <w:rPr>
          <w:rFonts w:ascii="Times New Roman" w:hAnsi="Times New Roman" w:cs="Times New Roman"/>
          <w:b/>
          <w:sz w:val="24"/>
          <w:szCs w:val="24"/>
        </w:rPr>
        <w:t>Implementation of priority registration.</w:t>
      </w:r>
      <w:r w:rsidRPr="003812F4">
        <w:rPr>
          <w:rFonts w:ascii="Times New Roman" w:hAnsi="Times New Roman" w:cs="Times New Roman"/>
          <w:sz w:val="24"/>
          <w:szCs w:val="24"/>
        </w:rPr>
        <w:t xml:space="preserve"> Specifically, what degree of priority registration should be assigned to the CA Promise Program? The coded memo allows for campus authority within its priority registration procedures, and our campus registration procedures do have variation – either priority ahead of student class (for ADT transfers, that would be ahead of juniors), or priority ahead of all students (before all classes, such as is provided to veterans, students receiving disability resource services, and foster youth – all of whom receive this highest level of priority registration by federal mandate).</w:t>
      </w:r>
    </w:p>
    <w:p w14:paraId="71A56CDF" w14:textId="5259E200" w:rsidR="00BC6E39" w:rsidRPr="003812F4" w:rsidRDefault="008412D7" w:rsidP="00345EFE">
      <w:pPr>
        <w:pStyle w:val="ListParagraph"/>
        <w:numPr>
          <w:ilvl w:val="0"/>
          <w:numId w:val="8"/>
        </w:numPr>
        <w:suppressAutoHyphens w:val="0"/>
        <w:spacing w:after="0" w:line="240" w:lineRule="auto"/>
        <w:contextualSpacing w:val="0"/>
        <w:rPr>
          <w:rFonts w:ascii="Times New Roman" w:hAnsi="Times New Roman" w:cs="Times New Roman"/>
          <w:sz w:val="24"/>
          <w:szCs w:val="24"/>
        </w:rPr>
      </w:pPr>
      <w:r w:rsidRPr="003812F4">
        <w:rPr>
          <w:rFonts w:ascii="Times New Roman" w:hAnsi="Times New Roman" w:cs="Times New Roman"/>
          <w:b/>
          <w:sz w:val="24"/>
          <w:szCs w:val="24"/>
        </w:rPr>
        <w:t>Eligibility requirements to enter and stay in the program and receive its benefits.</w:t>
      </w:r>
      <w:r w:rsidRPr="003812F4">
        <w:rPr>
          <w:rFonts w:ascii="Times New Roman" w:hAnsi="Times New Roman" w:cs="Times New Roman"/>
          <w:sz w:val="24"/>
          <w:szCs w:val="24"/>
        </w:rPr>
        <w:t xml:space="preserve"> Per the mandated catalog language, the minimum criteria/requirements are, beyond being a CA resident, the following: </w:t>
      </w:r>
    </w:p>
    <w:p w14:paraId="6DEDCD36" w14:textId="77777777" w:rsidR="008412D7" w:rsidRPr="003812F4" w:rsidRDefault="008412D7" w:rsidP="00345EFE">
      <w:pPr>
        <w:pStyle w:val="ListParagraph"/>
        <w:numPr>
          <w:ilvl w:val="0"/>
          <w:numId w:val="9"/>
        </w:numPr>
        <w:suppressAutoHyphens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students must meet with their advisor; </w:t>
      </w:r>
    </w:p>
    <w:p w14:paraId="56E68D86" w14:textId="77777777" w:rsidR="008412D7" w:rsidRPr="003812F4" w:rsidRDefault="008412D7" w:rsidP="00345EFE">
      <w:pPr>
        <w:pStyle w:val="ListParagraph"/>
        <w:numPr>
          <w:ilvl w:val="0"/>
          <w:numId w:val="9"/>
        </w:numPr>
        <w:suppressAutoHyphens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students must develop an enrollment plan; and </w:t>
      </w:r>
    </w:p>
    <w:p w14:paraId="702A81FB" w14:textId="6E0FD47C" w:rsidR="00345EFE" w:rsidRDefault="008412D7" w:rsidP="003D20A6">
      <w:pPr>
        <w:pStyle w:val="ListParagraph"/>
        <w:numPr>
          <w:ilvl w:val="0"/>
          <w:numId w:val="9"/>
        </w:numPr>
        <w:suppressAutoHyphens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students must complete 30 units per year. </w:t>
      </w:r>
    </w:p>
    <w:p w14:paraId="70577AC0" w14:textId="77777777" w:rsidR="003D20A6" w:rsidRPr="003D20A6" w:rsidRDefault="003D20A6" w:rsidP="003D20A6">
      <w:pPr>
        <w:pStyle w:val="ListParagraph"/>
        <w:suppressAutoHyphens w:val="0"/>
        <w:spacing w:after="0" w:line="240" w:lineRule="auto"/>
        <w:ind w:left="1440"/>
        <w:rPr>
          <w:rFonts w:ascii="Times New Roman" w:hAnsi="Times New Roman" w:cs="Times New Roman"/>
          <w:sz w:val="24"/>
          <w:szCs w:val="24"/>
        </w:rPr>
      </w:pPr>
    </w:p>
    <w:p w14:paraId="3C10C0AC" w14:textId="4F7068B1"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The coded memo allows for additional criteria/requirements, and based on a scan of other campuses who have already published information about those programs, additional criteria vary across the system.</w:t>
      </w:r>
    </w:p>
    <w:p w14:paraId="266D22BF" w14:textId="77777777" w:rsidR="00345EFE" w:rsidRPr="003812F4" w:rsidRDefault="00345EFE" w:rsidP="00345EFE">
      <w:pPr>
        <w:spacing w:after="0" w:line="240" w:lineRule="auto"/>
        <w:rPr>
          <w:rFonts w:ascii="Times New Roman" w:hAnsi="Times New Roman" w:cs="Times New Roman"/>
          <w:sz w:val="24"/>
          <w:szCs w:val="24"/>
        </w:rPr>
      </w:pPr>
    </w:p>
    <w:p w14:paraId="78F676C6" w14:textId="6278DEA8" w:rsidR="008412D7" w:rsidRPr="003812F4" w:rsidRDefault="00E62000" w:rsidP="00345EFE">
      <w:pPr>
        <w:spacing w:after="0" w:line="240" w:lineRule="auto"/>
        <w:rPr>
          <w:rFonts w:ascii="Times New Roman" w:hAnsi="Times New Roman" w:cs="Times New Roman"/>
          <w:sz w:val="24"/>
          <w:szCs w:val="24"/>
        </w:rPr>
      </w:pPr>
      <w:r>
        <w:rPr>
          <w:rFonts w:ascii="Times New Roman" w:hAnsi="Times New Roman" w:cs="Times New Roman"/>
          <w:sz w:val="24"/>
          <w:szCs w:val="24"/>
        </w:rPr>
        <w:t>You noted</w:t>
      </w:r>
      <w:r w:rsidR="008412D7" w:rsidRPr="003812F4">
        <w:rPr>
          <w:rFonts w:ascii="Times New Roman" w:hAnsi="Times New Roman" w:cs="Times New Roman"/>
          <w:sz w:val="24"/>
          <w:szCs w:val="24"/>
        </w:rPr>
        <w:t xml:space="preserve"> that the bill and the coded memo call for “local review” of these requirements/criteria by the campus “graduation initiative advisory committee” or by a committee with “similar functions.” I believe the initial thinking in the fall was that the workgroup was functioning as a subset of Enrollment Management Committee, but I’m not sure on that.</w:t>
      </w:r>
    </w:p>
    <w:p w14:paraId="3CDDAFF5" w14:textId="77777777" w:rsidR="00345EFE" w:rsidRPr="003812F4" w:rsidRDefault="00345EFE" w:rsidP="00345EFE">
      <w:pPr>
        <w:spacing w:after="0" w:line="240" w:lineRule="auto"/>
        <w:rPr>
          <w:rFonts w:ascii="Times New Roman" w:hAnsi="Times New Roman" w:cs="Times New Roman"/>
          <w:sz w:val="24"/>
          <w:szCs w:val="24"/>
        </w:rPr>
      </w:pPr>
    </w:p>
    <w:p w14:paraId="443A3473" w14:textId="44B3078A"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Also, it’s important to point out that the expectation is that all campuses have the pledge program in place for the Fall 2017 ADT transfer students, and we are awaiting more specific timeline instructions from the CO regarding when our campus would be required to implement the 4-year pledge program.</w:t>
      </w:r>
    </w:p>
    <w:p w14:paraId="23350BEE" w14:textId="77777777" w:rsidR="00345EFE" w:rsidRPr="003812F4" w:rsidRDefault="00345EFE" w:rsidP="00345EFE">
      <w:pPr>
        <w:spacing w:after="0" w:line="240" w:lineRule="auto"/>
        <w:rPr>
          <w:rFonts w:ascii="Times New Roman" w:hAnsi="Times New Roman" w:cs="Times New Roman"/>
          <w:sz w:val="24"/>
          <w:szCs w:val="24"/>
        </w:rPr>
      </w:pPr>
    </w:p>
    <w:p w14:paraId="07FAED8F" w14:textId="77777777"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We asked to add this as an information item so that we could give folks a heads-up that this is underway, but also to solicit any input and feedback in terms of process, as we do need to move </w:t>
      </w:r>
      <w:r w:rsidRPr="003812F4">
        <w:rPr>
          <w:rFonts w:ascii="Times New Roman" w:hAnsi="Times New Roman" w:cs="Times New Roman"/>
          <w:sz w:val="24"/>
          <w:szCs w:val="24"/>
        </w:rPr>
        <w:lastRenderedPageBreak/>
        <w:t>on this sooner rather than later. Specifically, what we were discussing in UEPC, and afterward via email among some of us as we were continuing to brainstorm, are some basic questions we are looking to address:</w:t>
      </w:r>
    </w:p>
    <w:p w14:paraId="407828E4" w14:textId="77777777" w:rsidR="008412D7" w:rsidRPr="003812F4" w:rsidRDefault="008412D7" w:rsidP="00345EFE">
      <w:pPr>
        <w:pStyle w:val="ListParagraph"/>
        <w:numPr>
          <w:ilvl w:val="0"/>
          <w:numId w:val="10"/>
        </w:numPr>
        <w:suppressAutoHyphens w:val="0"/>
        <w:spacing w:after="0" w:line="240" w:lineRule="auto"/>
        <w:contextualSpacing w:val="0"/>
        <w:rPr>
          <w:rFonts w:ascii="Times New Roman" w:hAnsi="Times New Roman" w:cs="Times New Roman"/>
          <w:sz w:val="24"/>
          <w:szCs w:val="24"/>
        </w:rPr>
      </w:pPr>
      <w:r w:rsidRPr="003812F4">
        <w:rPr>
          <w:rFonts w:ascii="Times New Roman" w:hAnsi="Times New Roman" w:cs="Times New Roman"/>
          <w:sz w:val="24"/>
          <w:szCs w:val="24"/>
        </w:rPr>
        <w:t>Which group should be making recommendations about criteria for this program?</w:t>
      </w:r>
    </w:p>
    <w:p w14:paraId="5CC59788" w14:textId="77777777" w:rsidR="008412D7" w:rsidRPr="003812F4" w:rsidRDefault="008412D7" w:rsidP="00345EFE">
      <w:pPr>
        <w:pStyle w:val="ListParagraph"/>
        <w:numPr>
          <w:ilvl w:val="0"/>
          <w:numId w:val="10"/>
        </w:numPr>
        <w:suppressAutoHyphens w:val="0"/>
        <w:spacing w:after="0" w:line="240" w:lineRule="auto"/>
        <w:contextualSpacing w:val="0"/>
        <w:rPr>
          <w:rFonts w:ascii="Times New Roman" w:hAnsi="Times New Roman" w:cs="Times New Roman"/>
          <w:sz w:val="24"/>
          <w:szCs w:val="24"/>
        </w:rPr>
      </w:pPr>
      <w:r w:rsidRPr="003812F4">
        <w:rPr>
          <w:rFonts w:ascii="Times New Roman" w:hAnsi="Times New Roman" w:cs="Times New Roman"/>
          <w:sz w:val="24"/>
          <w:szCs w:val="24"/>
        </w:rPr>
        <w:t>Which group should be making recommendations about priority registration?</w:t>
      </w:r>
    </w:p>
    <w:p w14:paraId="23531B0B" w14:textId="77777777" w:rsidR="008412D7" w:rsidRPr="003812F4" w:rsidRDefault="008412D7" w:rsidP="00345EFE">
      <w:pPr>
        <w:pStyle w:val="ListParagraph"/>
        <w:numPr>
          <w:ilvl w:val="0"/>
          <w:numId w:val="10"/>
        </w:numPr>
        <w:suppressAutoHyphens w:val="0"/>
        <w:spacing w:after="0" w:line="240" w:lineRule="auto"/>
        <w:contextualSpacing w:val="0"/>
        <w:rPr>
          <w:rFonts w:ascii="Times New Roman" w:hAnsi="Times New Roman" w:cs="Times New Roman"/>
          <w:sz w:val="24"/>
          <w:szCs w:val="24"/>
        </w:rPr>
      </w:pPr>
      <w:r w:rsidRPr="003812F4">
        <w:rPr>
          <w:rFonts w:ascii="Times New Roman" w:hAnsi="Times New Roman" w:cs="Times New Roman"/>
          <w:sz w:val="24"/>
          <w:szCs w:val="24"/>
        </w:rPr>
        <w:t>Which group should be approving each of those recommendations?</w:t>
      </w:r>
    </w:p>
    <w:p w14:paraId="46413848" w14:textId="77777777" w:rsidR="008412D7" w:rsidRPr="003812F4" w:rsidRDefault="008412D7" w:rsidP="00345EFE">
      <w:pPr>
        <w:spacing w:after="0" w:line="240" w:lineRule="auto"/>
        <w:rPr>
          <w:rFonts w:ascii="Times New Roman" w:hAnsi="Times New Roman" w:cs="Times New Roman"/>
          <w:sz w:val="24"/>
          <w:szCs w:val="24"/>
        </w:rPr>
      </w:pPr>
    </w:p>
    <w:p w14:paraId="0D2EEFD0" w14:textId="69EAE17A"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Strahm </w:t>
      </w:r>
      <w:r w:rsidR="00E62000">
        <w:rPr>
          <w:rFonts w:ascii="Times New Roman" w:hAnsi="Times New Roman" w:cs="Times New Roman"/>
          <w:sz w:val="24"/>
          <w:szCs w:val="24"/>
        </w:rPr>
        <w:t>responded to Young, noting that none of this is directed at her, but at the legislation</w:t>
      </w:r>
      <w:r w:rsidRPr="003812F4">
        <w:rPr>
          <w:rFonts w:ascii="Times New Roman" w:hAnsi="Times New Roman" w:cs="Times New Roman"/>
          <w:sz w:val="24"/>
          <w:szCs w:val="24"/>
        </w:rPr>
        <w:t>. One of the things that bothers her off the top of her head is that it’s classist. It’s giving priority to students who already have the means to get through. If you have</w:t>
      </w:r>
      <w:r w:rsidR="00C27DA8" w:rsidRPr="003812F4">
        <w:rPr>
          <w:rFonts w:ascii="Times New Roman" w:hAnsi="Times New Roman" w:cs="Times New Roman"/>
          <w:sz w:val="24"/>
          <w:szCs w:val="24"/>
        </w:rPr>
        <w:t xml:space="preserve"> the</w:t>
      </w:r>
      <w:r w:rsidRPr="003812F4">
        <w:rPr>
          <w:rFonts w:ascii="Times New Roman" w:hAnsi="Times New Roman" w:cs="Times New Roman"/>
          <w:sz w:val="24"/>
          <w:szCs w:val="24"/>
        </w:rPr>
        <w:t xml:space="preserve"> ability to sign </w:t>
      </w:r>
      <w:r w:rsidR="00C27DA8" w:rsidRPr="003812F4">
        <w:rPr>
          <w:rFonts w:ascii="Times New Roman" w:hAnsi="Times New Roman" w:cs="Times New Roman"/>
          <w:sz w:val="24"/>
          <w:szCs w:val="24"/>
        </w:rPr>
        <w:t xml:space="preserve">a </w:t>
      </w:r>
      <w:r w:rsidRPr="003812F4">
        <w:rPr>
          <w:rFonts w:ascii="Times New Roman" w:hAnsi="Times New Roman" w:cs="Times New Roman"/>
          <w:sz w:val="24"/>
          <w:szCs w:val="24"/>
        </w:rPr>
        <w:t xml:space="preserve">pledge, take 15 units a semester in four years, you have no other obligations if you can do that. Also, what that does unless </w:t>
      </w:r>
      <w:r w:rsidR="00C27DA8" w:rsidRPr="003812F4">
        <w:rPr>
          <w:rFonts w:ascii="Times New Roman" w:hAnsi="Times New Roman" w:cs="Times New Roman"/>
          <w:sz w:val="24"/>
          <w:szCs w:val="24"/>
        </w:rPr>
        <w:t xml:space="preserve">she’s </w:t>
      </w:r>
      <w:r w:rsidRPr="003812F4">
        <w:rPr>
          <w:rFonts w:ascii="Times New Roman" w:hAnsi="Times New Roman" w:cs="Times New Roman"/>
          <w:sz w:val="24"/>
          <w:szCs w:val="24"/>
        </w:rPr>
        <w:t xml:space="preserve">hearing wrong </w:t>
      </w:r>
      <w:r w:rsidR="00C27DA8" w:rsidRPr="003812F4">
        <w:rPr>
          <w:rFonts w:ascii="Times New Roman" w:hAnsi="Times New Roman" w:cs="Times New Roman"/>
          <w:sz w:val="24"/>
          <w:szCs w:val="24"/>
        </w:rPr>
        <w:t xml:space="preserve">is that </w:t>
      </w:r>
      <w:r w:rsidRPr="003812F4">
        <w:rPr>
          <w:rFonts w:ascii="Times New Roman" w:hAnsi="Times New Roman" w:cs="Times New Roman"/>
          <w:sz w:val="24"/>
          <w:szCs w:val="24"/>
        </w:rPr>
        <w:t>leaves out students who need remedial education. So most of the students who tend to need remedial education are those who came from those more segregated schools that didn’t have acce</w:t>
      </w:r>
      <w:r w:rsidR="00E62000">
        <w:rPr>
          <w:rFonts w:ascii="Times New Roman" w:hAnsi="Times New Roman" w:cs="Times New Roman"/>
          <w:sz w:val="24"/>
          <w:szCs w:val="24"/>
        </w:rPr>
        <w:t xml:space="preserve">ss to all the resources, at </w:t>
      </w:r>
      <w:r w:rsidRPr="003812F4">
        <w:rPr>
          <w:rFonts w:ascii="Times New Roman" w:hAnsi="Times New Roman" w:cs="Times New Roman"/>
          <w:sz w:val="24"/>
          <w:szCs w:val="24"/>
        </w:rPr>
        <w:t xml:space="preserve">school, </w:t>
      </w:r>
      <w:r w:rsidR="00E62000">
        <w:rPr>
          <w:rFonts w:ascii="Times New Roman" w:hAnsi="Times New Roman" w:cs="Times New Roman"/>
          <w:sz w:val="24"/>
          <w:szCs w:val="24"/>
        </w:rPr>
        <w:t xml:space="preserve">in </w:t>
      </w:r>
      <w:r w:rsidRPr="003812F4">
        <w:rPr>
          <w:rFonts w:ascii="Times New Roman" w:hAnsi="Times New Roman" w:cs="Times New Roman"/>
          <w:sz w:val="24"/>
          <w:szCs w:val="24"/>
        </w:rPr>
        <w:t xml:space="preserve">home life, </w:t>
      </w:r>
      <w:r w:rsidR="00C27DA8" w:rsidRPr="003812F4">
        <w:rPr>
          <w:rFonts w:ascii="Times New Roman" w:hAnsi="Times New Roman" w:cs="Times New Roman"/>
          <w:sz w:val="24"/>
          <w:szCs w:val="24"/>
        </w:rPr>
        <w:t xml:space="preserve">and </w:t>
      </w:r>
      <w:r w:rsidRPr="003812F4">
        <w:rPr>
          <w:rFonts w:ascii="Times New Roman" w:hAnsi="Times New Roman" w:cs="Times New Roman"/>
          <w:sz w:val="24"/>
          <w:szCs w:val="24"/>
        </w:rPr>
        <w:t>didn’t have access to things that would make them educationally successful so have to do remediation. So those are left out of the equation. Priority registration, what you’re doing is taking a group of people who have the ability to say yes I can do this, and putting them in front of others who can’t do that. Basically</w:t>
      </w:r>
      <w:r w:rsidR="003D20A6">
        <w:rPr>
          <w:rFonts w:ascii="Times New Roman" w:hAnsi="Times New Roman" w:cs="Times New Roman"/>
          <w:sz w:val="24"/>
          <w:szCs w:val="24"/>
        </w:rPr>
        <w:t>,</w:t>
      </w:r>
      <w:r w:rsidRPr="003812F4">
        <w:rPr>
          <w:rFonts w:ascii="Times New Roman" w:hAnsi="Times New Roman" w:cs="Times New Roman"/>
          <w:sz w:val="24"/>
          <w:szCs w:val="24"/>
        </w:rPr>
        <w:t xml:space="preserve"> the very people who need our support the most it seems are the ones receiving even less of our support because that support and resources are going to be directed toward those who can commit to doing the four years. Am I hea</w:t>
      </w:r>
      <w:r w:rsidR="00C27DA8" w:rsidRPr="003812F4">
        <w:rPr>
          <w:rFonts w:ascii="Times New Roman" w:hAnsi="Times New Roman" w:cs="Times New Roman"/>
          <w:sz w:val="24"/>
          <w:szCs w:val="24"/>
        </w:rPr>
        <w:t>ring you correctly?</w:t>
      </w:r>
      <w:r w:rsidR="00454223">
        <w:rPr>
          <w:rFonts w:ascii="Times New Roman" w:hAnsi="Times New Roman" w:cs="Times New Roman"/>
          <w:sz w:val="24"/>
          <w:szCs w:val="24"/>
        </w:rPr>
        <w:t xml:space="preserve"> And are all doing the four and two year programs?</w:t>
      </w:r>
    </w:p>
    <w:p w14:paraId="21B33130" w14:textId="77777777" w:rsidR="00345EFE" w:rsidRPr="003812F4" w:rsidRDefault="00345EFE" w:rsidP="00345EFE">
      <w:pPr>
        <w:spacing w:after="0" w:line="240" w:lineRule="auto"/>
        <w:rPr>
          <w:rFonts w:ascii="Times New Roman" w:hAnsi="Times New Roman" w:cs="Times New Roman"/>
          <w:sz w:val="24"/>
          <w:szCs w:val="24"/>
        </w:rPr>
      </w:pPr>
    </w:p>
    <w:p w14:paraId="5E09ACA7" w14:textId="3995EAF5"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Young </w:t>
      </w:r>
      <w:r w:rsidR="003D20A6">
        <w:rPr>
          <w:rFonts w:ascii="Times New Roman" w:hAnsi="Times New Roman" w:cs="Times New Roman"/>
          <w:sz w:val="24"/>
          <w:szCs w:val="24"/>
        </w:rPr>
        <w:t>said we’re mandated to do the two-</w:t>
      </w:r>
      <w:r w:rsidRPr="003812F4">
        <w:rPr>
          <w:rFonts w:ascii="Times New Roman" w:hAnsi="Times New Roman" w:cs="Times New Roman"/>
          <w:sz w:val="24"/>
          <w:szCs w:val="24"/>
        </w:rPr>
        <w:t>year progra</w:t>
      </w:r>
      <w:r w:rsidR="00454223">
        <w:rPr>
          <w:rFonts w:ascii="Times New Roman" w:hAnsi="Times New Roman" w:cs="Times New Roman"/>
          <w:sz w:val="24"/>
          <w:szCs w:val="24"/>
        </w:rPr>
        <w:t>m, not the four-year program.  The system is s</w:t>
      </w:r>
      <w:r w:rsidRPr="003812F4">
        <w:rPr>
          <w:rFonts w:ascii="Times New Roman" w:hAnsi="Times New Roman" w:cs="Times New Roman"/>
          <w:sz w:val="24"/>
          <w:szCs w:val="24"/>
        </w:rPr>
        <w:t>till seeking some who will do the four-year program</w:t>
      </w:r>
      <w:r w:rsidR="00454223">
        <w:rPr>
          <w:rFonts w:ascii="Times New Roman" w:hAnsi="Times New Roman" w:cs="Times New Roman"/>
          <w:sz w:val="24"/>
          <w:szCs w:val="24"/>
        </w:rPr>
        <w:t xml:space="preserve"> now</w:t>
      </w:r>
      <w:r w:rsidRPr="003812F4">
        <w:rPr>
          <w:rFonts w:ascii="Times New Roman" w:hAnsi="Times New Roman" w:cs="Times New Roman"/>
          <w:sz w:val="24"/>
          <w:szCs w:val="24"/>
        </w:rPr>
        <w:t xml:space="preserve">, and </w:t>
      </w:r>
      <w:r w:rsidR="00C27DA8" w:rsidRPr="003812F4">
        <w:rPr>
          <w:rFonts w:ascii="Times New Roman" w:hAnsi="Times New Roman" w:cs="Times New Roman"/>
          <w:sz w:val="24"/>
          <w:szCs w:val="24"/>
        </w:rPr>
        <w:t xml:space="preserve">there is </w:t>
      </w:r>
      <w:r w:rsidRPr="003812F4">
        <w:rPr>
          <w:rFonts w:ascii="Times New Roman" w:hAnsi="Times New Roman" w:cs="Times New Roman"/>
          <w:sz w:val="24"/>
          <w:szCs w:val="24"/>
        </w:rPr>
        <w:t>no written communication about requiring beyond the eight for the four year.</w:t>
      </w:r>
    </w:p>
    <w:p w14:paraId="43FBA9D6" w14:textId="77777777" w:rsidR="00345EFE" w:rsidRPr="003812F4" w:rsidRDefault="00345EFE" w:rsidP="00345EFE">
      <w:pPr>
        <w:spacing w:after="0" w:line="240" w:lineRule="auto"/>
        <w:rPr>
          <w:rFonts w:ascii="Times New Roman" w:hAnsi="Times New Roman" w:cs="Times New Roman"/>
          <w:sz w:val="24"/>
          <w:szCs w:val="24"/>
        </w:rPr>
      </w:pPr>
    </w:p>
    <w:p w14:paraId="64CDB7DD" w14:textId="6D45731A"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Sims said there is a state law that says we must provide the CA Promise where students who are entering can enter into an agreement to finish in 2 or 4 years, and we have to provide additional support services. One of the few that is specifically named in the bill is prior</w:t>
      </w:r>
      <w:r w:rsidR="0015156B">
        <w:rPr>
          <w:rFonts w:ascii="Times New Roman" w:hAnsi="Times New Roman" w:cs="Times New Roman"/>
          <w:sz w:val="24"/>
          <w:szCs w:val="24"/>
        </w:rPr>
        <w:t>ity registration of some kind. They l</w:t>
      </w:r>
      <w:r w:rsidRPr="003812F4">
        <w:rPr>
          <w:rFonts w:ascii="Times New Roman" w:hAnsi="Times New Roman" w:cs="Times New Roman"/>
          <w:sz w:val="24"/>
          <w:szCs w:val="24"/>
        </w:rPr>
        <w:t xml:space="preserve">eave it to us </w:t>
      </w:r>
      <w:r w:rsidR="0015156B">
        <w:rPr>
          <w:rFonts w:ascii="Times New Roman" w:hAnsi="Times New Roman" w:cs="Times New Roman"/>
          <w:sz w:val="24"/>
          <w:szCs w:val="24"/>
        </w:rPr>
        <w:t>to decide how to implement it. We decide h</w:t>
      </w:r>
      <w:r w:rsidRPr="003812F4">
        <w:rPr>
          <w:rFonts w:ascii="Times New Roman" w:hAnsi="Times New Roman" w:cs="Times New Roman"/>
          <w:sz w:val="24"/>
          <w:szCs w:val="24"/>
        </w:rPr>
        <w:t xml:space="preserve">ow to fit </w:t>
      </w:r>
      <w:r w:rsidR="0015156B">
        <w:rPr>
          <w:rFonts w:ascii="Times New Roman" w:hAnsi="Times New Roman" w:cs="Times New Roman"/>
          <w:sz w:val="24"/>
          <w:szCs w:val="24"/>
        </w:rPr>
        <w:t xml:space="preserve">this </w:t>
      </w:r>
      <w:r w:rsidRPr="003812F4">
        <w:rPr>
          <w:rFonts w:ascii="Times New Roman" w:hAnsi="Times New Roman" w:cs="Times New Roman"/>
          <w:sz w:val="24"/>
          <w:szCs w:val="24"/>
        </w:rPr>
        <w:t xml:space="preserve">with local policy. </w:t>
      </w:r>
    </w:p>
    <w:p w14:paraId="075236C6" w14:textId="77777777" w:rsidR="00345EFE" w:rsidRPr="003812F4" w:rsidRDefault="00345EFE" w:rsidP="00345EFE">
      <w:pPr>
        <w:spacing w:after="0" w:line="240" w:lineRule="auto"/>
        <w:rPr>
          <w:rFonts w:ascii="Times New Roman" w:hAnsi="Times New Roman" w:cs="Times New Roman"/>
          <w:sz w:val="24"/>
          <w:szCs w:val="24"/>
        </w:rPr>
      </w:pPr>
    </w:p>
    <w:p w14:paraId="74B55A2B" w14:textId="15081B54" w:rsidR="00C27DA8" w:rsidRPr="003812F4" w:rsidRDefault="00C27DA8"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Thompson thinks</w:t>
      </w:r>
      <w:r w:rsidR="008412D7" w:rsidRPr="003812F4">
        <w:rPr>
          <w:rFonts w:ascii="Times New Roman" w:hAnsi="Times New Roman" w:cs="Times New Roman"/>
          <w:sz w:val="24"/>
          <w:szCs w:val="24"/>
        </w:rPr>
        <w:t xml:space="preserve"> this is more important when it starts to</w:t>
      </w:r>
      <w:r w:rsidR="0015156B">
        <w:rPr>
          <w:rFonts w:ascii="Times New Roman" w:hAnsi="Times New Roman" w:cs="Times New Roman"/>
          <w:sz w:val="24"/>
          <w:szCs w:val="24"/>
        </w:rPr>
        <w:t xml:space="preserve"> apply to first time freshmen. </w:t>
      </w:r>
      <w:r w:rsidR="008C1958">
        <w:rPr>
          <w:rFonts w:ascii="Times New Roman" w:hAnsi="Times New Roman" w:cs="Times New Roman"/>
          <w:sz w:val="24"/>
          <w:szCs w:val="24"/>
        </w:rPr>
        <w:t>There’s</w:t>
      </w:r>
      <w:r w:rsidR="0015156B">
        <w:rPr>
          <w:rFonts w:ascii="Times New Roman" w:hAnsi="Times New Roman" w:cs="Times New Roman"/>
          <w:sz w:val="24"/>
          <w:szCs w:val="24"/>
        </w:rPr>
        <w:t xml:space="preserve"> n</w:t>
      </w:r>
      <w:r w:rsidR="008412D7" w:rsidRPr="003812F4">
        <w:rPr>
          <w:rFonts w:ascii="Times New Roman" w:hAnsi="Times New Roman" w:cs="Times New Roman"/>
          <w:sz w:val="24"/>
          <w:szCs w:val="24"/>
        </w:rPr>
        <w:t>ot a</w:t>
      </w:r>
      <w:r w:rsidR="0015156B">
        <w:rPr>
          <w:rFonts w:ascii="Times New Roman" w:hAnsi="Times New Roman" w:cs="Times New Roman"/>
          <w:sz w:val="24"/>
          <w:szCs w:val="24"/>
        </w:rPr>
        <w:t xml:space="preserve"> quick</w:t>
      </w:r>
      <w:r w:rsidR="008412D7" w:rsidRPr="003812F4">
        <w:rPr>
          <w:rFonts w:ascii="Times New Roman" w:hAnsi="Times New Roman" w:cs="Times New Roman"/>
          <w:sz w:val="24"/>
          <w:szCs w:val="24"/>
        </w:rPr>
        <w:t xml:space="preserve"> solution to points</w:t>
      </w:r>
      <w:r w:rsidRPr="003812F4">
        <w:rPr>
          <w:rFonts w:ascii="Times New Roman" w:hAnsi="Times New Roman" w:cs="Times New Roman"/>
          <w:sz w:val="24"/>
          <w:szCs w:val="24"/>
        </w:rPr>
        <w:t xml:space="preserve"> that</w:t>
      </w:r>
      <w:r w:rsidR="008412D7" w:rsidRPr="003812F4">
        <w:rPr>
          <w:rFonts w:ascii="Times New Roman" w:hAnsi="Times New Roman" w:cs="Times New Roman"/>
          <w:sz w:val="24"/>
          <w:szCs w:val="24"/>
        </w:rPr>
        <w:t xml:space="preserve"> Strahm raises. Legislation says that we must accept students if they are eligible </w:t>
      </w:r>
      <w:r w:rsidR="003D20A6">
        <w:rPr>
          <w:rFonts w:ascii="Times New Roman" w:hAnsi="Times New Roman" w:cs="Times New Roman"/>
          <w:sz w:val="24"/>
          <w:szCs w:val="24"/>
        </w:rPr>
        <w:t xml:space="preserve">and </w:t>
      </w:r>
      <w:r w:rsidR="008412D7" w:rsidRPr="003812F4">
        <w:rPr>
          <w:rFonts w:ascii="Times New Roman" w:hAnsi="Times New Roman" w:cs="Times New Roman"/>
          <w:sz w:val="24"/>
          <w:szCs w:val="24"/>
        </w:rPr>
        <w:t xml:space="preserve">if </w:t>
      </w:r>
      <w:r w:rsidR="003D20A6">
        <w:rPr>
          <w:rFonts w:ascii="Times New Roman" w:hAnsi="Times New Roman" w:cs="Times New Roman"/>
          <w:sz w:val="24"/>
          <w:szCs w:val="24"/>
        </w:rPr>
        <w:t xml:space="preserve">they’re </w:t>
      </w:r>
      <w:r w:rsidR="008412D7" w:rsidRPr="003812F4">
        <w:rPr>
          <w:rFonts w:ascii="Times New Roman" w:hAnsi="Times New Roman" w:cs="Times New Roman"/>
          <w:sz w:val="24"/>
          <w:szCs w:val="24"/>
        </w:rPr>
        <w:t>from underrepresented schools. There is some requirement in the mandate to accept certain students in the program that counterbalances a little of it.</w:t>
      </w:r>
    </w:p>
    <w:p w14:paraId="433924E6" w14:textId="77777777" w:rsidR="00345EFE" w:rsidRPr="003812F4" w:rsidRDefault="00345EFE" w:rsidP="00345EFE">
      <w:pPr>
        <w:spacing w:after="0" w:line="240" w:lineRule="auto"/>
        <w:rPr>
          <w:rFonts w:ascii="Times New Roman" w:hAnsi="Times New Roman" w:cs="Times New Roman"/>
          <w:sz w:val="24"/>
          <w:szCs w:val="24"/>
        </w:rPr>
      </w:pPr>
    </w:p>
    <w:p w14:paraId="148C289C" w14:textId="17FD36F3"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Strangfeld wonders what is meant by a CA resident. How does that impact</w:t>
      </w:r>
      <w:r w:rsidR="00C27DA8" w:rsidRPr="003812F4">
        <w:rPr>
          <w:rFonts w:ascii="Times New Roman" w:hAnsi="Times New Roman" w:cs="Times New Roman"/>
          <w:sz w:val="24"/>
          <w:szCs w:val="24"/>
        </w:rPr>
        <w:t xml:space="preserve"> Dreamers? Young doesn’t know but w</w:t>
      </w:r>
      <w:r w:rsidRPr="003812F4">
        <w:rPr>
          <w:rFonts w:ascii="Times New Roman" w:hAnsi="Times New Roman" w:cs="Times New Roman"/>
          <w:sz w:val="24"/>
          <w:szCs w:val="24"/>
        </w:rPr>
        <w:t>ill find out.</w:t>
      </w:r>
      <w:r w:rsidR="0015156B">
        <w:rPr>
          <w:rFonts w:ascii="Times New Roman" w:hAnsi="Times New Roman" w:cs="Times New Roman"/>
          <w:sz w:val="24"/>
          <w:szCs w:val="24"/>
        </w:rPr>
        <w:t xml:space="preserve"> It was determined that this follows the same criteria as currently used to be eligible for in-state tuition. </w:t>
      </w:r>
    </w:p>
    <w:p w14:paraId="7EC0C402" w14:textId="77777777" w:rsidR="00345EFE" w:rsidRPr="003812F4" w:rsidRDefault="00345EFE" w:rsidP="00345EFE">
      <w:pPr>
        <w:spacing w:after="0" w:line="240" w:lineRule="auto"/>
        <w:rPr>
          <w:rFonts w:ascii="Times New Roman" w:hAnsi="Times New Roman" w:cs="Times New Roman"/>
          <w:sz w:val="24"/>
          <w:szCs w:val="24"/>
        </w:rPr>
      </w:pPr>
    </w:p>
    <w:p w14:paraId="467D5863" w14:textId="314C37F1" w:rsidR="0015156B"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Carroll said Strahm’s point is </w:t>
      </w:r>
      <w:r w:rsidR="00C27DA8" w:rsidRPr="003812F4">
        <w:rPr>
          <w:rFonts w:ascii="Times New Roman" w:hAnsi="Times New Roman" w:cs="Times New Roman"/>
          <w:sz w:val="24"/>
          <w:szCs w:val="24"/>
        </w:rPr>
        <w:t xml:space="preserve">that </w:t>
      </w:r>
      <w:r w:rsidRPr="003812F4">
        <w:rPr>
          <w:rFonts w:ascii="Times New Roman" w:hAnsi="Times New Roman" w:cs="Times New Roman"/>
          <w:sz w:val="24"/>
          <w:szCs w:val="24"/>
        </w:rPr>
        <w:t>some are less likely to want to</w:t>
      </w:r>
      <w:r w:rsidR="00BC6E39" w:rsidRPr="003812F4">
        <w:rPr>
          <w:rFonts w:ascii="Times New Roman" w:hAnsi="Times New Roman" w:cs="Times New Roman"/>
          <w:sz w:val="24"/>
          <w:szCs w:val="24"/>
        </w:rPr>
        <w:t xml:space="preserve"> take the pledge </w:t>
      </w:r>
      <w:r w:rsidR="0015156B">
        <w:rPr>
          <w:rFonts w:ascii="Times New Roman" w:hAnsi="Times New Roman" w:cs="Times New Roman"/>
          <w:sz w:val="24"/>
          <w:szCs w:val="24"/>
        </w:rPr>
        <w:t xml:space="preserve">even </w:t>
      </w:r>
      <w:r w:rsidR="00BC6E39" w:rsidRPr="003812F4">
        <w:rPr>
          <w:rFonts w:ascii="Times New Roman" w:hAnsi="Times New Roman" w:cs="Times New Roman"/>
          <w:sz w:val="24"/>
          <w:szCs w:val="24"/>
        </w:rPr>
        <w:t xml:space="preserve">if </w:t>
      </w:r>
      <w:r w:rsidR="00EB7356">
        <w:rPr>
          <w:rFonts w:ascii="Times New Roman" w:hAnsi="Times New Roman" w:cs="Times New Roman"/>
          <w:sz w:val="24"/>
          <w:szCs w:val="24"/>
        </w:rPr>
        <w:t xml:space="preserve">they’re </w:t>
      </w:r>
      <w:r w:rsidR="00BC6E39" w:rsidRPr="003812F4">
        <w:rPr>
          <w:rFonts w:ascii="Times New Roman" w:hAnsi="Times New Roman" w:cs="Times New Roman"/>
          <w:sz w:val="24"/>
          <w:szCs w:val="24"/>
        </w:rPr>
        <w:t>qualified. This o</w:t>
      </w:r>
      <w:r w:rsidRPr="003812F4">
        <w:rPr>
          <w:rFonts w:ascii="Times New Roman" w:hAnsi="Times New Roman" w:cs="Times New Roman"/>
          <w:sz w:val="24"/>
          <w:szCs w:val="24"/>
        </w:rPr>
        <w:t>nly par</w:t>
      </w:r>
      <w:r w:rsidR="00BC6E39" w:rsidRPr="003812F4">
        <w:rPr>
          <w:rFonts w:ascii="Times New Roman" w:hAnsi="Times New Roman" w:cs="Times New Roman"/>
          <w:sz w:val="24"/>
          <w:szCs w:val="24"/>
        </w:rPr>
        <w:t>tially address</w:t>
      </w:r>
      <w:r w:rsidR="0015156B">
        <w:rPr>
          <w:rFonts w:ascii="Times New Roman" w:hAnsi="Times New Roman" w:cs="Times New Roman"/>
          <w:sz w:val="24"/>
          <w:szCs w:val="24"/>
        </w:rPr>
        <w:t>ed</w:t>
      </w:r>
      <w:r w:rsidR="00BC6E39" w:rsidRPr="003812F4">
        <w:rPr>
          <w:rFonts w:ascii="Times New Roman" w:hAnsi="Times New Roman" w:cs="Times New Roman"/>
          <w:sz w:val="24"/>
          <w:szCs w:val="24"/>
        </w:rPr>
        <w:t xml:space="preserve"> Strahm’s point. Will students needing remediation </w:t>
      </w:r>
      <w:r w:rsidRPr="003812F4">
        <w:rPr>
          <w:rFonts w:ascii="Times New Roman" w:hAnsi="Times New Roman" w:cs="Times New Roman"/>
          <w:sz w:val="24"/>
          <w:szCs w:val="24"/>
        </w:rPr>
        <w:t xml:space="preserve">have a longer </w:t>
      </w:r>
      <w:r w:rsidR="009D7312" w:rsidRPr="003812F4">
        <w:rPr>
          <w:rFonts w:ascii="Times New Roman" w:hAnsi="Times New Roman" w:cs="Times New Roman"/>
          <w:sz w:val="24"/>
          <w:szCs w:val="24"/>
        </w:rPr>
        <w:t>version?</w:t>
      </w:r>
      <w:r w:rsidRPr="003812F4">
        <w:rPr>
          <w:rFonts w:ascii="Times New Roman" w:hAnsi="Times New Roman" w:cs="Times New Roman"/>
          <w:sz w:val="24"/>
          <w:szCs w:val="24"/>
        </w:rPr>
        <w:t xml:space="preserve"> Will we be free to do that?</w:t>
      </w:r>
      <w:r w:rsidR="00BC6E39" w:rsidRPr="003812F4">
        <w:rPr>
          <w:rFonts w:ascii="Times New Roman" w:hAnsi="Times New Roman" w:cs="Times New Roman"/>
          <w:sz w:val="24"/>
          <w:szCs w:val="24"/>
        </w:rPr>
        <w:t xml:space="preserve"> Can we say that our students will have a 5 yr. review?  </w:t>
      </w:r>
      <w:r w:rsidR="00BC6E39" w:rsidRPr="003812F4">
        <w:rPr>
          <w:rFonts w:ascii="Times New Roman" w:hAnsi="Times New Roman" w:cs="Times New Roman"/>
          <w:sz w:val="24"/>
          <w:szCs w:val="24"/>
        </w:rPr>
        <w:lastRenderedPageBreak/>
        <w:t>Not accord</w:t>
      </w:r>
      <w:r w:rsidR="0015156B">
        <w:rPr>
          <w:rFonts w:ascii="Times New Roman" w:hAnsi="Times New Roman" w:cs="Times New Roman"/>
          <w:sz w:val="24"/>
          <w:szCs w:val="24"/>
        </w:rPr>
        <w:t>ing to the bill that Sims read.</w:t>
      </w:r>
      <w:r w:rsidR="00BC6E39" w:rsidRPr="003812F4">
        <w:rPr>
          <w:rFonts w:ascii="Times New Roman" w:hAnsi="Times New Roman" w:cs="Times New Roman"/>
          <w:sz w:val="24"/>
          <w:szCs w:val="24"/>
        </w:rPr>
        <w:t xml:space="preserve"> It has to be 2 yrs. for transfers and 4 yrs. for new freshmen.  He r</w:t>
      </w:r>
      <w:r w:rsidR="0015156B">
        <w:rPr>
          <w:rFonts w:ascii="Times New Roman" w:hAnsi="Times New Roman" w:cs="Times New Roman"/>
          <w:sz w:val="24"/>
          <w:szCs w:val="24"/>
        </w:rPr>
        <w:t xml:space="preserve">ecommends everyone reading it. </w:t>
      </w:r>
      <w:r w:rsidR="00BC6E39" w:rsidRPr="003812F4">
        <w:rPr>
          <w:rFonts w:ascii="Times New Roman" w:hAnsi="Times New Roman" w:cs="Times New Roman"/>
          <w:sz w:val="24"/>
          <w:szCs w:val="24"/>
        </w:rPr>
        <w:t xml:space="preserve">It is </w:t>
      </w:r>
      <w:r w:rsidR="009D7312" w:rsidRPr="003812F4">
        <w:rPr>
          <w:rFonts w:ascii="Times New Roman" w:hAnsi="Times New Roman" w:cs="Times New Roman"/>
          <w:sz w:val="24"/>
          <w:szCs w:val="24"/>
        </w:rPr>
        <w:t>unclear</w:t>
      </w:r>
      <w:r w:rsidRPr="003812F4">
        <w:rPr>
          <w:rFonts w:ascii="Times New Roman" w:hAnsi="Times New Roman" w:cs="Times New Roman"/>
          <w:sz w:val="24"/>
          <w:szCs w:val="24"/>
        </w:rPr>
        <w:t xml:space="preserve"> wh</w:t>
      </w:r>
      <w:r w:rsidR="0015156B">
        <w:rPr>
          <w:rFonts w:ascii="Times New Roman" w:hAnsi="Times New Roman" w:cs="Times New Roman"/>
          <w:sz w:val="24"/>
          <w:szCs w:val="24"/>
        </w:rPr>
        <w:t>ere to improvise or innovate. This is of</w:t>
      </w:r>
      <w:r w:rsidRPr="003812F4">
        <w:rPr>
          <w:rFonts w:ascii="Times New Roman" w:hAnsi="Times New Roman" w:cs="Times New Roman"/>
          <w:sz w:val="24"/>
          <w:szCs w:val="24"/>
        </w:rPr>
        <w:t xml:space="preserve"> a piece with </w:t>
      </w:r>
      <w:r w:rsidR="0015156B">
        <w:rPr>
          <w:rFonts w:ascii="Times New Roman" w:hAnsi="Times New Roman" w:cs="Times New Roman"/>
          <w:sz w:val="24"/>
          <w:szCs w:val="24"/>
        </w:rPr>
        <w:t xml:space="preserve">the </w:t>
      </w:r>
      <w:r w:rsidRPr="003812F4">
        <w:rPr>
          <w:rFonts w:ascii="Times New Roman" w:hAnsi="Times New Roman" w:cs="Times New Roman"/>
          <w:sz w:val="24"/>
          <w:szCs w:val="24"/>
        </w:rPr>
        <w:t>graduation initiative – trying to force accountability from the CSU as a whole.  For good or ill.</w:t>
      </w:r>
      <w:r w:rsidR="0015156B">
        <w:rPr>
          <w:rFonts w:ascii="Times New Roman" w:hAnsi="Times New Roman" w:cs="Times New Roman"/>
          <w:sz w:val="24"/>
          <w:szCs w:val="24"/>
        </w:rPr>
        <w:t xml:space="preserve"> </w:t>
      </w:r>
    </w:p>
    <w:p w14:paraId="0D5BDAC5" w14:textId="77777777" w:rsidR="00345EFE" w:rsidRPr="003812F4" w:rsidRDefault="00345EFE" w:rsidP="00345EFE">
      <w:pPr>
        <w:spacing w:after="0" w:line="240" w:lineRule="auto"/>
        <w:rPr>
          <w:rFonts w:ascii="Times New Roman" w:hAnsi="Times New Roman" w:cs="Times New Roman"/>
          <w:sz w:val="24"/>
          <w:szCs w:val="24"/>
        </w:rPr>
      </w:pPr>
    </w:p>
    <w:p w14:paraId="68D93D80" w14:textId="4A4AEE02" w:rsidR="003D25B9" w:rsidRDefault="0015156B" w:rsidP="00345EFE">
      <w:pPr>
        <w:spacing w:after="0" w:line="240" w:lineRule="auto"/>
        <w:rPr>
          <w:rFonts w:ascii="Times New Roman" w:hAnsi="Times New Roman" w:cs="Times New Roman"/>
          <w:sz w:val="24"/>
          <w:szCs w:val="24"/>
        </w:rPr>
      </w:pPr>
      <w:r>
        <w:rPr>
          <w:rFonts w:ascii="Times New Roman" w:hAnsi="Times New Roman" w:cs="Times New Roman"/>
          <w:sz w:val="24"/>
          <w:szCs w:val="24"/>
        </w:rPr>
        <w:t>Eudey noted that applicants who have completed ADTs has increased exponentially over the past four years, and we have to recognize that large numbers of our transfers could be able to participat</w:t>
      </w:r>
      <w:r w:rsidR="003D25B9">
        <w:rPr>
          <w:rFonts w:ascii="Times New Roman" w:hAnsi="Times New Roman" w:cs="Times New Roman"/>
          <w:sz w:val="24"/>
          <w:szCs w:val="24"/>
        </w:rPr>
        <w:t xml:space="preserve">e in this program. We have to put policies in place that can apply to whatever number of students chose to participate, especially when we need to include freshmen. The criteria listed in the legislation would allow a majority of our students to be eligible, if they’re willing/able to take 30 units a year. We may need to be creative about priority registration. Maybe it involves giving CA Promise students the opportunity to enroll in 15 units in the first pass, but doesn’t change when they get to register. Some campuses are giving highest priority to these students, and this is not something she supports. </w:t>
      </w:r>
    </w:p>
    <w:p w14:paraId="4CF8D38E" w14:textId="77777777" w:rsidR="003D25B9" w:rsidRDefault="003D25B9" w:rsidP="00345EFE">
      <w:pPr>
        <w:spacing w:after="0" w:line="240" w:lineRule="auto"/>
        <w:rPr>
          <w:rFonts w:ascii="Times New Roman" w:hAnsi="Times New Roman" w:cs="Times New Roman"/>
          <w:sz w:val="24"/>
          <w:szCs w:val="24"/>
        </w:rPr>
      </w:pPr>
    </w:p>
    <w:p w14:paraId="2C21D55E" w14:textId="40AD21DC"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Bernardo noted </w:t>
      </w:r>
      <w:r w:rsidR="00BC6E39" w:rsidRPr="003812F4">
        <w:rPr>
          <w:rFonts w:ascii="Times New Roman" w:hAnsi="Times New Roman" w:cs="Times New Roman"/>
          <w:sz w:val="24"/>
          <w:szCs w:val="24"/>
        </w:rPr>
        <w:t xml:space="preserve">that even though we have increased to 240 applicants </w:t>
      </w:r>
      <w:r w:rsidR="0015156B">
        <w:rPr>
          <w:rFonts w:ascii="Times New Roman" w:hAnsi="Times New Roman" w:cs="Times New Roman"/>
          <w:sz w:val="24"/>
          <w:szCs w:val="24"/>
        </w:rPr>
        <w:t xml:space="preserve">who claim to be on track for ADT completion, </w:t>
      </w:r>
      <w:r w:rsidR="00BC6E39" w:rsidRPr="003812F4">
        <w:rPr>
          <w:rFonts w:ascii="Times New Roman" w:hAnsi="Times New Roman" w:cs="Times New Roman"/>
          <w:sz w:val="24"/>
          <w:szCs w:val="24"/>
        </w:rPr>
        <w:t>that we have not ver</w:t>
      </w:r>
      <w:r w:rsidR="0015156B">
        <w:rPr>
          <w:rFonts w:ascii="Times New Roman" w:hAnsi="Times New Roman" w:cs="Times New Roman"/>
          <w:sz w:val="24"/>
          <w:szCs w:val="24"/>
        </w:rPr>
        <w:t>ified their eligibility but these numbers</w:t>
      </w:r>
      <w:r w:rsidR="00BC6E39" w:rsidRPr="003812F4">
        <w:rPr>
          <w:rFonts w:ascii="Times New Roman" w:hAnsi="Times New Roman" w:cs="Times New Roman"/>
          <w:sz w:val="24"/>
          <w:szCs w:val="24"/>
        </w:rPr>
        <w:t xml:space="preserve"> are increasing.  This may bring more ADT to our campus. </w:t>
      </w:r>
      <w:r w:rsidRPr="003812F4">
        <w:rPr>
          <w:rFonts w:ascii="Times New Roman" w:hAnsi="Times New Roman" w:cs="Times New Roman"/>
          <w:sz w:val="24"/>
          <w:szCs w:val="24"/>
        </w:rPr>
        <w:t>They are increasing as CCs are getting the word out to their students.</w:t>
      </w:r>
    </w:p>
    <w:p w14:paraId="33ADAC0F" w14:textId="77777777" w:rsidR="00345EFE" w:rsidRPr="003812F4" w:rsidRDefault="00345EFE" w:rsidP="00345EFE">
      <w:pPr>
        <w:spacing w:after="0" w:line="240" w:lineRule="auto"/>
        <w:rPr>
          <w:rFonts w:ascii="Times New Roman" w:hAnsi="Times New Roman" w:cs="Times New Roman"/>
          <w:sz w:val="24"/>
          <w:szCs w:val="24"/>
        </w:rPr>
      </w:pPr>
    </w:p>
    <w:p w14:paraId="7ED0F0E1" w14:textId="34502C7E" w:rsidR="008412D7" w:rsidRPr="003812F4" w:rsidRDefault="00BC6E39"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Strahm highlights the fact that if y</w:t>
      </w:r>
      <w:r w:rsidR="008412D7" w:rsidRPr="003812F4">
        <w:rPr>
          <w:rFonts w:ascii="Times New Roman" w:hAnsi="Times New Roman" w:cs="Times New Roman"/>
          <w:sz w:val="24"/>
          <w:szCs w:val="24"/>
        </w:rPr>
        <w:t>ou can kick students out</w:t>
      </w:r>
      <w:r w:rsidR="0015156B">
        <w:rPr>
          <w:rFonts w:ascii="Times New Roman" w:hAnsi="Times New Roman" w:cs="Times New Roman"/>
          <w:sz w:val="24"/>
          <w:szCs w:val="24"/>
        </w:rPr>
        <w:t xml:space="preserve"> if CA Promise for not meeting the requirements</w:t>
      </w:r>
      <w:r w:rsidR="008412D7" w:rsidRPr="003812F4">
        <w:rPr>
          <w:rFonts w:ascii="Times New Roman" w:hAnsi="Times New Roman" w:cs="Times New Roman"/>
          <w:sz w:val="24"/>
          <w:szCs w:val="24"/>
        </w:rPr>
        <w:t xml:space="preserve"> </w:t>
      </w:r>
      <w:r w:rsidRPr="003812F4">
        <w:rPr>
          <w:rFonts w:ascii="Times New Roman" w:hAnsi="Times New Roman" w:cs="Times New Roman"/>
          <w:sz w:val="24"/>
          <w:szCs w:val="24"/>
        </w:rPr>
        <w:t xml:space="preserve">that </w:t>
      </w:r>
      <w:r w:rsidR="008412D7" w:rsidRPr="003812F4">
        <w:rPr>
          <w:rFonts w:ascii="Times New Roman" w:hAnsi="Times New Roman" w:cs="Times New Roman"/>
          <w:sz w:val="24"/>
          <w:szCs w:val="24"/>
        </w:rPr>
        <w:t xml:space="preserve">is going to reinforce the idea that they don’t belong in college, especially first </w:t>
      </w:r>
      <w:r w:rsidRPr="003812F4">
        <w:rPr>
          <w:rFonts w:ascii="Times New Roman" w:hAnsi="Times New Roman" w:cs="Times New Roman"/>
          <w:sz w:val="24"/>
          <w:szCs w:val="24"/>
        </w:rPr>
        <w:t>generation</w:t>
      </w:r>
      <w:r w:rsidR="008412D7" w:rsidRPr="003812F4">
        <w:rPr>
          <w:rFonts w:ascii="Times New Roman" w:hAnsi="Times New Roman" w:cs="Times New Roman"/>
          <w:sz w:val="24"/>
          <w:szCs w:val="24"/>
        </w:rPr>
        <w:t>, underrepresented, marg</w:t>
      </w:r>
      <w:r w:rsidRPr="003812F4">
        <w:rPr>
          <w:rFonts w:ascii="Times New Roman" w:hAnsi="Times New Roman" w:cs="Times New Roman"/>
          <w:sz w:val="24"/>
          <w:szCs w:val="24"/>
        </w:rPr>
        <w:t>inalized students.</w:t>
      </w:r>
      <w:r w:rsidR="008412D7" w:rsidRPr="003812F4">
        <w:rPr>
          <w:rFonts w:ascii="Times New Roman" w:hAnsi="Times New Roman" w:cs="Times New Roman"/>
          <w:sz w:val="24"/>
          <w:szCs w:val="24"/>
        </w:rPr>
        <w:t xml:space="preserve"> </w:t>
      </w:r>
      <w:r w:rsidR="0015156B">
        <w:rPr>
          <w:rFonts w:ascii="Times New Roman" w:hAnsi="Times New Roman" w:cs="Times New Roman"/>
          <w:sz w:val="24"/>
          <w:szCs w:val="24"/>
        </w:rPr>
        <w:t xml:space="preserve">We </w:t>
      </w:r>
      <w:r w:rsidR="008412D7" w:rsidRPr="003812F4">
        <w:rPr>
          <w:rFonts w:ascii="Times New Roman" w:hAnsi="Times New Roman" w:cs="Times New Roman"/>
          <w:sz w:val="24"/>
          <w:szCs w:val="24"/>
        </w:rPr>
        <w:t xml:space="preserve">all have lived through the big giant recession, and there were so many things people were trying to push on us. At the end of the day, nothing changes, </w:t>
      </w:r>
      <w:r w:rsidR="0015156B">
        <w:rPr>
          <w:rFonts w:ascii="Times New Roman" w:hAnsi="Times New Roman" w:cs="Times New Roman"/>
          <w:sz w:val="24"/>
          <w:szCs w:val="24"/>
        </w:rPr>
        <w:t xml:space="preserve">nothing </w:t>
      </w:r>
      <w:r w:rsidR="008412D7" w:rsidRPr="003812F4">
        <w:rPr>
          <w:rFonts w:ascii="Times New Roman" w:hAnsi="Times New Roman" w:cs="Times New Roman"/>
          <w:sz w:val="24"/>
          <w:szCs w:val="24"/>
        </w:rPr>
        <w:t xml:space="preserve">improves if you don’t have classes for students when they can take them. If we can’t offer classes, no amount of anything else resolves that. To answer Sims, if we want our students to be able to get through in 2 or 4 years, </w:t>
      </w:r>
      <w:r w:rsidR="0015156B">
        <w:rPr>
          <w:rFonts w:ascii="Times New Roman" w:hAnsi="Times New Roman" w:cs="Times New Roman"/>
          <w:sz w:val="24"/>
          <w:szCs w:val="24"/>
        </w:rPr>
        <w:t xml:space="preserve">we </w:t>
      </w:r>
      <w:r w:rsidR="008412D7" w:rsidRPr="003812F4">
        <w:rPr>
          <w:rFonts w:ascii="Times New Roman" w:hAnsi="Times New Roman" w:cs="Times New Roman"/>
          <w:sz w:val="24"/>
          <w:szCs w:val="24"/>
        </w:rPr>
        <w:t>must provide them with resource</w:t>
      </w:r>
      <w:r w:rsidR="0015156B">
        <w:rPr>
          <w:rFonts w:ascii="Times New Roman" w:hAnsi="Times New Roman" w:cs="Times New Roman"/>
          <w:sz w:val="24"/>
          <w:szCs w:val="24"/>
        </w:rPr>
        <w:t>s. Not sure how we’ll do that. They need r</w:t>
      </w:r>
      <w:r w:rsidR="008412D7" w:rsidRPr="003812F4">
        <w:rPr>
          <w:rFonts w:ascii="Times New Roman" w:hAnsi="Times New Roman" w:cs="Times New Roman"/>
          <w:sz w:val="24"/>
          <w:szCs w:val="24"/>
        </w:rPr>
        <w:t xml:space="preserve">esources so </w:t>
      </w:r>
      <w:r w:rsidR="00CB4B04" w:rsidRPr="003812F4">
        <w:rPr>
          <w:rFonts w:ascii="Times New Roman" w:hAnsi="Times New Roman" w:cs="Times New Roman"/>
          <w:sz w:val="24"/>
          <w:szCs w:val="24"/>
        </w:rPr>
        <w:t xml:space="preserve">they </w:t>
      </w:r>
      <w:r w:rsidR="0015156B">
        <w:rPr>
          <w:rFonts w:ascii="Times New Roman" w:hAnsi="Times New Roman" w:cs="Times New Roman"/>
          <w:sz w:val="24"/>
          <w:szCs w:val="24"/>
        </w:rPr>
        <w:t>don’t need a fulltime</w:t>
      </w:r>
      <w:r w:rsidR="008412D7" w:rsidRPr="003812F4">
        <w:rPr>
          <w:rFonts w:ascii="Times New Roman" w:hAnsi="Times New Roman" w:cs="Times New Roman"/>
          <w:sz w:val="24"/>
          <w:szCs w:val="24"/>
        </w:rPr>
        <w:t xml:space="preserve"> job off of campus, a major inhibitor to getting through. If we’re going to do this, </w:t>
      </w:r>
      <w:r w:rsidR="00CB4B04" w:rsidRPr="003812F4">
        <w:rPr>
          <w:rFonts w:ascii="Times New Roman" w:hAnsi="Times New Roman" w:cs="Times New Roman"/>
          <w:sz w:val="24"/>
          <w:szCs w:val="24"/>
        </w:rPr>
        <w:t xml:space="preserve">we </w:t>
      </w:r>
      <w:r w:rsidR="008412D7" w:rsidRPr="003812F4">
        <w:rPr>
          <w:rFonts w:ascii="Times New Roman" w:hAnsi="Times New Roman" w:cs="Times New Roman"/>
          <w:sz w:val="24"/>
          <w:szCs w:val="24"/>
        </w:rPr>
        <w:t>have to provide something to students so they can be engaged i</w:t>
      </w:r>
      <w:r w:rsidR="003D20A6">
        <w:rPr>
          <w:rFonts w:ascii="Times New Roman" w:hAnsi="Times New Roman" w:cs="Times New Roman"/>
          <w:sz w:val="24"/>
          <w:szCs w:val="24"/>
        </w:rPr>
        <w:t xml:space="preserve">n their coursework </w:t>
      </w:r>
      <w:r w:rsidR="0015156B">
        <w:rPr>
          <w:rFonts w:ascii="Times New Roman" w:hAnsi="Times New Roman" w:cs="Times New Roman"/>
          <w:sz w:val="24"/>
          <w:szCs w:val="24"/>
        </w:rPr>
        <w:t xml:space="preserve">and focus on </w:t>
      </w:r>
      <w:r w:rsidR="00CB4B04" w:rsidRPr="003812F4">
        <w:rPr>
          <w:rFonts w:ascii="Times New Roman" w:hAnsi="Times New Roman" w:cs="Times New Roman"/>
          <w:sz w:val="24"/>
          <w:szCs w:val="24"/>
        </w:rPr>
        <w:t>education as</w:t>
      </w:r>
      <w:r w:rsidR="008412D7" w:rsidRPr="003812F4">
        <w:rPr>
          <w:rFonts w:ascii="Times New Roman" w:hAnsi="Times New Roman" w:cs="Times New Roman"/>
          <w:sz w:val="24"/>
          <w:szCs w:val="24"/>
        </w:rPr>
        <w:t xml:space="preserve"> opposed to everything else.</w:t>
      </w:r>
    </w:p>
    <w:p w14:paraId="6391BD1B" w14:textId="77777777" w:rsidR="00345EFE" w:rsidRPr="003812F4" w:rsidRDefault="00345EFE" w:rsidP="00345EFE">
      <w:pPr>
        <w:spacing w:after="0" w:line="240" w:lineRule="auto"/>
        <w:rPr>
          <w:rFonts w:ascii="Times New Roman" w:hAnsi="Times New Roman" w:cs="Times New Roman"/>
          <w:sz w:val="24"/>
          <w:szCs w:val="24"/>
        </w:rPr>
      </w:pPr>
    </w:p>
    <w:p w14:paraId="4FD1A03A" w14:textId="28B47249"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Sims noted back to Young’s questions, where will we land this?</w:t>
      </w:r>
    </w:p>
    <w:p w14:paraId="2D9121DA" w14:textId="77777777" w:rsidR="00345EFE" w:rsidRPr="003812F4" w:rsidRDefault="00345EFE" w:rsidP="00345EFE">
      <w:pPr>
        <w:spacing w:after="0" w:line="240" w:lineRule="auto"/>
        <w:rPr>
          <w:rFonts w:ascii="Times New Roman" w:hAnsi="Times New Roman" w:cs="Times New Roman"/>
          <w:sz w:val="24"/>
          <w:szCs w:val="24"/>
        </w:rPr>
      </w:pPr>
    </w:p>
    <w:p w14:paraId="757D040F" w14:textId="5ECF33A6"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Sarraille said</w:t>
      </w:r>
      <w:r w:rsidR="0015156B">
        <w:rPr>
          <w:rFonts w:ascii="Times New Roman" w:hAnsi="Times New Roman" w:cs="Times New Roman"/>
          <w:sz w:val="24"/>
          <w:szCs w:val="24"/>
        </w:rPr>
        <w:t xml:space="preserve"> the cat’s out of the bag. T</w:t>
      </w:r>
      <w:r w:rsidRPr="003812F4">
        <w:rPr>
          <w:rFonts w:ascii="Times New Roman" w:hAnsi="Times New Roman" w:cs="Times New Roman"/>
          <w:sz w:val="24"/>
          <w:szCs w:val="24"/>
        </w:rPr>
        <w:t>his sounds like it</w:t>
      </w:r>
      <w:r w:rsidR="008C1958">
        <w:rPr>
          <w:rFonts w:ascii="Times New Roman" w:hAnsi="Times New Roman" w:cs="Times New Roman"/>
          <w:sz w:val="24"/>
          <w:szCs w:val="24"/>
        </w:rPr>
        <w:t xml:space="preserve"> is e</w:t>
      </w:r>
      <w:r w:rsidRPr="003812F4">
        <w:rPr>
          <w:rFonts w:ascii="Times New Roman" w:hAnsi="Times New Roman" w:cs="Times New Roman"/>
          <w:sz w:val="24"/>
          <w:szCs w:val="24"/>
        </w:rPr>
        <w:t>ncouraging lots of people to sign up for this program because t</w:t>
      </w:r>
      <w:r w:rsidR="00CB4B04" w:rsidRPr="003812F4">
        <w:rPr>
          <w:rFonts w:ascii="Times New Roman" w:hAnsi="Times New Roman" w:cs="Times New Roman"/>
          <w:sz w:val="24"/>
          <w:szCs w:val="24"/>
        </w:rPr>
        <w:t xml:space="preserve">hey get priority registration. Are we rationing classes? </w:t>
      </w:r>
      <w:r w:rsidRPr="003812F4">
        <w:rPr>
          <w:rFonts w:ascii="Times New Roman" w:hAnsi="Times New Roman" w:cs="Times New Roman"/>
          <w:sz w:val="24"/>
          <w:szCs w:val="24"/>
        </w:rPr>
        <w:t>You get more if</w:t>
      </w:r>
      <w:r w:rsidR="00CB4B04" w:rsidRPr="003812F4">
        <w:rPr>
          <w:rFonts w:ascii="Times New Roman" w:hAnsi="Times New Roman" w:cs="Times New Roman"/>
          <w:sz w:val="24"/>
          <w:szCs w:val="24"/>
        </w:rPr>
        <w:t xml:space="preserve"> you sign up for this program. We need to gear up so that</w:t>
      </w:r>
      <w:r w:rsidRPr="003812F4">
        <w:rPr>
          <w:rFonts w:ascii="Times New Roman" w:hAnsi="Times New Roman" w:cs="Times New Roman"/>
          <w:sz w:val="24"/>
          <w:szCs w:val="24"/>
        </w:rPr>
        <w:t xml:space="preserve"> th</w:t>
      </w:r>
      <w:r w:rsidR="0015156B">
        <w:rPr>
          <w:rFonts w:ascii="Times New Roman" w:hAnsi="Times New Roman" w:cs="Times New Roman"/>
          <w:sz w:val="24"/>
          <w:szCs w:val="24"/>
        </w:rPr>
        <w:t>ere is more left over for the part time</w:t>
      </w:r>
      <w:r w:rsidRPr="003812F4">
        <w:rPr>
          <w:rFonts w:ascii="Times New Roman" w:hAnsi="Times New Roman" w:cs="Times New Roman"/>
          <w:sz w:val="24"/>
          <w:szCs w:val="24"/>
        </w:rPr>
        <w:t xml:space="preserve"> students if possi</w:t>
      </w:r>
      <w:r w:rsidR="00CB4B04" w:rsidRPr="003812F4">
        <w:rPr>
          <w:rFonts w:ascii="Times New Roman" w:hAnsi="Times New Roman" w:cs="Times New Roman"/>
          <w:sz w:val="24"/>
          <w:szCs w:val="24"/>
        </w:rPr>
        <w:t>ble. We d</w:t>
      </w:r>
      <w:r w:rsidRPr="003812F4">
        <w:rPr>
          <w:rFonts w:ascii="Times New Roman" w:hAnsi="Times New Roman" w:cs="Times New Roman"/>
          <w:sz w:val="24"/>
          <w:szCs w:val="24"/>
        </w:rPr>
        <w:t xml:space="preserve">on’t want </w:t>
      </w:r>
      <w:r w:rsidR="00CB4B04" w:rsidRPr="003812F4">
        <w:rPr>
          <w:rFonts w:ascii="Times New Roman" w:hAnsi="Times New Roman" w:cs="Times New Roman"/>
          <w:sz w:val="24"/>
          <w:szCs w:val="24"/>
        </w:rPr>
        <w:t xml:space="preserve">the CA </w:t>
      </w:r>
      <w:r w:rsidRPr="003812F4">
        <w:rPr>
          <w:rFonts w:ascii="Times New Roman" w:hAnsi="Times New Roman" w:cs="Times New Roman"/>
          <w:sz w:val="24"/>
          <w:szCs w:val="24"/>
        </w:rPr>
        <w:t>Promise students to snap up everything and leave crumbs for others.</w:t>
      </w:r>
    </w:p>
    <w:p w14:paraId="3DECAB65" w14:textId="77777777" w:rsidR="00345EFE" w:rsidRPr="003812F4" w:rsidRDefault="00345EFE" w:rsidP="00345EFE">
      <w:pPr>
        <w:spacing w:after="0" w:line="240" w:lineRule="auto"/>
        <w:rPr>
          <w:rFonts w:ascii="Times New Roman" w:hAnsi="Times New Roman" w:cs="Times New Roman"/>
          <w:sz w:val="24"/>
          <w:szCs w:val="24"/>
        </w:rPr>
      </w:pPr>
    </w:p>
    <w:p w14:paraId="3B313350" w14:textId="566EFD78"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Nagel would like UEPC and/or FBAC to look at t</w:t>
      </w:r>
      <w:r w:rsidR="00CB4B04" w:rsidRPr="003812F4">
        <w:rPr>
          <w:rFonts w:ascii="Times New Roman" w:hAnsi="Times New Roman" w:cs="Times New Roman"/>
          <w:sz w:val="24"/>
          <w:szCs w:val="24"/>
        </w:rPr>
        <w:t xml:space="preserve">his. One possible version is to provide </w:t>
      </w:r>
      <w:r w:rsidR="0015156B">
        <w:rPr>
          <w:rFonts w:ascii="Times New Roman" w:hAnsi="Times New Roman" w:cs="Times New Roman"/>
          <w:sz w:val="24"/>
          <w:szCs w:val="24"/>
        </w:rPr>
        <w:t xml:space="preserve">access to register for </w:t>
      </w:r>
      <w:r w:rsidR="00CB4B04" w:rsidRPr="003812F4">
        <w:rPr>
          <w:rFonts w:ascii="Times New Roman" w:hAnsi="Times New Roman" w:cs="Times New Roman"/>
          <w:sz w:val="24"/>
          <w:szCs w:val="24"/>
        </w:rPr>
        <w:t xml:space="preserve">classes an </w:t>
      </w:r>
      <w:r w:rsidRPr="003812F4">
        <w:rPr>
          <w:rFonts w:ascii="Times New Roman" w:hAnsi="Times New Roman" w:cs="Times New Roman"/>
          <w:sz w:val="24"/>
          <w:szCs w:val="24"/>
        </w:rPr>
        <w:t xml:space="preserve">hour early or two minutes early. </w:t>
      </w:r>
    </w:p>
    <w:p w14:paraId="2CB2A404" w14:textId="77777777" w:rsidR="00345EFE" w:rsidRPr="003812F4" w:rsidRDefault="00345EFE" w:rsidP="00345EFE">
      <w:pPr>
        <w:spacing w:after="0" w:line="240" w:lineRule="auto"/>
        <w:rPr>
          <w:rFonts w:ascii="Times New Roman" w:hAnsi="Times New Roman" w:cs="Times New Roman"/>
          <w:sz w:val="24"/>
          <w:szCs w:val="24"/>
        </w:rPr>
      </w:pPr>
    </w:p>
    <w:p w14:paraId="7C3E58B7" w14:textId="6CBC5D9E"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lastRenderedPageBreak/>
        <w:t xml:space="preserve">Sims said there is </w:t>
      </w:r>
      <w:r w:rsidR="00CB4B04" w:rsidRPr="003812F4">
        <w:rPr>
          <w:rFonts w:ascii="Times New Roman" w:hAnsi="Times New Roman" w:cs="Times New Roman"/>
          <w:sz w:val="24"/>
          <w:szCs w:val="24"/>
        </w:rPr>
        <w:t>a lot of latitude in the bill, and this is n</w:t>
      </w:r>
      <w:r w:rsidRPr="003812F4">
        <w:rPr>
          <w:rFonts w:ascii="Times New Roman" w:hAnsi="Times New Roman" w:cs="Times New Roman"/>
          <w:sz w:val="24"/>
          <w:szCs w:val="24"/>
        </w:rPr>
        <w:t xml:space="preserve">ot prescriptive of implementation. </w:t>
      </w:r>
      <w:r w:rsidR="00CB4B04" w:rsidRPr="003812F4">
        <w:rPr>
          <w:rFonts w:ascii="Times New Roman" w:hAnsi="Times New Roman" w:cs="Times New Roman"/>
          <w:sz w:val="24"/>
          <w:szCs w:val="24"/>
        </w:rPr>
        <w:t>This is</w:t>
      </w:r>
      <w:r w:rsidRPr="003812F4">
        <w:rPr>
          <w:rFonts w:ascii="Times New Roman" w:hAnsi="Times New Roman" w:cs="Times New Roman"/>
          <w:sz w:val="24"/>
          <w:szCs w:val="24"/>
        </w:rPr>
        <w:t xml:space="preserve"> just parameters and outcomes and</w:t>
      </w:r>
      <w:r w:rsidR="00CB4B04" w:rsidRPr="003812F4">
        <w:rPr>
          <w:rFonts w:ascii="Times New Roman" w:hAnsi="Times New Roman" w:cs="Times New Roman"/>
          <w:sz w:val="24"/>
          <w:szCs w:val="24"/>
        </w:rPr>
        <w:t xml:space="preserve"> they will</w:t>
      </w:r>
      <w:r w:rsidRPr="003812F4">
        <w:rPr>
          <w:rFonts w:ascii="Times New Roman" w:hAnsi="Times New Roman" w:cs="Times New Roman"/>
          <w:sz w:val="24"/>
          <w:szCs w:val="24"/>
        </w:rPr>
        <w:t xml:space="preserve"> let campuses tell them how we’ll implement </w:t>
      </w:r>
      <w:r w:rsidR="00CB4B04" w:rsidRPr="003812F4">
        <w:rPr>
          <w:rFonts w:ascii="Times New Roman" w:hAnsi="Times New Roman" w:cs="Times New Roman"/>
          <w:sz w:val="24"/>
          <w:szCs w:val="24"/>
        </w:rPr>
        <w:t>them.  This is why Young, Eudey and Thompson wanted it on</w:t>
      </w:r>
      <w:r w:rsidR="0015156B">
        <w:rPr>
          <w:rFonts w:ascii="Times New Roman" w:hAnsi="Times New Roman" w:cs="Times New Roman"/>
          <w:sz w:val="24"/>
          <w:szCs w:val="24"/>
        </w:rPr>
        <w:t xml:space="preserve"> the</w:t>
      </w:r>
      <w:r w:rsidR="00CB4B04" w:rsidRPr="003812F4">
        <w:rPr>
          <w:rFonts w:ascii="Times New Roman" w:hAnsi="Times New Roman" w:cs="Times New Roman"/>
          <w:sz w:val="24"/>
          <w:szCs w:val="24"/>
        </w:rPr>
        <w:t xml:space="preserve"> Senate</w:t>
      </w:r>
      <w:r w:rsidRPr="003812F4">
        <w:rPr>
          <w:rFonts w:ascii="Times New Roman" w:hAnsi="Times New Roman" w:cs="Times New Roman"/>
          <w:sz w:val="24"/>
          <w:szCs w:val="24"/>
        </w:rPr>
        <w:t xml:space="preserve"> agenda right away.</w:t>
      </w:r>
    </w:p>
    <w:p w14:paraId="5F9D1EE3" w14:textId="77777777" w:rsidR="0015156B" w:rsidRDefault="0015156B" w:rsidP="00345EFE">
      <w:pPr>
        <w:spacing w:after="0" w:line="240" w:lineRule="auto"/>
        <w:rPr>
          <w:rFonts w:ascii="Times New Roman" w:hAnsi="Times New Roman" w:cs="Times New Roman"/>
          <w:sz w:val="24"/>
          <w:szCs w:val="24"/>
        </w:rPr>
      </w:pPr>
    </w:p>
    <w:p w14:paraId="1B408338" w14:textId="511897F9" w:rsidR="00CB4B04" w:rsidRPr="003812F4" w:rsidRDefault="00CB4B04"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Thompson would take the comments made to heart. This is one of </w:t>
      </w:r>
      <w:r w:rsidR="00EB7356">
        <w:rPr>
          <w:rFonts w:ascii="Times New Roman" w:hAnsi="Times New Roman" w:cs="Times New Roman"/>
          <w:sz w:val="24"/>
          <w:szCs w:val="24"/>
        </w:rPr>
        <w:t>those</w:t>
      </w:r>
      <w:r w:rsidRPr="003812F4">
        <w:rPr>
          <w:rFonts w:ascii="Times New Roman" w:hAnsi="Times New Roman" w:cs="Times New Roman"/>
          <w:sz w:val="24"/>
          <w:szCs w:val="24"/>
        </w:rPr>
        <w:t xml:space="preserve"> times you wish you were in the UC system. He thinks it’s unfortunate </w:t>
      </w:r>
      <w:r w:rsidR="0015156B">
        <w:rPr>
          <w:rFonts w:ascii="Times New Roman" w:hAnsi="Times New Roman" w:cs="Times New Roman"/>
          <w:sz w:val="24"/>
          <w:szCs w:val="24"/>
        </w:rPr>
        <w:t xml:space="preserve">we have </w:t>
      </w:r>
      <w:r w:rsidRPr="003812F4">
        <w:rPr>
          <w:rFonts w:ascii="Times New Roman" w:hAnsi="Times New Roman" w:cs="Times New Roman"/>
          <w:sz w:val="24"/>
          <w:szCs w:val="24"/>
        </w:rPr>
        <w:t xml:space="preserve">this mania for 30 units per year and </w:t>
      </w:r>
      <w:r w:rsidR="0015156B">
        <w:rPr>
          <w:rFonts w:ascii="Times New Roman" w:hAnsi="Times New Roman" w:cs="Times New Roman"/>
          <w:sz w:val="24"/>
          <w:szCs w:val="24"/>
        </w:rPr>
        <w:t xml:space="preserve">the idea </w:t>
      </w:r>
      <w:r w:rsidRPr="003812F4">
        <w:rPr>
          <w:rFonts w:ascii="Times New Roman" w:hAnsi="Times New Roman" w:cs="Times New Roman"/>
          <w:sz w:val="24"/>
          <w:szCs w:val="24"/>
        </w:rPr>
        <w:t xml:space="preserve">that it’s beneficial to our students is misguided. </w:t>
      </w:r>
    </w:p>
    <w:p w14:paraId="39D14DD7" w14:textId="77777777" w:rsidR="00345EFE" w:rsidRPr="003812F4" w:rsidRDefault="00345EFE" w:rsidP="00345EFE">
      <w:pPr>
        <w:spacing w:after="0" w:line="240" w:lineRule="auto"/>
        <w:rPr>
          <w:rFonts w:ascii="Times New Roman" w:hAnsi="Times New Roman" w:cs="Times New Roman"/>
          <w:sz w:val="24"/>
          <w:szCs w:val="24"/>
        </w:rPr>
      </w:pPr>
    </w:p>
    <w:p w14:paraId="610924D3" w14:textId="6A6CD585" w:rsidR="008412D7" w:rsidRPr="003812F4" w:rsidRDefault="00CB4B04"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Garone said this is a</w:t>
      </w:r>
      <w:r w:rsidR="008412D7" w:rsidRPr="003812F4">
        <w:rPr>
          <w:rFonts w:ascii="Times New Roman" w:hAnsi="Times New Roman" w:cs="Times New Roman"/>
          <w:sz w:val="24"/>
          <w:szCs w:val="24"/>
        </w:rPr>
        <w:t xml:space="preserve"> long shot, since this law is pretty clearly classist and denies equal protection to our students. Can it be challenged in court? Could the CFA institute</w:t>
      </w:r>
      <w:r w:rsidR="008C1958">
        <w:rPr>
          <w:rFonts w:ascii="Times New Roman" w:hAnsi="Times New Roman" w:cs="Times New Roman"/>
          <w:sz w:val="24"/>
          <w:szCs w:val="24"/>
        </w:rPr>
        <w:t xml:space="preserve"> a lawsuit against this law, or </w:t>
      </w:r>
      <w:r w:rsidR="008412D7" w:rsidRPr="003812F4">
        <w:rPr>
          <w:rFonts w:ascii="Times New Roman" w:hAnsi="Times New Roman" w:cs="Times New Roman"/>
          <w:sz w:val="24"/>
          <w:szCs w:val="24"/>
        </w:rPr>
        <w:t>somebod</w:t>
      </w:r>
      <w:r w:rsidR="0015156B">
        <w:rPr>
          <w:rFonts w:ascii="Times New Roman" w:hAnsi="Times New Roman" w:cs="Times New Roman"/>
          <w:sz w:val="24"/>
          <w:szCs w:val="24"/>
        </w:rPr>
        <w:t>y representing the university? It was noted that students might be able to sue, but likely not faculty or the university. They</w:t>
      </w:r>
      <w:r w:rsidRPr="003812F4">
        <w:rPr>
          <w:rFonts w:ascii="Times New Roman" w:hAnsi="Times New Roman" w:cs="Times New Roman"/>
          <w:sz w:val="24"/>
          <w:szCs w:val="24"/>
        </w:rPr>
        <w:t>’d n</w:t>
      </w:r>
      <w:r w:rsidR="008412D7" w:rsidRPr="003812F4">
        <w:rPr>
          <w:rFonts w:ascii="Times New Roman" w:hAnsi="Times New Roman" w:cs="Times New Roman"/>
          <w:sz w:val="24"/>
          <w:szCs w:val="24"/>
        </w:rPr>
        <w:t xml:space="preserve">eed </w:t>
      </w:r>
      <w:r w:rsidRPr="003812F4">
        <w:rPr>
          <w:rFonts w:ascii="Times New Roman" w:hAnsi="Times New Roman" w:cs="Times New Roman"/>
          <w:sz w:val="24"/>
          <w:szCs w:val="24"/>
        </w:rPr>
        <w:t xml:space="preserve">to prove damages by plaintiffs </w:t>
      </w:r>
      <w:r w:rsidR="008412D7" w:rsidRPr="003812F4">
        <w:rPr>
          <w:rFonts w:ascii="Times New Roman" w:hAnsi="Times New Roman" w:cs="Times New Roman"/>
          <w:sz w:val="24"/>
          <w:szCs w:val="24"/>
        </w:rPr>
        <w:t>and get enoug</w:t>
      </w:r>
      <w:r w:rsidRPr="003812F4">
        <w:rPr>
          <w:rFonts w:ascii="Times New Roman" w:hAnsi="Times New Roman" w:cs="Times New Roman"/>
          <w:sz w:val="24"/>
          <w:szCs w:val="24"/>
        </w:rPr>
        <w:t xml:space="preserve">h </w:t>
      </w:r>
      <w:r w:rsidR="0015156B">
        <w:rPr>
          <w:rFonts w:ascii="Times New Roman" w:hAnsi="Times New Roman" w:cs="Times New Roman"/>
          <w:sz w:val="24"/>
          <w:szCs w:val="24"/>
        </w:rPr>
        <w:t>to get class action status, but</w:t>
      </w:r>
      <w:r w:rsidR="008412D7" w:rsidRPr="003812F4">
        <w:rPr>
          <w:rFonts w:ascii="Times New Roman" w:hAnsi="Times New Roman" w:cs="Times New Roman"/>
          <w:sz w:val="24"/>
          <w:szCs w:val="24"/>
        </w:rPr>
        <w:t xml:space="preserve"> it’s possible. </w:t>
      </w:r>
      <w:r w:rsidR="0015156B">
        <w:rPr>
          <w:rFonts w:ascii="Times New Roman" w:hAnsi="Times New Roman" w:cs="Times New Roman"/>
          <w:sz w:val="24"/>
          <w:szCs w:val="24"/>
        </w:rPr>
        <w:t>Such things usually have to happen post-implementation to show real damages.</w:t>
      </w:r>
    </w:p>
    <w:p w14:paraId="497583BA" w14:textId="77777777" w:rsidR="0015156B" w:rsidRDefault="0015156B" w:rsidP="00345EFE">
      <w:pPr>
        <w:spacing w:after="0" w:line="240" w:lineRule="auto"/>
        <w:rPr>
          <w:rFonts w:ascii="Times New Roman" w:hAnsi="Times New Roman" w:cs="Times New Roman"/>
          <w:sz w:val="24"/>
          <w:szCs w:val="24"/>
        </w:rPr>
      </w:pPr>
    </w:p>
    <w:p w14:paraId="6000CDA2" w14:textId="1EE6F485" w:rsidR="008412D7"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Tuedio noted if we’re captured by</w:t>
      </w:r>
      <w:r w:rsidR="0015156B">
        <w:rPr>
          <w:rFonts w:ascii="Times New Roman" w:hAnsi="Times New Roman" w:cs="Times New Roman"/>
          <w:sz w:val="24"/>
          <w:szCs w:val="24"/>
        </w:rPr>
        <w:t xml:space="preserve"> the</w:t>
      </w:r>
      <w:r w:rsidRPr="003812F4">
        <w:rPr>
          <w:rFonts w:ascii="Times New Roman" w:hAnsi="Times New Roman" w:cs="Times New Roman"/>
          <w:sz w:val="24"/>
          <w:szCs w:val="24"/>
        </w:rPr>
        <w:t xml:space="preserve"> 2025 grad</w:t>
      </w:r>
      <w:r w:rsidR="00CB4B04" w:rsidRPr="003812F4">
        <w:rPr>
          <w:rFonts w:ascii="Times New Roman" w:hAnsi="Times New Roman" w:cs="Times New Roman"/>
          <w:sz w:val="24"/>
          <w:szCs w:val="24"/>
        </w:rPr>
        <w:t>uation</w:t>
      </w:r>
      <w:r w:rsidRPr="003812F4">
        <w:rPr>
          <w:rFonts w:ascii="Times New Roman" w:hAnsi="Times New Roman" w:cs="Times New Roman"/>
          <w:sz w:val="24"/>
          <w:szCs w:val="24"/>
        </w:rPr>
        <w:t xml:space="preserve"> initiative, </w:t>
      </w:r>
      <w:r w:rsidR="00CB4B04" w:rsidRPr="003812F4">
        <w:rPr>
          <w:rFonts w:ascii="Times New Roman" w:hAnsi="Times New Roman" w:cs="Times New Roman"/>
          <w:sz w:val="24"/>
          <w:szCs w:val="24"/>
        </w:rPr>
        <w:t xml:space="preserve">we are </w:t>
      </w:r>
      <w:r w:rsidR="00EB7356">
        <w:rPr>
          <w:rFonts w:ascii="Times New Roman" w:hAnsi="Times New Roman" w:cs="Times New Roman"/>
          <w:sz w:val="24"/>
          <w:szCs w:val="24"/>
        </w:rPr>
        <w:t>looking at a two</w:t>
      </w:r>
      <w:r w:rsidRPr="003812F4">
        <w:rPr>
          <w:rFonts w:ascii="Times New Roman" w:hAnsi="Times New Roman" w:cs="Times New Roman"/>
          <w:sz w:val="24"/>
          <w:szCs w:val="24"/>
        </w:rPr>
        <w:t>-year transfer rate of ab</w:t>
      </w:r>
      <w:r w:rsidR="00CB4B04" w:rsidRPr="003812F4">
        <w:rPr>
          <w:rFonts w:ascii="Times New Roman" w:hAnsi="Times New Roman" w:cs="Times New Roman"/>
          <w:sz w:val="24"/>
          <w:szCs w:val="24"/>
        </w:rPr>
        <w:t>out 67%, which is 2/3 of them. We c</w:t>
      </w:r>
      <w:r w:rsidR="0015156B">
        <w:rPr>
          <w:rFonts w:ascii="Times New Roman" w:hAnsi="Times New Roman" w:cs="Times New Roman"/>
          <w:sz w:val="24"/>
          <w:szCs w:val="24"/>
        </w:rPr>
        <w:t xml:space="preserve">an look at the </w:t>
      </w:r>
      <w:r w:rsidR="00EB7356">
        <w:rPr>
          <w:rFonts w:ascii="Times New Roman" w:hAnsi="Times New Roman" w:cs="Times New Roman"/>
          <w:sz w:val="24"/>
          <w:szCs w:val="24"/>
        </w:rPr>
        <w:t xml:space="preserve">CA </w:t>
      </w:r>
      <w:r w:rsidR="0015156B">
        <w:rPr>
          <w:rFonts w:ascii="Times New Roman" w:hAnsi="Times New Roman" w:cs="Times New Roman"/>
          <w:sz w:val="24"/>
          <w:szCs w:val="24"/>
        </w:rPr>
        <w:t>P</w:t>
      </w:r>
      <w:r w:rsidRPr="003812F4">
        <w:rPr>
          <w:rFonts w:ascii="Times New Roman" w:hAnsi="Times New Roman" w:cs="Times New Roman"/>
          <w:sz w:val="24"/>
          <w:szCs w:val="24"/>
        </w:rPr>
        <w:t xml:space="preserve">romise as a </w:t>
      </w:r>
      <w:r w:rsidR="00EB7356">
        <w:rPr>
          <w:rFonts w:ascii="Times New Roman" w:hAnsi="Times New Roman" w:cs="Times New Roman"/>
          <w:sz w:val="24"/>
          <w:szCs w:val="24"/>
        </w:rPr>
        <w:t xml:space="preserve">way they’re trying to provide incentives for </w:t>
      </w:r>
      <w:r w:rsidRPr="003812F4">
        <w:rPr>
          <w:rFonts w:ascii="Times New Roman" w:hAnsi="Times New Roman" w:cs="Times New Roman"/>
          <w:sz w:val="24"/>
          <w:szCs w:val="24"/>
        </w:rPr>
        <w:t xml:space="preserve">students to reach the target </w:t>
      </w:r>
      <w:r w:rsidR="0015156B">
        <w:rPr>
          <w:rFonts w:ascii="Times New Roman" w:hAnsi="Times New Roman" w:cs="Times New Roman"/>
          <w:sz w:val="24"/>
          <w:szCs w:val="24"/>
        </w:rPr>
        <w:t>we’re responsible for reaching. The f</w:t>
      </w:r>
      <w:r w:rsidRPr="003812F4">
        <w:rPr>
          <w:rFonts w:ascii="Times New Roman" w:hAnsi="Times New Roman" w:cs="Times New Roman"/>
          <w:sz w:val="24"/>
          <w:szCs w:val="24"/>
        </w:rPr>
        <w:t xml:space="preserve">reshmen rate of 37.5% </w:t>
      </w:r>
      <w:r w:rsidR="00CB4B04" w:rsidRPr="003812F4">
        <w:rPr>
          <w:rFonts w:ascii="Times New Roman" w:hAnsi="Times New Roman" w:cs="Times New Roman"/>
          <w:sz w:val="24"/>
          <w:szCs w:val="24"/>
        </w:rPr>
        <w:t xml:space="preserve">is </w:t>
      </w:r>
      <w:r w:rsidRPr="003812F4">
        <w:rPr>
          <w:rFonts w:ascii="Times New Roman" w:hAnsi="Times New Roman" w:cs="Times New Roman"/>
          <w:sz w:val="24"/>
          <w:szCs w:val="24"/>
        </w:rPr>
        <w:t xml:space="preserve">even more challenging for us – a practice like this can help us achieve that target. For priority registration, </w:t>
      </w:r>
      <w:r w:rsidR="00CB4B04" w:rsidRPr="003812F4">
        <w:rPr>
          <w:rFonts w:ascii="Times New Roman" w:hAnsi="Times New Roman" w:cs="Times New Roman"/>
          <w:sz w:val="24"/>
          <w:szCs w:val="24"/>
        </w:rPr>
        <w:t xml:space="preserve">we </w:t>
      </w:r>
      <w:r w:rsidRPr="003812F4">
        <w:rPr>
          <w:rFonts w:ascii="Times New Roman" w:hAnsi="Times New Roman" w:cs="Times New Roman"/>
          <w:sz w:val="24"/>
          <w:szCs w:val="24"/>
        </w:rPr>
        <w:t xml:space="preserve">could </w:t>
      </w:r>
      <w:r w:rsidR="003D25B9">
        <w:rPr>
          <w:rFonts w:ascii="Times New Roman" w:hAnsi="Times New Roman" w:cs="Times New Roman"/>
          <w:sz w:val="24"/>
          <w:szCs w:val="24"/>
        </w:rPr>
        <w:t xml:space="preserve">possibly </w:t>
      </w:r>
      <w:r w:rsidRPr="003812F4">
        <w:rPr>
          <w:rFonts w:ascii="Times New Roman" w:hAnsi="Times New Roman" w:cs="Times New Roman"/>
          <w:sz w:val="24"/>
          <w:szCs w:val="24"/>
        </w:rPr>
        <w:t xml:space="preserve">put </w:t>
      </w:r>
      <w:r w:rsidR="0015156B">
        <w:rPr>
          <w:rFonts w:ascii="Times New Roman" w:hAnsi="Times New Roman" w:cs="Times New Roman"/>
          <w:sz w:val="24"/>
          <w:szCs w:val="24"/>
        </w:rPr>
        <w:t xml:space="preserve">it </w:t>
      </w:r>
      <w:r w:rsidRPr="003812F4">
        <w:rPr>
          <w:rFonts w:ascii="Times New Roman" w:hAnsi="Times New Roman" w:cs="Times New Roman"/>
          <w:sz w:val="24"/>
          <w:szCs w:val="24"/>
        </w:rPr>
        <w:t xml:space="preserve">into the second pass, but not the first pass. Then those under 12 units still get in but </w:t>
      </w:r>
      <w:r w:rsidR="00CB4B04" w:rsidRPr="003812F4">
        <w:rPr>
          <w:rFonts w:ascii="Times New Roman" w:hAnsi="Times New Roman" w:cs="Times New Roman"/>
          <w:sz w:val="24"/>
          <w:szCs w:val="24"/>
        </w:rPr>
        <w:t xml:space="preserve">at </w:t>
      </w:r>
      <w:r w:rsidR="003D25B9">
        <w:rPr>
          <w:rFonts w:ascii="Times New Roman" w:hAnsi="Times New Roman" w:cs="Times New Roman"/>
          <w:sz w:val="24"/>
          <w:szCs w:val="24"/>
        </w:rPr>
        <w:t xml:space="preserve">the </w:t>
      </w:r>
      <w:r w:rsidR="00CB4B04" w:rsidRPr="003812F4">
        <w:rPr>
          <w:rFonts w:ascii="Times New Roman" w:hAnsi="Times New Roman" w:cs="Times New Roman"/>
          <w:sz w:val="24"/>
          <w:szCs w:val="24"/>
        </w:rPr>
        <w:t xml:space="preserve">start of </w:t>
      </w:r>
      <w:r w:rsidR="003D25B9">
        <w:rPr>
          <w:rFonts w:ascii="Times New Roman" w:hAnsi="Times New Roman" w:cs="Times New Roman"/>
          <w:sz w:val="24"/>
          <w:szCs w:val="24"/>
        </w:rPr>
        <w:t xml:space="preserve">the </w:t>
      </w:r>
      <w:r w:rsidR="00CB4B04" w:rsidRPr="003812F4">
        <w:rPr>
          <w:rFonts w:ascii="Times New Roman" w:hAnsi="Times New Roman" w:cs="Times New Roman"/>
          <w:sz w:val="24"/>
          <w:szCs w:val="24"/>
        </w:rPr>
        <w:t xml:space="preserve">second pass </w:t>
      </w:r>
      <w:r w:rsidR="003D25B9">
        <w:rPr>
          <w:rFonts w:ascii="Times New Roman" w:hAnsi="Times New Roman" w:cs="Times New Roman"/>
          <w:sz w:val="24"/>
          <w:szCs w:val="24"/>
        </w:rPr>
        <w:t xml:space="preserve">we could </w:t>
      </w:r>
      <w:r w:rsidR="00CB4B04" w:rsidRPr="003812F4">
        <w:rPr>
          <w:rFonts w:ascii="Times New Roman" w:hAnsi="Times New Roman" w:cs="Times New Roman"/>
          <w:sz w:val="24"/>
          <w:szCs w:val="24"/>
        </w:rPr>
        <w:t xml:space="preserve">give the CA Promise </w:t>
      </w:r>
      <w:r w:rsidRPr="003812F4">
        <w:rPr>
          <w:rFonts w:ascii="Times New Roman" w:hAnsi="Times New Roman" w:cs="Times New Roman"/>
          <w:sz w:val="24"/>
          <w:szCs w:val="24"/>
        </w:rPr>
        <w:t xml:space="preserve">folks the priority. </w:t>
      </w:r>
    </w:p>
    <w:p w14:paraId="2E7D1A74" w14:textId="77777777" w:rsidR="00345EFE" w:rsidRPr="003812F4" w:rsidRDefault="00345EFE" w:rsidP="00345EFE">
      <w:pPr>
        <w:spacing w:after="0" w:line="240" w:lineRule="auto"/>
        <w:rPr>
          <w:rFonts w:ascii="Times New Roman" w:hAnsi="Times New Roman" w:cs="Times New Roman"/>
          <w:sz w:val="24"/>
          <w:szCs w:val="24"/>
        </w:rPr>
      </w:pPr>
    </w:p>
    <w:p w14:paraId="26348476" w14:textId="08B5DA96" w:rsidR="00CB4B04" w:rsidRPr="003812F4" w:rsidRDefault="008412D7"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Sims noted</w:t>
      </w:r>
      <w:r w:rsidR="003D25B9">
        <w:rPr>
          <w:rFonts w:ascii="Times New Roman" w:hAnsi="Times New Roman" w:cs="Times New Roman"/>
          <w:sz w:val="24"/>
          <w:szCs w:val="24"/>
        </w:rPr>
        <w:t xml:space="preserve"> this will go</w:t>
      </w:r>
      <w:r w:rsidRPr="003812F4">
        <w:rPr>
          <w:rFonts w:ascii="Times New Roman" w:hAnsi="Times New Roman" w:cs="Times New Roman"/>
          <w:sz w:val="24"/>
          <w:szCs w:val="24"/>
        </w:rPr>
        <w:t xml:space="preserve"> back to SEC and UEPC</w:t>
      </w:r>
      <w:r w:rsidR="003D25B9">
        <w:rPr>
          <w:rFonts w:ascii="Times New Roman" w:hAnsi="Times New Roman" w:cs="Times New Roman"/>
          <w:sz w:val="24"/>
          <w:szCs w:val="24"/>
        </w:rPr>
        <w:t>.</w:t>
      </w:r>
    </w:p>
    <w:p w14:paraId="0728C723" w14:textId="77777777" w:rsidR="00345EFE" w:rsidRPr="003812F4" w:rsidRDefault="00345EFE" w:rsidP="00345EFE">
      <w:pPr>
        <w:spacing w:after="0" w:line="240" w:lineRule="auto"/>
        <w:rPr>
          <w:rFonts w:ascii="Times New Roman" w:hAnsi="Times New Roman" w:cs="Times New Roman"/>
          <w:sz w:val="24"/>
          <w:szCs w:val="24"/>
        </w:rPr>
      </w:pPr>
    </w:p>
    <w:p w14:paraId="7F7A0A9F" w14:textId="31012E60" w:rsidR="00CB4B04" w:rsidRPr="003812F4" w:rsidRDefault="00CB4B04" w:rsidP="00345EFE">
      <w:pPr>
        <w:suppressAutoHyphens w:val="0"/>
        <w:spacing w:after="0" w:line="240" w:lineRule="auto"/>
        <w:rPr>
          <w:rFonts w:ascii="Times New Roman" w:hAnsi="Times New Roman" w:cs="Times New Roman"/>
          <w:b/>
          <w:bCs/>
          <w:sz w:val="24"/>
          <w:szCs w:val="24"/>
        </w:rPr>
      </w:pPr>
      <w:r w:rsidRPr="003812F4">
        <w:rPr>
          <w:rFonts w:ascii="Times New Roman" w:hAnsi="Times New Roman" w:cs="Times New Roman"/>
          <w:b/>
          <w:bCs/>
          <w:sz w:val="24"/>
          <w:szCs w:val="24"/>
        </w:rPr>
        <w:t>8. Consent Item</w:t>
      </w:r>
    </w:p>
    <w:p w14:paraId="4ABDD733" w14:textId="77777777" w:rsidR="00CB4B04" w:rsidRPr="003812F4" w:rsidRDefault="00CB4B04" w:rsidP="00345EFE">
      <w:pPr>
        <w:suppressAutoHyphens w:val="0"/>
        <w:spacing w:after="0" w:line="240" w:lineRule="auto"/>
        <w:ind w:firstLine="360"/>
        <w:rPr>
          <w:rFonts w:ascii="Times New Roman" w:hAnsi="Times New Roman" w:cs="Times New Roman"/>
          <w:sz w:val="24"/>
          <w:szCs w:val="24"/>
        </w:rPr>
      </w:pPr>
      <w:r w:rsidRPr="003812F4">
        <w:rPr>
          <w:rFonts w:ascii="Times New Roman" w:hAnsi="Times New Roman" w:cs="Times New Roman"/>
          <w:sz w:val="24"/>
          <w:szCs w:val="24"/>
        </w:rPr>
        <w:t>a. Naming Opportunity</w:t>
      </w:r>
    </w:p>
    <w:p w14:paraId="606600FC" w14:textId="46D07D71" w:rsidR="008412D7" w:rsidRPr="003812F4" w:rsidRDefault="008412D7" w:rsidP="00345EFE">
      <w:pPr>
        <w:suppressAutoHyphens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Sims directed all to the revise</w:t>
      </w:r>
      <w:r w:rsidR="00F85B1E" w:rsidRPr="003812F4">
        <w:rPr>
          <w:rFonts w:ascii="Times New Roman" w:hAnsi="Times New Roman" w:cs="Times New Roman"/>
          <w:sz w:val="24"/>
          <w:szCs w:val="24"/>
        </w:rPr>
        <w:t>d version of the consent item</w:t>
      </w:r>
      <w:r w:rsidR="00A73226">
        <w:rPr>
          <w:rFonts w:ascii="Times New Roman" w:hAnsi="Times New Roman" w:cs="Times New Roman"/>
          <w:sz w:val="24"/>
          <w:szCs w:val="24"/>
        </w:rPr>
        <w:t xml:space="preserve"> distributed in paper at the meeting</w:t>
      </w:r>
      <w:r w:rsidR="00F85B1E" w:rsidRPr="003812F4">
        <w:rPr>
          <w:rFonts w:ascii="Times New Roman" w:hAnsi="Times New Roman" w:cs="Times New Roman"/>
          <w:sz w:val="24"/>
          <w:szCs w:val="24"/>
        </w:rPr>
        <w:t xml:space="preserve">. This item was discussed at the </w:t>
      </w:r>
      <w:r w:rsidRPr="003812F4">
        <w:rPr>
          <w:rFonts w:ascii="Times New Roman" w:hAnsi="Times New Roman" w:cs="Times New Roman"/>
          <w:sz w:val="24"/>
          <w:szCs w:val="24"/>
        </w:rPr>
        <w:t>SEC last week, via Junn and Lahti. It is the intent of President Junn and University Advancement to administer, in consultation with the Academic Senate, a respectful balance between naming of buildings and landscapes as a donor benefit with those named in honor of an individual who has made extraordinary contributions to our campus.   </w:t>
      </w:r>
    </w:p>
    <w:p w14:paraId="1F4F0C54" w14:textId="77777777" w:rsidR="00F85B1E" w:rsidRPr="003812F4" w:rsidRDefault="00F85B1E" w:rsidP="00345EFE">
      <w:pPr>
        <w:widowControl w:val="0"/>
        <w:autoSpaceDE w:val="0"/>
        <w:autoSpaceDN w:val="0"/>
        <w:adjustRightInd w:val="0"/>
        <w:spacing w:after="0" w:line="240" w:lineRule="auto"/>
        <w:rPr>
          <w:rFonts w:ascii="Times New Roman" w:hAnsi="Times New Roman" w:cs="Times New Roman"/>
          <w:sz w:val="24"/>
          <w:szCs w:val="24"/>
        </w:rPr>
      </w:pPr>
    </w:p>
    <w:p w14:paraId="002A3663" w14:textId="7E2CFF67"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Policy 15501.00 outlines the criteria for naming in honor of an individual:</w:t>
      </w:r>
    </w:p>
    <w:p w14:paraId="6E752E68" w14:textId="77777777" w:rsidR="008412D7" w:rsidRPr="003812F4" w:rsidRDefault="008412D7" w:rsidP="00345EFE">
      <w:pPr>
        <w:pStyle w:val="ListParagraph"/>
        <w:widowControl w:val="0"/>
        <w:numPr>
          <w:ilvl w:val="0"/>
          <w:numId w:val="11"/>
        </w:numPr>
        <w:suppressAutoHyphens w:val="0"/>
        <w:autoSpaceDE w:val="0"/>
        <w:autoSpaceDN w:val="0"/>
        <w:adjustRightInd w:val="0"/>
        <w:spacing w:after="0" w:line="240" w:lineRule="auto"/>
        <w:contextualSpacing w:val="0"/>
        <w:rPr>
          <w:rFonts w:ascii="Times New Roman" w:hAnsi="Times New Roman" w:cs="Times New Roman"/>
          <w:sz w:val="24"/>
          <w:szCs w:val="24"/>
        </w:rPr>
      </w:pPr>
      <w:r w:rsidRPr="003812F4">
        <w:rPr>
          <w:rFonts w:ascii="Times New Roman" w:hAnsi="Times New Roman" w:cs="Times New Roman"/>
          <w:sz w:val="24"/>
          <w:szCs w:val="24"/>
        </w:rPr>
        <w:t>Retired or deceased for at least two years.</w:t>
      </w:r>
    </w:p>
    <w:p w14:paraId="20823FB3" w14:textId="77777777" w:rsidR="008412D7" w:rsidRPr="003812F4" w:rsidRDefault="008412D7" w:rsidP="00345EFE">
      <w:pPr>
        <w:pStyle w:val="ListParagraph"/>
        <w:widowControl w:val="0"/>
        <w:numPr>
          <w:ilvl w:val="0"/>
          <w:numId w:val="11"/>
        </w:numPr>
        <w:suppressAutoHyphens w:val="0"/>
        <w:autoSpaceDE w:val="0"/>
        <w:autoSpaceDN w:val="0"/>
        <w:adjustRightInd w:val="0"/>
        <w:spacing w:after="0" w:line="240" w:lineRule="auto"/>
        <w:contextualSpacing w:val="0"/>
        <w:rPr>
          <w:rFonts w:ascii="Times New Roman" w:hAnsi="Times New Roman" w:cs="Times New Roman"/>
          <w:sz w:val="24"/>
          <w:szCs w:val="24"/>
        </w:rPr>
      </w:pPr>
      <w:r w:rsidRPr="003812F4">
        <w:rPr>
          <w:rFonts w:ascii="Times New Roman" w:hAnsi="Times New Roman" w:cs="Times New Roman"/>
          <w:sz w:val="24"/>
          <w:szCs w:val="24"/>
        </w:rPr>
        <w:t>Unique distinction in higher education and other significant areas of public service.</w:t>
      </w:r>
    </w:p>
    <w:p w14:paraId="3FD277E4" w14:textId="77777777" w:rsidR="008412D7" w:rsidRPr="003812F4" w:rsidRDefault="008412D7" w:rsidP="00345EFE">
      <w:pPr>
        <w:pStyle w:val="ListParagraph"/>
        <w:widowControl w:val="0"/>
        <w:numPr>
          <w:ilvl w:val="0"/>
          <w:numId w:val="11"/>
        </w:numPr>
        <w:suppressAutoHyphens w:val="0"/>
        <w:autoSpaceDE w:val="0"/>
        <w:autoSpaceDN w:val="0"/>
        <w:adjustRightInd w:val="0"/>
        <w:spacing w:after="0" w:line="240" w:lineRule="auto"/>
        <w:contextualSpacing w:val="0"/>
        <w:rPr>
          <w:rFonts w:ascii="Times New Roman" w:hAnsi="Times New Roman" w:cs="Times New Roman"/>
          <w:sz w:val="24"/>
          <w:szCs w:val="24"/>
        </w:rPr>
      </w:pPr>
      <w:r w:rsidRPr="003812F4">
        <w:rPr>
          <w:rFonts w:ascii="Times New Roman" w:hAnsi="Times New Roman" w:cs="Times New Roman"/>
          <w:sz w:val="24"/>
          <w:szCs w:val="24"/>
        </w:rPr>
        <w:t>Served in an academic or administrative capacity.</w:t>
      </w:r>
    </w:p>
    <w:p w14:paraId="3AFC0B2B" w14:textId="20E27E1A" w:rsidR="008412D7" w:rsidRPr="003812F4" w:rsidRDefault="008412D7" w:rsidP="00345EFE">
      <w:pPr>
        <w:pStyle w:val="ListParagraph"/>
        <w:widowControl w:val="0"/>
        <w:numPr>
          <w:ilvl w:val="0"/>
          <w:numId w:val="11"/>
        </w:numPr>
        <w:suppressAutoHyphens w:val="0"/>
        <w:autoSpaceDE w:val="0"/>
        <w:autoSpaceDN w:val="0"/>
        <w:adjustRightInd w:val="0"/>
        <w:spacing w:after="0" w:line="240" w:lineRule="auto"/>
        <w:contextualSpacing w:val="0"/>
        <w:rPr>
          <w:rFonts w:ascii="Times New Roman" w:hAnsi="Times New Roman" w:cs="Times New Roman"/>
          <w:sz w:val="24"/>
          <w:szCs w:val="24"/>
        </w:rPr>
      </w:pPr>
      <w:r w:rsidRPr="003812F4">
        <w:rPr>
          <w:rFonts w:ascii="Times New Roman" w:hAnsi="Times New Roman" w:cs="Times New Roman"/>
          <w:sz w:val="24"/>
          <w:szCs w:val="24"/>
        </w:rPr>
        <w:t>Made extraordinary contributions to a CSU campus.</w:t>
      </w:r>
    </w:p>
    <w:p w14:paraId="2C0C685D" w14:textId="77777777" w:rsidR="00F85B1E" w:rsidRPr="003812F4" w:rsidRDefault="00F85B1E" w:rsidP="00A73226">
      <w:pPr>
        <w:pStyle w:val="ListParagraph"/>
        <w:widowControl w:val="0"/>
        <w:suppressAutoHyphens w:val="0"/>
        <w:autoSpaceDE w:val="0"/>
        <w:autoSpaceDN w:val="0"/>
        <w:adjustRightInd w:val="0"/>
        <w:spacing w:after="0" w:line="240" w:lineRule="auto"/>
        <w:contextualSpacing w:val="0"/>
        <w:rPr>
          <w:rFonts w:ascii="Times New Roman" w:hAnsi="Times New Roman" w:cs="Times New Roman"/>
          <w:sz w:val="24"/>
          <w:szCs w:val="24"/>
        </w:rPr>
      </w:pPr>
    </w:p>
    <w:p w14:paraId="64D0DEDC" w14:textId="75E87189"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The process calls for confirmation that the campus President has consulted in a timely manner with the Executive Committee of the campus Academic Senate.  This consultation occurred on March 7, 2017. </w:t>
      </w:r>
    </w:p>
    <w:p w14:paraId="71587BB8" w14:textId="77777777" w:rsidR="00345EFE" w:rsidRPr="003812F4" w:rsidRDefault="00345EFE" w:rsidP="00345EFE">
      <w:pPr>
        <w:widowControl w:val="0"/>
        <w:autoSpaceDE w:val="0"/>
        <w:autoSpaceDN w:val="0"/>
        <w:adjustRightInd w:val="0"/>
        <w:spacing w:after="0" w:line="240" w:lineRule="auto"/>
        <w:rPr>
          <w:rFonts w:ascii="Times New Roman" w:hAnsi="Times New Roman" w:cs="Times New Roman"/>
          <w:sz w:val="24"/>
          <w:szCs w:val="24"/>
        </w:rPr>
      </w:pPr>
    </w:p>
    <w:p w14:paraId="48B0235F" w14:textId="36B45A4E"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The acceleration of this proposal is to allow for sharing the news with Dr. Hughes when she is on </w:t>
      </w:r>
      <w:r w:rsidRPr="003812F4">
        <w:rPr>
          <w:rFonts w:ascii="Times New Roman" w:hAnsi="Times New Roman" w:cs="Times New Roman"/>
          <w:sz w:val="24"/>
          <w:szCs w:val="24"/>
        </w:rPr>
        <w:lastRenderedPageBreak/>
        <w:t>campus for President Junn's Inauguration, scheduled for March 30, 2017.   </w:t>
      </w:r>
    </w:p>
    <w:p w14:paraId="3FF93462" w14:textId="77777777" w:rsidR="00345EFE" w:rsidRPr="003812F4" w:rsidRDefault="00345EFE" w:rsidP="00345EFE">
      <w:pPr>
        <w:widowControl w:val="0"/>
        <w:autoSpaceDE w:val="0"/>
        <w:autoSpaceDN w:val="0"/>
        <w:adjustRightInd w:val="0"/>
        <w:spacing w:after="0" w:line="240" w:lineRule="auto"/>
        <w:rPr>
          <w:rFonts w:ascii="Times New Roman" w:hAnsi="Times New Roman" w:cs="Times New Roman"/>
          <w:sz w:val="24"/>
          <w:szCs w:val="24"/>
        </w:rPr>
      </w:pPr>
    </w:p>
    <w:p w14:paraId="30359FF1" w14:textId="6E95ECF4"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SEC is asking in consultation with Advancement and President J</w:t>
      </w:r>
      <w:r w:rsidR="00A73226">
        <w:rPr>
          <w:rFonts w:ascii="Times New Roman" w:hAnsi="Times New Roman" w:cs="Times New Roman"/>
          <w:sz w:val="24"/>
          <w:szCs w:val="24"/>
        </w:rPr>
        <w:t>unn</w:t>
      </w:r>
      <w:r w:rsidR="00F85B1E" w:rsidRPr="003812F4">
        <w:rPr>
          <w:rFonts w:ascii="Times New Roman" w:hAnsi="Times New Roman" w:cs="Times New Roman"/>
          <w:sz w:val="24"/>
          <w:szCs w:val="24"/>
        </w:rPr>
        <w:t xml:space="preserve"> that we consent to naming </w:t>
      </w:r>
      <w:r w:rsidRPr="003812F4">
        <w:rPr>
          <w:rFonts w:ascii="Times New Roman" w:hAnsi="Times New Roman" w:cs="Times New Roman"/>
          <w:sz w:val="24"/>
          <w:szCs w:val="24"/>
        </w:rPr>
        <w:t>the Reflecting Pond, the large body o</w:t>
      </w:r>
      <w:r w:rsidR="00F85B1E" w:rsidRPr="003812F4">
        <w:rPr>
          <w:rFonts w:ascii="Times New Roman" w:hAnsi="Times New Roman" w:cs="Times New Roman"/>
          <w:sz w:val="24"/>
          <w:szCs w:val="24"/>
        </w:rPr>
        <w:t>f water at the front of campus after Marvalene Hughes.  Eudey moved consent item, s</w:t>
      </w:r>
      <w:r w:rsidRPr="003812F4">
        <w:rPr>
          <w:rFonts w:ascii="Times New Roman" w:hAnsi="Times New Roman" w:cs="Times New Roman"/>
          <w:sz w:val="24"/>
          <w:szCs w:val="24"/>
        </w:rPr>
        <w:t>econded by Strahm.</w:t>
      </w:r>
    </w:p>
    <w:p w14:paraId="1A821F7E" w14:textId="6F31F0DC" w:rsidR="00345EFE" w:rsidRPr="003812F4" w:rsidRDefault="00345EFE" w:rsidP="00345EFE">
      <w:pPr>
        <w:widowControl w:val="0"/>
        <w:autoSpaceDE w:val="0"/>
        <w:autoSpaceDN w:val="0"/>
        <w:adjustRightInd w:val="0"/>
        <w:spacing w:after="0" w:line="240" w:lineRule="auto"/>
        <w:rPr>
          <w:rFonts w:ascii="Times New Roman" w:hAnsi="Times New Roman" w:cs="Times New Roman"/>
          <w:sz w:val="24"/>
          <w:szCs w:val="24"/>
        </w:rPr>
      </w:pPr>
    </w:p>
    <w:p w14:paraId="06A87344" w14:textId="7405E313" w:rsidR="003812F4" w:rsidRPr="003812F4" w:rsidRDefault="003812F4" w:rsidP="003812F4">
      <w:pPr>
        <w:pStyle w:val="Header"/>
        <w:rPr>
          <w:rFonts w:ascii="Times New Roman" w:eastAsiaTheme="minorHAnsi" w:hAnsi="Times New Roman" w:cstheme="minorBidi"/>
          <w:b/>
          <w:sz w:val="24"/>
          <w:szCs w:val="24"/>
          <w:lang w:eastAsia="en-US"/>
        </w:rPr>
      </w:pPr>
      <w:r w:rsidRPr="003812F4">
        <w:rPr>
          <w:rFonts w:ascii="Times New Roman" w:eastAsiaTheme="minorHAnsi" w:hAnsi="Times New Roman"/>
          <w:b/>
        </w:rPr>
        <w:t xml:space="preserve">1/AS/17/SEC/AS </w:t>
      </w:r>
      <w:r w:rsidRPr="003812F4">
        <w:rPr>
          <w:b/>
        </w:rPr>
        <w:t>Naming Reflecting Pond in Honor of Marvalene Hughes</w:t>
      </w:r>
    </w:p>
    <w:p w14:paraId="3DA20728" w14:textId="71DA1A75" w:rsidR="003812F4" w:rsidRPr="003812F4" w:rsidRDefault="003812F4" w:rsidP="003812F4">
      <w:r w:rsidRPr="003812F4">
        <w:rPr>
          <w:b/>
        </w:rPr>
        <w:t>Whereas</w:t>
      </w:r>
      <w:r w:rsidRPr="003812F4">
        <w:t xml:space="preserve"> Dr. Marvalene Hughes was President of California State University, Stanislaus from 1994 to 2005; and</w:t>
      </w:r>
    </w:p>
    <w:p w14:paraId="7A62F9CD" w14:textId="1D5FF952" w:rsidR="003812F4" w:rsidRPr="003812F4" w:rsidRDefault="003812F4" w:rsidP="003812F4">
      <w:r w:rsidRPr="003812F4">
        <w:rPr>
          <w:b/>
        </w:rPr>
        <w:t>Whereas</w:t>
      </w:r>
      <w:r w:rsidRPr="003812F4">
        <w:t xml:space="preserve"> during her tenure on this campus Dr. Hughes led efforts to beautify the campus, including the installation of water features and new buildings, among them Residence Life Village, the John Stuart Rogers Faculty Development Center, the Mary Stuart Rogers Educational Services Gateway Building, Snider Music Recital Hall, and Naraghi Hall of Science; be it therefore</w:t>
      </w:r>
    </w:p>
    <w:p w14:paraId="69F213BE" w14:textId="4879DA46" w:rsidR="003812F4" w:rsidRPr="003812F4" w:rsidRDefault="003812F4" w:rsidP="003812F4">
      <w:r w:rsidRPr="003812F4">
        <w:rPr>
          <w:b/>
        </w:rPr>
        <w:t>Resolved,</w:t>
      </w:r>
      <w:r w:rsidRPr="003812F4">
        <w:t xml:space="preserve"> that the CSU Stanislaus Academic Senate supports celebrating these additions to campus by naming of the reflecting pond at the Monte Vista Avenue entrance to campus in honor of President-emerita Marvalene Hughes.</w:t>
      </w:r>
    </w:p>
    <w:p w14:paraId="4E9707D5" w14:textId="27FD235D"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Petrosky thought </w:t>
      </w:r>
      <w:r w:rsidR="00F85B1E" w:rsidRPr="003812F4">
        <w:rPr>
          <w:rFonts w:ascii="Times New Roman" w:hAnsi="Times New Roman" w:cs="Times New Roman"/>
          <w:sz w:val="24"/>
          <w:szCs w:val="24"/>
        </w:rPr>
        <w:t>this was a slam dunk before the speaker spoke. Was SEC told by A</w:t>
      </w:r>
      <w:r w:rsidRPr="003812F4">
        <w:rPr>
          <w:rFonts w:ascii="Times New Roman" w:hAnsi="Times New Roman" w:cs="Times New Roman"/>
          <w:sz w:val="24"/>
          <w:szCs w:val="24"/>
        </w:rPr>
        <w:t>dvancement t</w:t>
      </w:r>
      <w:r w:rsidR="00F85B1E" w:rsidRPr="003812F4">
        <w:rPr>
          <w:rFonts w:ascii="Times New Roman" w:hAnsi="Times New Roman" w:cs="Times New Roman"/>
          <w:sz w:val="24"/>
          <w:szCs w:val="24"/>
        </w:rPr>
        <w:t>o balance donors and non-donors?</w:t>
      </w:r>
      <w:r w:rsidRPr="003812F4">
        <w:rPr>
          <w:rFonts w:ascii="Times New Roman" w:hAnsi="Times New Roman" w:cs="Times New Roman"/>
          <w:sz w:val="24"/>
          <w:szCs w:val="24"/>
        </w:rPr>
        <w:t xml:space="preserve"> Sims said </w:t>
      </w:r>
      <w:r w:rsidR="00F85B1E" w:rsidRPr="003812F4">
        <w:rPr>
          <w:rFonts w:ascii="Times New Roman" w:hAnsi="Times New Roman" w:cs="Times New Roman"/>
          <w:sz w:val="24"/>
          <w:szCs w:val="24"/>
        </w:rPr>
        <w:t xml:space="preserve">that he </w:t>
      </w:r>
      <w:r w:rsidRPr="003812F4">
        <w:rPr>
          <w:rFonts w:ascii="Times New Roman" w:hAnsi="Times New Roman" w:cs="Times New Roman"/>
          <w:sz w:val="24"/>
          <w:szCs w:val="24"/>
        </w:rPr>
        <w:t xml:space="preserve">misspoke if that was said. Their approach to naming is not all about donors, but people to honor. </w:t>
      </w:r>
    </w:p>
    <w:p w14:paraId="35426B32" w14:textId="77777777" w:rsidR="00345EFE" w:rsidRPr="003812F4" w:rsidRDefault="00345EFE" w:rsidP="00345EFE">
      <w:pPr>
        <w:widowControl w:val="0"/>
        <w:autoSpaceDE w:val="0"/>
        <w:autoSpaceDN w:val="0"/>
        <w:adjustRightInd w:val="0"/>
        <w:spacing w:after="0" w:line="240" w:lineRule="auto"/>
        <w:rPr>
          <w:rFonts w:ascii="Times New Roman" w:hAnsi="Times New Roman" w:cs="Times New Roman"/>
          <w:sz w:val="24"/>
          <w:szCs w:val="24"/>
        </w:rPr>
      </w:pPr>
    </w:p>
    <w:p w14:paraId="0DC3811B" w14:textId="1D5E77B2"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Petrosky</w:t>
      </w:r>
      <w:r w:rsidR="00F85B1E" w:rsidRPr="003812F4">
        <w:rPr>
          <w:rFonts w:ascii="Times New Roman" w:hAnsi="Times New Roman" w:cs="Times New Roman"/>
          <w:sz w:val="24"/>
          <w:szCs w:val="24"/>
        </w:rPr>
        <w:t xml:space="preserve"> asked is this was </w:t>
      </w:r>
      <w:r w:rsidRPr="003812F4">
        <w:rPr>
          <w:rFonts w:ascii="Times New Roman" w:hAnsi="Times New Roman" w:cs="Times New Roman"/>
          <w:sz w:val="24"/>
          <w:szCs w:val="24"/>
        </w:rPr>
        <w:t>a pr</w:t>
      </w:r>
      <w:r w:rsidR="00F85B1E" w:rsidRPr="003812F4">
        <w:rPr>
          <w:rFonts w:ascii="Times New Roman" w:hAnsi="Times New Roman" w:cs="Times New Roman"/>
          <w:sz w:val="24"/>
          <w:szCs w:val="24"/>
        </w:rPr>
        <w:t xml:space="preserve">eamble to pushing another name? </w:t>
      </w:r>
      <w:r w:rsidRPr="003812F4">
        <w:rPr>
          <w:rFonts w:ascii="Times New Roman" w:hAnsi="Times New Roman" w:cs="Times New Roman"/>
          <w:sz w:val="24"/>
          <w:szCs w:val="24"/>
        </w:rPr>
        <w:t xml:space="preserve">Sims said not that he knows. Lahti says </w:t>
      </w:r>
      <w:r w:rsidR="00F85B1E" w:rsidRPr="003812F4">
        <w:rPr>
          <w:rFonts w:ascii="Times New Roman" w:hAnsi="Times New Roman" w:cs="Times New Roman"/>
          <w:sz w:val="24"/>
          <w:szCs w:val="24"/>
        </w:rPr>
        <w:t xml:space="preserve">this is </w:t>
      </w:r>
      <w:r w:rsidRPr="003812F4">
        <w:rPr>
          <w:rFonts w:ascii="Times New Roman" w:hAnsi="Times New Roman" w:cs="Times New Roman"/>
          <w:sz w:val="24"/>
          <w:szCs w:val="24"/>
        </w:rPr>
        <w:t xml:space="preserve">not related at all. </w:t>
      </w:r>
    </w:p>
    <w:p w14:paraId="4C22A7A7" w14:textId="77777777" w:rsidR="00345EFE" w:rsidRPr="003812F4" w:rsidRDefault="00345EFE" w:rsidP="00345EFE">
      <w:pPr>
        <w:widowControl w:val="0"/>
        <w:autoSpaceDE w:val="0"/>
        <w:autoSpaceDN w:val="0"/>
        <w:adjustRightInd w:val="0"/>
        <w:spacing w:after="0" w:line="240" w:lineRule="auto"/>
        <w:rPr>
          <w:rFonts w:ascii="Times New Roman" w:hAnsi="Times New Roman" w:cs="Times New Roman"/>
          <w:sz w:val="24"/>
          <w:szCs w:val="24"/>
        </w:rPr>
      </w:pPr>
    </w:p>
    <w:p w14:paraId="4FBA7466" w14:textId="67C2847D"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Sarraille asked what specifically is the name that is proposed? Lahti noted the prop</w:t>
      </w:r>
      <w:r w:rsidR="00C67589" w:rsidRPr="003812F4">
        <w:rPr>
          <w:rFonts w:ascii="Times New Roman" w:hAnsi="Times New Roman" w:cs="Times New Roman"/>
          <w:sz w:val="24"/>
          <w:szCs w:val="24"/>
        </w:rPr>
        <w:t>osal is to call it the Dr. Marva</w:t>
      </w:r>
      <w:r w:rsidRPr="003812F4">
        <w:rPr>
          <w:rFonts w:ascii="Times New Roman" w:hAnsi="Times New Roman" w:cs="Times New Roman"/>
          <w:sz w:val="24"/>
          <w:szCs w:val="24"/>
        </w:rPr>
        <w:t xml:space="preserve">lene Hughes Reflecting Pond. The name is not finalized. </w:t>
      </w:r>
    </w:p>
    <w:p w14:paraId="2C619FE1" w14:textId="77777777" w:rsidR="00345EFE" w:rsidRPr="003812F4" w:rsidRDefault="00345EFE" w:rsidP="00345EFE">
      <w:pPr>
        <w:widowControl w:val="0"/>
        <w:autoSpaceDE w:val="0"/>
        <w:autoSpaceDN w:val="0"/>
        <w:adjustRightInd w:val="0"/>
        <w:spacing w:after="0" w:line="240" w:lineRule="auto"/>
        <w:rPr>
          <w:rFonts w:ascii="Times New Roman" w:hAnsi="Times New Roman" w:cs="Times New Roman"/>
          <w:sz w:val="24"/>
          <w:szCs w:val="24"/>
        </w:rPr>
      </w:pPr>
    </w:p>
    <w:p w14:paraId="6F51474A" w14:textId="4D4AAAC3"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Wooley said p</w:t>
      </w:r>
      <w:r w:rsidR="00A73226">
        <w:rPr>
          <w:rFonts w:ascii="Times New Roman" w:hAnsi="Times New Roman" w:cs="Times New Roman"/>
          <w:sz w:val="24"/>
          <w:szCs w:val="24"/>
        </w:rPr>
        <w:t>ool is maybe cooler than pond. It m</w:t>
      </w:r>
      <w:r w:rsidRPr="003812F4">
        <w:rPr>
          <w:rFonts w:ascii="Times New Roman" w:hAnsi="Times New Roman" w:cs="Times New Roman"/>
          <w:sz w:val="24"/>
          <w:szCs w:val="24"/>
        </w:rPr>
        <w:t xml:space="preserve">ay encourage swimming. </w:t>
      </w:r>
    </w:p>
    <w:p w14:paraId="30E178BB" w14:textId="7CDB49AC" w:rsidR="00345EFE" w:rsidRPr="003812F4" w:rsidRDefault="00345EFE" w:rsidP="00345EFE">
      <w:pPr>
        <w:widowControl w:val="0"/>
        <w:autoSpaceDE w:val="0"/>
        <w:autoSpaceDN w:val="0"/>
        <w:adjustRightInd w:val="0"/>
        <w:spacing w:after="0" w:line="240" w:lineRule="auto"/>
        <w:rPr>
          <w:rFonts w:ascii="Times New Roman" w:hAnsi="Times New Roman" w:cs="Times New Roman"/>
          <w:sz w:val="24"/>
          <w:szCs w:val="24"/>
        </w:rPr>
      </w:pPr>
    </w:p>
    <w:p w14:paraId="63F983F9" w14:textId="39944E33" w:rsidR="008412D7"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Tuedio asked why </w:t>
      </w:r>
      <w:r w:rsidR="00A73226">
        <w:rPr>
          <w:rFonts w:ascii="Times New Roman" w:hAnsi="Times New Roman" w:cs="Times New Roman"/>
          <w:sz w:val="24"/>
          <w:szCs w:val="24"/>
        </w:rPr>
        <w:t>this isn’t a lake like others? The o</w:t>
      </w:r>
      <w:r w:rsidRPr="003812F4">
        <w:rPr>
          <w:rFonts w:ascii="Times New Roman" w:hAnsi="Times New Roman" w:cs="Times New Roman"/>
          <w:sz w:val="24"/>
          <w:szCs w:val="24"/>
        </w:rPr>
        <w:t>ffi</w:t>
      </w:r>
      <w:r w:rsidR="00A73226">
        <w:rPr>
          <w:rFonts w:ascii="Times New Roman" w:hAnsi="Times New Roman" w:cs="Times New Roman"/>
          <w:sz w:val="24"/>
          <w:szCs w:val="24"/>
        </w:rPr>
        <w:t>cial name is a reflecting pond.</w:t>
      </w:r>
    </w:p>
    <w:p w14:paraId="0988BE7E" w14:textId="77777777" w:rsidR="00A73226" w:rsidRPr="003812F4" w:rsidRDefault="00A73226" w:rsidP="00345EFE">
      <w:pPr>
        <w:widowControl w:val="0"/>
        <w:autoSpaceDE w:val="0"/>
        <w:autoSpaceDN w:val="0"/>
        <w:adjustRightInd w:val="0"/>
        <w:spacing w:after="0" w:line="240" w:lineRule="auto"/>
        <w:rPr>
          <w:rFonts w:ascii="Times New Roman" w:hAnsi="Times New Roman" w:cs="Times New Roman"/>
          <w:sz w:val="24"/>
          <w:szCs w:val="24"/>
        </w:rPr>
      </w:pPr>
    </w:p>
    <w:p w14:paraId="7648E03D" w14:textId="5F043E05"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Byerly asked if</w:t>
      </w:r>
      <w:r w:rsidR="00A73226">
        <w:rPr>
          <w:rFonts w:ascii="Times New Roman" w:hAnsi="Times New Roman" w:cs="Times New Roman"/>
          <w:sz w:val="24"/>
          <w:szCs w:val="24"/>
        </w:rPr>
        <w:t xml:space="preserve"> they considered naming</w:t>
      </w:r>
      <w:r w:rsidRPr="003812F4">
        <w:rPr>
          <w:rFonts w:ascii="Times New Roman" w:hAnsi="Times New Roman" w:cs="Times New Roman"/>
          <w:sz w:val="24"/>
          <w:szCs w:val="24"/>
        </w:rPr>
        <w:t xml:space="preserve"> a lake </w:t>
      </w:r>
      <w:r w:rsidR="00A73226">
        <w:rPr>
          <w:rFonts w:ascii="Times New Roman" w:hAnsi="Times New Roman" w:cs="Times New Roman"/>
          <w:sz w:val="24"/>
          <w:szCs w:val="24"/>
        </w:rPr>
        <w:t xml:space="preserve">after her since </w:t>
      </w:r>
      <w:r w:rsidRPr="003812F4">
        <w:rPr>
          <w:rFonts w:ascii="Times New Roman" w:hAnsi="Times New Roman" w:cs="Times New Roman"/>
          <w:sz w:val="24"/>
          <w:szCs w:val="24"/>
        </w:rPr>
        <w:t xml:space="preserve">she helped create </w:t>
      </w:r>
      <w:r w:rsidR="00A73226">
        <w:rPr>
          <w:rFonts w:ascii="Times New Roman" w:hAnsi="Times New Roman" w:cs="Times New Roman"/>
          <w:sz w:val="24"/>
          <w:szCs w:val="24"/>
        </w:rPr>
        <w:t xml:space="preserve">them and that </w:t>
      </w:r>
      <w:r w:rsidRPr="003812F4">
        <w:rPr>
          <w:rFonts w:ascii="Times New Roman" w:hAnsi="Times New Roman" w:cs="Times New Roman"/>
          <w:sz w:val="24"/>
          <w:szCs w:val="24"/>
        </w:rPr>
        <w:t xml:space="preserve">might be better. SEC discussed this, but thought the pond </w:t>
      </w:r>
      <w:r w:rsidR="00A73226">
        <w:rPr>
          <w:rFonts w:ascii="Times New Roman" w:hAnsi="Times New Roman" w:cs="Times New Roman"/>
          <w:sz w:val="24"/>
          <w:szCs w:val="24"/>
        </w:rPr>
        <w:t>was more prestigious.</w:t>
      </w:r>
    </w:p>
    <w:p w14:paraId="64CF7CDE" w14:textId="77777777"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p>
    <w:p w14:paraId="3060A5B3" w14:textId="7F14CD2E" w:rsidR="008412D7" w:rsidRPr="003812F4" w:rsidRDefault="00C3309C" w:rsidP="00345E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Dyer</w:t>
      </w:r>
      <w:r w:rsidR="00A73226">
        <w:rPr>
          <w:rFonts w:ascii="Times New Roman" w:hAnsi="Times New Roman" w:cs="Times New Roman"/>
          <w:sz w:val="24"/>
          <w:szCs w:val="24"/>
        </w:rPr>
        <w:t xml:space="preserve"> </w:t>
      </w:r>
      <w:r w:rsidR="00F85B1E" w:rsidRPr="003812F4">
        <w:rPr>
          <w:rFonts w:ascii="Times New Roman" w:hAnsi="Times New Roman" w:cs="Times New Roman"/>
          <w:sz w:val="24"/>
          <w:szCs w:val="24"/>
        </w:rPr>
        <w:t>thought that a plaque</w:t>
      </w:r>
      <w:r w:rsidR="008412D7" w:rsidRPr="003812F4">
        <w:rPr>
          <w:rFonts w:ascii="Times New Roman" w:hAnsi="Times New Roman" w:cs="Times New Roman"/>
          <w:sz w:val="24"/>
          <w:szCs w:val="24"/>
        </w:rPr>
        <w:t xml:space="preserve"> would </w:t>
      </w:r>
      <w:r w:rsidR="00F70A69">
        <w:rPr>
          <w:rFonts w:ascii="Times New Roman" w:hAnsi="Times New Roman" w:cs="Times New Roman"/>
          <w:sz w:val="24"/>
          <w:szCs w:val="24"/>
        </w:rPr>
        <w:t xml:space="preserve">be valuable to </w:t>
      </w:r>
      <w:r w:rsidR="008412D7" w:rsidRPr="003812F4">
        <w:rPr>
          <w:rFonts w:ascii="Times New Roman" w:hAnsi="Times New Roman" w:cs="Times New Roman"/>
          <w:sz w:val="24"/>
          <w:szCs w:val="24"/>
        </w:rPr>
        <w:t>show</w:t>
      </w:r>
      <w:r w:rsidR="00710BA8">
        <w:rPr>
          <w:rFonts w:ascii="Times New Roman" w:hAnsi="Times New Roman" w:cs="Times New Roman"/>
          <w:sz w:val="24"/>
          <w:szCs w:val="24"/>
        </w:rPr>
        <w:t xml:space="preserve"> appreciation</w:t>
      </w:r>
      <w:r w:rsidR="008412D7" w:rsidRPr="003812F4">
        <w:rPr>
          <w:rFonts w:ascii="Times New Roman" w:hAnsi="Times New Roman" w:cs="Times New Roman"/>
          <w:sz w:val="24"/>
          <w:szCs w:val="24"/>
        </w:rPr>
        <w:t xml:space="preserve"> for not only </w:t>
      </w:r>
      <w:r w:rsidR="00710BA8">
        <w:rPr>
          <w:rFonts w:ascii="Times New Roman" w:hAnsi="Times New Roman" w:cs="Times New Roman"/>
          <w:sz w:val="24"/>
          <w:szCs w:val="24"/>
        </w:rPr>
        <w:t xml:space="preserve">her contributions to </w:t>
      </w:r>
      <w:r w:rsidR="008412D7" w:rsidRPr="003812F4">
        <w:rPr>
          <w:rFonts w:ascii="Times New Roman" w:hAnsi="Times New Roman" w:cs="Times New Roman"/>
          <w:sz w:val="24"/>
          <w:szCs w:val="24"/>
        </w:rPr>
        <w:t>the aesthetic</w:t>
      </w:r>
      <w:r w:rsidR="00710BA8">
        <w:rPr>
          <w:rFonts w:ascii="Times New Roman" w:hAnsi="Times New Roman" w:cs="Times New Roman"/>
          <w:sz w:val="24"/>
          <w:szCs w:val="24"/>
        </w:rPr>
        <w:t>s of campus</w:t>
      </w:r>
      <w:r w:rsidR="008412D7" w:rsidRPr="003812F4">
        <w:rPr>
          <w:rFonts w:ascii="Times New Roman" w:hAnsi="Times New Roman" w:cs="Times New Roman"/>
          <w:sz w:val="24"/>
          <w:szCs w:val="24"/>
        </w:rPr>
        <w:t xml:space="preserve"> but </w:t>
      </w:r>
      <w:r w:rsidR="00F85B1E" w:rsidRPr="003812F4">
        <w:rPr>
          <w:rFonts w:ascii="Times New Roman" w:hAnsi="Times New Roman" w:cs="Times New Roman"/>
          <w:sz w:val="24"/>
          <w:szCs w:val="24"/>
        </w:rPr>
        <w:t xml:space="preserve">also </w:t>
      </w:r>
      <w:r w:rsidR="008412D7" w:rsidRPr="003812F4">
        <w:rPr>
          <w:rFonts w:ascii="Times New Roman" w:hAnsi="Times New Roman" w:cs="Times New Roman"/>
          <w:sz w:val="24"/>
          <w:szCs w:val="24"/>
        </w:rPr>
        <w:t>her benefit</w:t>
      </w:r>
      <w:r w:rsidR="00710BA8">
        <w:rPr>
          <w:rFonts w:ascii="Times New Roman" w:hAnsi="Times New Roman" w:cs="Times New Roman"/>
          <w:sz w:val="24"/>
          <w:szCs w:val="24"/>
        </w:rPr>
        <w:t>s</w:t>
      </w:r>
      <w:r w:rsidR="008412D7" w:rsidRPr="003812F4">
        <w:rPr>
          <w:rFonts w:ascii="Times New Roman" w:hAnsi="Times New Roman" w:cs="Times New Roman"/>
          <w:sz w:val="24"/>
          <w:szCs w:val="24"/>
        </w:rPr>
        <w:t xml:space="preserve"> to the students academically and tied to enrollment. Lahti said there will be a ceremonial unveiling</w:t>
      </w:r>
      <w:r w:rsidR="00710BA8">
        <w:rPr>
          <w:rFonts w:ascii="Times New Roman" w:hAnsi="Times New Roman" w:cs="Times New Roman"/>
          <w:sz w:val="24"/>
          <w:szCs w:val="24"/>
        </w:rPr>
        <w:t xml:space="preserve"> of a plaque</w:t>
      </w:r>
      <w:r w:rsidR="008412D7" w:rsidRPr="003812F4">
        <w:rPr>
          <w:rFonts w:ascii="Times New Roman" w:hAnsi="Times New Roman" w:cs="Times New Roman"/>
          <w:sz w:val="24"/>
          <w:szCs w:val="24"/>
        </w:rPr>
        <w:t>.</w:t>
      </w:r>
    </w:p>
    <w:p w14:paraId="6738B4C7" w14:textId="77777777" w:rsidR="00F70A69" w:rsidRDefault="00F70A69" w:rsidP="00345EFE">
      <w:pPr>
        <w:widowControl w:val="0"/>
        <w:autoSpaceDE w:val="0"/>
        <w:autoSpaceDN w:val="0"/>
        <w:adjustRightInd w:val="0"/>
        <w:spacing w:after="0" w:line="240" w:lineRule="auto"/>
        <w:rPr>
          <w:rFonts w:ascii="Times New Roman" w:hAnsi="Times New Roman" w:cs="Times New Roman"/>
          <w:sz w:val="24"/>
          <w:szCs w:val="24"/>
        </w:rPr>
      </w:pPr>
    </w:p>
    <w:p w14:paraId="06C18F09" w14:textId="49764B78"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Thompson asked about the status of naming a ball field</w:t>
      </w:r>
      <w:r w:rsidR="00710BA8">
        <w:rPr>
          <w:rFonts w:ascii="Times New Roman" w:hAnsi="Times New Roman" w:cs="Times New Roman"/>
          <w:sz w:val="24"/>
          <w:szCs w:val="24"/>
        </w:rPr>
        <w:t xml:space="preserve"> that was held up</w:t>
      </w:r>
      <w:r w:rsidRPr="003812F4">
        <w:rPr>
          <w:rFonts w:ascii="Times New Roman" w:hAnsi="Times New Roman" w:cs="Times New Roman"/>
          <w:sz w:val="24"/>
          <w:szCs w:val="24"/>
        </w:rPr>
        <w:t xml:space="preserve">. Lahti said </w:t>
      </w:r>
      <w:r w:rsidR="00710BA8">
        <w:rPr>
          <w:rFonts w:ascii="Times New Roman" w:hAnsi="Times New Roman" w:cs="Times New Roman"/>
          <w:sz w:val="24"/>
          <w:szCs w:val="24"/>
        </w:rPr>
        <w:t xml:space="preserve">the </w:t>
      </w:r>
      <w:r w:rsidR="00F85B1E" w:rsidRPr="003812F4">
        <w:rPr>
          <w:rFonts w:ascii="Times New Roman" w:hAnsi="Times New Roman" w:cs="Times New Roman"/>
          <w:sz w:val="24"/>
          <w:szCs w:val="24"/>
        </w:rPr>
        <w:t>o</w:t>
      </w:r>
      <w:r w:rsidRPr="003812F4">
        <w:rPr>
          <w:rFonts w:ascii="Times New Roman" w:hAnsi="Times New Roman" w:cs="Times New Roman"/>
          <w:sz w:val="24"/>
          <w:szCs w:val="24"/>
        </w:rPr>
        <w:t xml:space="preserve">ther donor benefit is not moving forward. </w:t>
      </w:r>
    </w:p>
    <w:p w14:paraId="3980F8BD" w14:textId="77777777" w:rsidR="00710BA8" w:rsidRDefault="00710BA8" w:rsidP="00345EFE">
      <w:pPr>
        <w:widowControl w:val="0"/>
        <w:autoSpaceDE w:val="0"/>
        <w:autoSpaceDN w:val="0"/>
        <w:adjustRightInd w:val="0"/>
        <w:spacing w:after="0" w:line="240" w:lineRule="auto"/>
        <w:rPr>
          <w:rFonts w:ascii="Times New Roman" w:hAnsi="Times New Roman" w:cs="Times New Roman"/>
          <w:sz w:val="24"/>
          <w:szCs w:val="24"/>
        </w:rPr>
      </w:pPr>
    </w:p>
    <w:p w14:paraId="343EB8CA" w14:textId="278668E2" w:rsidR="008412D7" w:rsidRDefault="00710BA8" w:rsidP="00345EFE">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is a consent item. Sims called for members to voice concerns for this to move forward. </w:t>
      </w:r>
      <w:r w:rsidR="008412D7" w:rsidRPr="003812F4">
        <w:rPr>
          <w:rFonts w:ascii="Times New Roman" w:hAnsi="Times New Roman" w:cs="Times New Roman"/>
          <w:sz w:val="24"/>
          <w:szCs w:val="24"/>
        </w:rPr>
        <w:t xml:space="preserve">No objections </w:t>
      </w:r>
      <w:r>
        <w:rPr>
          <w:rFonts w:ascii="Times New Roman" w:hAnsi="Times New Roman" w:cs="Times New Roman"/>
          <w:sz w:val="24"/>
          <w:szCs w:val="24"/>
        </w:rPr>
        <w:t>were raised so this passed</w:t>
      </w:r>
      <w:r w:rsidR="008412D7" w:rsidRPr="003812F4">
        <w:rPr>
          <w:rFonts w:ascii="Times New Roman" w:hAnsi="Times New Roman" w:cs="Times New Roman"/>
          <w:sz w:val="24"/>
          <w:szCs w:val="24"/>
        </w:rPr>
        <w:t xml:space="preserve"> as a consent item. Ovation. </w:t>
      </w:r>
    </w:p>
    <w:p w14:paraId="5B802829" w14:textId="77777777" w:rsidR="003812F4" w:rsidRPr="003812F4" w:rsidRDefault="003812F4" w:rsidP="00345EFE">
      <w:pPr>
        <w:widowControl w:val="0"/>
        <w:autoSpaceDE w:val="0"/>
        <w:autoSpaceDN w:val="0"/>
        <w:adjustRightInd w:val="0"/>
        <w:spacing w:after="0" w:line="240" w:lineRule="auto"/>
        <w:rPr>
          <w:rFonts w:ascii="Times New Roman" w:hAnsi="Times New Roman" w:cs="Times New Roman"/>
          <w:sz w:val="24"/>
          <w:szCs w:val="24"/>
        </w:rPr>
      </w:pPr>
    </w:p>
    <w:p w14:paraId="6543EFE0" w14:textId="77777777" w:rsidR="008412D7" w:rsidRPr="003812F4" w:rsidRDefault="008412D7" w:rsidP="00345EFE">
      <w:pPr>
        <w:widowControl w:val="0"/>
        <w:autoSpaceDE w:val="0"/>
        <w:autoSpaceDN w:val="0"/>
        <w:adjustRightInd w:val="0"/>
        <w:spacing w:after="0" w:line="240" w:lineRule="auto"/>
        <w:rPr>
          <w:rFonts w:ascii="Times New Roman" w:hAnsi="Times New Roman" w:cs="Times New Roman"/>
          <w:sz w:val="24"/>
          <w:szCs w:val="24"/>
        </w:rPr>
      </w:pPr>
      <w:r w:rsidRPr="003812F4">
        <w:rPr>
          <w:rFonts w:ascii="Times New Roman" w:hAnsi="Times New Roman" w:cs="Times New Roman"/>
          <w:sz w:val="24"/>
          <w:szCs w:val="24"/>
        </w:rPr>
        <w:t>9.  </w:t>
      </w:r>
      <w:r w:rsidRPr="003812F4">
        <w:rPr>
          <w:rFonts w:ascii="Times New Roman" w:hAnsi="Times New Roman" w:cs="Times New Roman"/>
          <w:b/>
          <w:bCs/>
          <w:sz w:val="24"/>
          <w:szCs w:val="24"/>
        </w:rPr>
        <w:t>Discussion Items</w:t>
      </w:r>
    </w:p>
    <w:p w14:paraId="7A56640D" w14:textId="77777777" w:rsidR="008412D7" w:rsidRPr="003812F4" w:rsidRDefault="008412D7" w:rsidP="00345EFE">
      <w:pPr>
        <w:pStyle w:val="ListParagraph"/>
        <w:numPr>
          <w:ilvl w:val="1"/>
          <w:numId w:val="12"/>
        </w:numPr>
        <w:suppressAutoHyphens w:val="0"/>
        <w:spacing w:after="0" w:line="240" w:lineRule="auto"/>
        <w:contextualSpacing w:val="0"/>
        <w:rPr>
          <w:rFonts w:ascii="Times New Roman" w:hAnsi="Times New Roman" w:cs="Times New Roman"/>
          <w:b/>
          <w:bCs/>
          <w:sz w:val="24"/>
          <w:szCs w:val="24"/>
        </w:rPr>
      </w:pPr>
      <w:r w:rsidRPr="003812F4">
        <w:rPr>
          <w:rFonts w:ascii="Times New Roman" w:hAnsi="Times New Roman" w:cs="Times New Roman"/>
          <w:sz w:val="24"/>
          <w:szCs w:val="24"/>
        </w:rPr>
        <w:t>Expansion of Membership of the General Faculty</w:t>
      </w:r>
    </w:p>
    <w:p w14:paraId="1669E3EC" w14:textId="594D397C" w:rsidR="008412D7" w:rsidRPr="003812F4" w:rsidRDefault="00F85B1E" w:rsidP="00345EFE">
      <w:pPr>
        <w:widowControl w:val="0"/>
        <w:autoSpaceDE w:val="0"/>
        <w:autoSpaceDN w:val="0"/>
        <w:adjustRightInd w:val="0"/>
        <w:spacing w:after="0" w:line="240" w:lineRule="auto"/>
        <w:ind w:right="-720"/>
        <w:rPr>
          <w:rFonts w:ascii="Times New Roman" w:eastAsia="Arial Unicode MS" w:hAnsi="Times New Roman" w:cs="Times New Roman"/>
          <w:sz w:val="24"/>
          <w:szCs w:val="24"/>
        </w:rPr>
      </w:pPr>
      <w:r w:rsidRPr="003812F4">
        <w:rPr>
          <w:rFonts w:ascii="Times New Roman" w:hAnsi="Times New Roman" w:cs="Times New Roman"/>
          <w:sz w:val="24"/>
          <w:szCs w:val="24"/>
        </w:rPr>
        <w:t xml:space="preserve">C. Davis noted that </w:t>
      </w:r>
      <w:r w:rsidR="008412D7" w:rsidRPr="003812F4">
        <w:rPr>
          <w:rFonts w:ascii="Times New Roman" w:hAnsi="Times New Roman" w:cs="Times New Roman"/>
          <w:sz w:val="24"/>
          <w:szCs w:val="24"/>
        </w:rPr>
        <w:t>we have been discussing the role of part time faculty in governance for 3 years.</w:t>
      </w:r>
    </w:p>
    <w:p w14:paraId="3FB47DD6" w14:textId="41D98C6D"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 xml:space="preserve">I want to start by giving a brief history of our conversations, for those who were not in </w:t>
      </w:r>
      <w:r w:rsidR="00F85B1E" w:rsidRPr="003812F4">
        <w:rPr>
          <w:rFonts w:ascii="Times New Roman" w:hAnsi="Times New Roman" w:cs="Times New Roman"/>
          <w:sz w:val="24"/>
          <w:szCs w:val="24"/>
        </w:rPr>
        <w:t xml:space="preserve">the </w:t>
      </w:r>
      <w:r w:rsidRPr="003812F4">
        <w:rPr>
          <w:rFonts w:ascii="Times New Roman" w:hAnsi="Times New Roman" w:cs="Times New Roman"/>
          <w:sz w:val="24"/>
          <w:szCs w:val="24"/>
        </w:rPr>
        <w:t>Senate at the time. I wish to thank Mark Thompson, who wrote up a summary and shared it during discussion last year. I have taken most of this from his document.</w:t>
      </w:r>
    </w:p>
    <w:p w14:paraId="51ECF675" w14:textId="77777777" w:rsidR="00345EFE" w:rsidRPr="003812F4" w:rsidRDefault="00345EFE"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29F190DC" w14:textId="3A15A3E9"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In 2013, the AAUP released a statement encouraging all colleges and universities to examine the ways in which they include Contingent Faculty. Our statewide Academic Senate then passed a resolution asking each CSU campus to “Review or revise their constitutions and policies” to include non-tenure track faculty.</w:t>
      </w:r>
    </w:p>
    <w:p w14:paraId="6B3DE54D" w14:textId="77777777" w:rsidR="00345EFE" w:rsidRPr="003812F4" w:rsidRDefault="00345EFE"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7A87AD46" w14:textId="0D5215B0"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On this campus, we then took up that charge. Starting in 2014, the Faculty Affairs Committee added it to their agenda. They brought a discussion item to Senate in spring, and a survey was sent to all faculty. Last academic year, FAC began consulting with various constituents: surveys were sent to committees, part-time faculty. FAC proposed a constitutional amendment including part-time faculty in the definition of General Faculty. The yes votes for this amendment were 64%, but it needed 66% to pass.</w:t>
      </w:r>
    </w:p>
    <w:p w14:paraId="5DC6C146" w14:textId="2C07CAA6"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This academic year, FAC has continued to gather information in preparation for the amendment that will come as a first reading at the next Senate meeting.</w:t>
      </w:r>
    </w:p>
    <w:p w14:paraId="41F61733" w14:textId="77777777" w:rsidR="00345EFE" w:rsidRPr="003812F4" w:rsidRDefault="00345EFE"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2CF18C06" w14:textId="77777777"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We surveyed faculty in fall, asking two questions. First, when asked if part time faculty should be given a vote of some kind in governance matters, of the 190 respondents, 158 said yes. The other question asked about various ways in which part-time faculty could qualify as members of the General Faculty: when they first start teaching, after a certain time in service, after teaching 30 units, any semester in which they teach 6+ units, or with a fractional vote based on teaching load. Respondents could select as many choices as they wished, and there was a 6</w:t>
      </w:r>
      <w:r w:rsidRPr="003812F4">
        <w:rPr>
          <w:rFonts w:ascii="Times New Roman" w:hAnsi="Times New Roman" w:cs="Times New Roman"/>
          <w:sz w:val="24"/>
          <w:szCs w:val="24"/>
          <w:vertAlign w:val="superscript"/>
        </w:rPr>
        <w:t>th</w:t>
      </w:r>
      <w:r w:rsidRPr="003812F4">
        <w:rPr>
          <w:rFonts w:ascii="Times New Roman" w:hAnsi="Times New Roman" w:cs="Times New Roman"/>
          <w:sz w:val="24"/>
          <w:szCs w:val="24"/>
        </w:rPr>
        <w:t xml:space="preserve"> choice of “other” with room for comments. This chart represents the 163 responses that picked from these 5 choices.</w:t>
      </w:r>
    </w:p>
    <w:p w14:paraId="499583BE" w14:textId="77777777"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07EBE765" w14:textId="77777777"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FAC also asked Speaker Simms to contact the other Speakers in the system. We asked these 4 questions:</w:t>
      </w:r>
    </w:p>
    <w:p w14:paraId="0018B93B" w14:textId="77777777" w:rsidR="008412D7" w:rsidRPr="003812F4" w:rsidRDefault="008412D7" w:rsidP="00345EFE">
      <w:pPr>
        <w:pStyle w:val="ListParagraph"/>
        <w:widowControl w:val="0"/>
        <w:numPr>
          <w:ilvl w:val="0"/>
          <w:numId w:val="13"/>
        </w:numPr>
        <w:suppressAutoHyphens w:val="0"/>
        <w:autoSpaceDE w:val="0"/>
        <w:autoSpaceDN w:val="0"/>
        <w:adjustRightInd w:val="0"/>
        <w:spacing w:after="0" w:line="240" w:lineRule="auto"/>
        <w:ind w:right="-720"/>
        <w:contextualSpacing w:val="0"/>
        <w:rPr>
          <w:rFonts w:ascii="Times New Roman" w:hAnsi="Times New Roman" w:cs="Times New Roman"/>
          <w:sz w:val="24"/>
          <w:szCs w:val="24"/>
        </w:rPr>
      </w:pPr>
      <w:r w:rsidRPr="003812F4">
        <w:rPr>
          <w:rFonts w:ascii="Times New Roman" w:hAnsi="Times New Roman" w:cs="Times New Roman"/>
          <w:sz w:val="24"/>
          <w:szCs w:val="24"/>
        </w:rPr>
        <w:t>Does your campus allow part-time faculty to vote on governance matters?</w:t>
      </w:r>
    </w:p>
    <w:p w14:paraId="4F86AE00" w14:textId="77777777" w:rsidR="008412D7" w:rsidRPr="003812F4" w:rsidRDefault="008412D7" w:rsidP="00345EFE">
      <w:pPr>
        <w:pStyle w:val="ListParagraph"/>
        <w:widowControl w:val="0"/>
        <w:numPr>
          <w:ilvl w:val="0"/>
          <w:numId w:val="13"/>
        </w:numPr>
        <w:suppressAutoHyphens w:val="0"/>
        <w:autoSpaceDE w:val="0"/>
        <w:autoSpaceDN w:val="0"/>
        <w:adjustRightInd w:val="0"/>
        <w:spacing w:after="0" w:line="240" w:lineRule="auto"/>
        <w:ind w:right="-720"/>
        <w:contextualSpacing w:val="0"/>
        <w:rPr>
          <w:rFonts w:ascii="Times New Roman" w:hAnsi="Times New Roman" w:cs="Times New Roman"/>
          <w:sz w:val="24"/>
          <w:szCs w:val="24"/>
        </w:rPr>
      </w:pPr>
      <w:r w:rsidRPr="003812F4">
        <w:rPr>
          <w:rFonts w:ascii="Times New Roman" w:hAnsi="Times New Roman" w:cs="Times New Roman"/>
          <w:sz w:val="24"/>
          <w:szCs w:val="24"/>
        </w:rPr>
        <w:t>How is eligibility determined?</w:t>
      </w:r>
    </w:p>
    <w:p w14:paraId="7CCE1E39" w14:textId="77777777" w:rsidR="008412D7" w:rsidRPr="003812F4" w:rsidRDefault="008412D7" w:rsidP="00345EFE">
      <w:pPr>
        <w:pStyle w:val="ListParagraph"/>
        <w:widowControl w:val="0"/>
        <w:numPr>
          <w:ilvl w:val="0"/>
          <w:numId w:val="13"/>
        </w:numPr>
        <w:suppressAutoHyphens w:val="0"/>
        <w:autoSpaceDE w:val="0"/>
        <w:autoSpaceDN w:val="0"/>
        <w:adjustRightInd w:val="0"/>
        <w:spacing w:after="0" w:line="240" w:lineRule="auto"/>
        <w:ind w:right="-720"/>
        <w:contextualSpacing w:val="0"/>
        <w:rPr>
          <w:rFonts w:ascii="Times New Roman" w:hAnsi="Times New Roman" w:cs="Times New Roman"/>
          <w:sz w:val="24"/>
          <w:szCs w:val="24"/>
        </w:rPr>
      </w:pPr>
      <w:r w:rsidRPr="003812F4">
        <w:rPr>
          <w:rFonts w:ascii="Times New Roman" w:hAnsi="Times New Roman" w:cs="Times New Roman"/>
          <w:sz w:val="24"/>
          <w:szCs w:val="24"/>
        </w:rPr>
        <w:t>What benefits have you seen from including part-time faculty in governance?</w:t>
      </w:r>
    </w:p>
    <w:p w14:paraId="30944B27" w14:textId="6CFC035A" w:rsidR="008412D7" w:rsidRPr="003812F4" w:rsidRDefault="008412D7" w:rsidP="00345EFE">
      <w:pPr>
        <w:pStyle w:val="ListParagraph"/>
        <w:widowControl w:val="0"/>
        <w:numPr>
          <w:ilvl w:val="0"/>
          <w:numId w:val="13"/>
        </w:numPr>
        <w:suppressAutoHyphens w:val="0"/>
        <w:autoSpaceDE w:val="0"/>
        <w:autoSpaceDN w:val="0"/>
        <w:adjustRightInd w:val="0"/>
        <w:spacing w:after="0" w:line="240" w:lineRule="auto"/>
        <w:ind w:right="-720"/>
        <w:contextualSpacing w:val="0"/>
        <w:rPr>
          <w:rFonts w:ascii="Times New Roman" w:hAnsi="Times New Roman" w:cs="Times New Roman"/>
          <w:sz w:val="24"/>
          <w:szCs w:val="24"/>
        </w:rPr>
      </w:pPr>
      <w:r w:rsidRPr="003812F4">
        <w:rPr>
          <w:rFonts w:ascii="Times New Roman" w:hAnsi="Times New Roman" w:cs="Times New Roman"/>
          <w:sz w:val="24"/>
          <w:szCs w:val="24"/>
        </w:rPr>
        <w:t>What problems have you seen from including part-time faculty in governance?</w:t>
      </w:r>
    </w:p>
    <w:p w14:paraId="1B19946D" w14:textId="77777777" w:rsidR="00F85B1E" w:rsidRPr="003812F4" w:rsidRDefault="00F85B1E" w:rsidP="00345EFE">
      <w:pPr>
        <w:pStyle w:val="ListParagraph"/>
        <w:widowControl w:val="0"/>
        <w:suppressAutoHyphens w:val="0"/>
        <w:autoSpaceDE w:val="0"/>
        <w:autoSpaceDN w:val="0"/>
        <w:adjustRightInd w:val="0"/>
        <w:spacing w:after="0" w:line="240" w:lineRule="auto"/>
        <w:ind w:right="-720"/>
        <w:contextualSpacing w:val="0"/>
        <w:rPr>
          <w:rFonts w:ascii="Times New Roman" w:hAnsi="Times New Roman" w:cs="Times New Roman"/>
          <w:sz w:val="24"/>
          <w:szCs w:val="24"/>
        </w:rPr>
      </w:pPr>
    </w:p>
    <w:p w14:paraId="4C3149FA" w14:textId="4F747E43"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 xml:space="preserve">We will be giving you a fuller summary of their responses in the coming weeks. Very briefly, you can see here that most of the responses indicated that they do include all faculty in governance. Only 1 campus responded with a simple “no” (LA) but they are now working on this. We’re in the “working on it” category but we’re not alone. Vote with limits – Fullerton, Sacramento, San Marcos, Bakersfield, SSU.  Vote and serve is voting privileges and serve on committees. Every campus is different, so details are hard to provide. </w:t>
      </w:r>
    </w:p>
    <w:p w14:paraId="431CC275" w14:textId="77777777" w:rsidR="00345EFE" w:rsidRPr="003812F4" w:rsidRDefault="00345EFE"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1FC7F2DF" w14:textId="256F5EFD"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lastRenderedPageBreak/>
        <w:t xml:space="preserve">Some of the benefits include having their voices heard, and making them more invested in governance matters. The problems are, in my mind, small. No system has collapsed, and these problems may work themselves out over time. Some campuses had difficulty getting PT to serve. Some looking at stipends. Every campus working on this. Some administrative problems figuring out who is getting the ballot. </w:t>
      </w:r>
    </w:p>
    <w:p w14:paraId="76906BD3" w14:textId="19ADD570"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Thompson asked who was surveyed? Davis said full time faculty got the survey. 190 responded. Pretty good return rate, higher than voting rate.</w:t>
      </w:r>
    </w:p>
    <w:p w14:paraId="3CE1E1A9" w14:textId="77777777" w:rsidR="00345EFE" w:rsidRPr="003812F4" w:rsidRDefault="00345EFE"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239EFEBA" w14:textId="4D40CB96" w:rsidR="008412D7" w:rsidRPr="003812F4" w:rsidRDefault="000C59E8" w:rsidP="00345EFE">
      <w:pPr>
        <w:widowControl w:val="0"/>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Carroll asked </w:t>
      </w:r>
      <w:r w:rsidR="008412D7" w:rsidRPr="003812F4">
        <w:rPr>
          <w:rFonts w:ascii="Times New Roman" w:hAnsi="Times New Roman" w:cs="Times New Roman"/>
          <w:sz w:val="24"/>
          <w:szCs w:val="24"/>
        </w:rPr>
        <w:t xml:space="preserve">how long the systems have been in place at other campuses? C Davis said </w:t>
      </w:r>
      <w:r>
        <w:rPr>
          <w:rFonts w:ascii="Times New Roman" w:hAnsi="Times New Roman" w:cs="Times New Roman"/>
          <w:sz w:val="24"/>
          <w:szCs w:val="24"/>
        </w:rPr>
        <w:t>they</w:t>
      </w:r>
      <w:r w:rsidR="008412D7" w:rsidRPr="003812F4">
        <w:rPr>
          <w:rFonts w:ascii="Times New Roman" w:hAnsi="Times New Roman" w:cs="Times New Roman"/>
          <w:sz w:val="24"/>
          <w:szCs w:val="24"/>
        </w:rPr>
        <w:t xml:space="preserve"> didn’t specifically ask how long. Some</w:t>
      </w:r>
      <w:r>
        <w:rPr>
          <w:rFonts w:ascii="Times New Roman" w:hAnsi="Times New Roman" w:cs="Times New Roman"/>
          <w:sz w:val="24"/>
          <w:szCs w:val="24"/>
        </w:rPr>
        <w:t xml:space="preserve"> are</w:t>
      </w:r>
      <w:r w:rsidR="008412D7" w:rsidRPr="003812F4">
        <w:rPr>
          <w:rFonts w:ascii="Times New Roman" w:hAnsi="Times New Roman" w:cs="Times New Roman"/>
          <w:sz w:val="24"/>
          <w:szCs w:val="24"/>
        </w:rPr>
        <w:t xml:space="preserve"> in the midst</w:t>
      </w:r>
      <w:r>
        <w:rPr>
          <w:rFonts w:ascii="Times New Roman" w:hAnsi="Times New Roman" w:cs="Times New Roman"/>
          <w:sz w:val="24"/>
          <w:szCs w:val="24"/>
        </w:rPr>
        <w:t xml:space="preserve"> of </w:t>
      </w:r>
      <w:r w:rsidR="00053ABC">
        <w:rPr>
          <w:rFonts w:ascii="Times New Roman" w:hAnsi="Times New Roman" w:cs="Times New Roman"/>
          <w:sz w:val="24"/>
          <w:szCs w:val="24"/>
        </w:rPr>
        <w:t>implementing</w:t>
      </w:r>
      <w:r w:rsidR="00053ABC" w:rsidRPr="003812F4">
        <w:rPr>
          <w:rFonts w:ascii="Times New Roman" w:hAnsi="Times New Roman" w:cs="Times New Roman"/>
          <w:sz w:val="24"/>
          <w:szCs w:val="24"/>
        </w:rPr>
        <w:t>;</w:t>
      </w:r>
      <w:r w:rsidR="008412D7" w:rsidRPr="003812F4">
        <w:rPr>
          <w:rFonts w:ascii="Times New Roman" w:hAnsi="Times New Roman" w:cs="Times New Roman"/>
          <w:sz w:val="24"/>
          <w:szCs w:val="24"/>
        </w:rPr>
        <w:t xml:space="preserve"> some </w:t>
      </w:r>
      <w:r>
        <w:rPr>
          <w:rFonts w:ascii="Times New Roman" w:hAnsi="Times New Roman" w:cs="Times New Roman"/>
          <w:sz w:val="24"/>
          <w:szCs w:val="24"/>
        </w:rPr>
        <w:t xml:space="preserve">have done this </w:t>
      </w:r>
      <w:r w:rsidR="008412D7" w:rsidRPr="003812F4">
        <w:rPr>
          <w:rFonts w:ascii="Times New Roman" w:hAnsi="Times New Roman" w:cs="Times New Roman"/>
          <w:sz w:val="24"/>
          <w:szCs w:val="24"/>
        </w:rPr>
        <w:t xml:space="preserve">longer. </w:t>
      </w:r>
    </w:p>
    <w:p w14:paraId="726A5082" w14:textId="77777777" w:rsidR="00345EFE" w:rsidRPr="003812F4" w:rsidRDefault="00345EFE"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5BFBFBE1" w14:textId="06E30A3F" w:rsidR="008412D7" w:rsidRPr="003812F4" w:rsidRDefault="000C59E8" w:rsidP="00345EFE">
      <w:pPr>
        <w:widowControl w:val="0"/>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 xml:space="preserve">Carroll asked if the </w:t>
      </w:r>
      <w:r w:rsidR="00053ABC">
        <w:rPr>
          <w:rFonts w:ascii="Times New Roman" w:hAnsi="Times New Roman" w:cs="Times New Roman"/>
          <w:sz w:val="24"/>
          <w:szCs w:val="24"/>
        </w:rPr>
        <w:t>PowerPoint</w:t>
      </w:r>
      <w:r w:rsidR="008412D7" w:rsidRPr="003812F4">
        <w:rPr>
          <w:rFonts w:ascii="Times New Roman" w:hAnsi="Times New Roman" w:cs="Times New Roman"/>
          <w:sz w:val="24"/>
          <w:szCs w:val="24"/>
        </w:rPr>
        <w:t xml:space="preserve"> can be shared more broadly. C Davis said it will be shared </w:t>
      </w:r>
      <w:r w:rsidR="00EB7356">
        <w:rPr>
          <w:rFonts w:ascii="Times New Roman" w:hAnsi="Times New Roman" w:cs="Times New Roman"/>
          <w:sz w:val="24"/>
          <w:szCs w:val="24"/>
        </w:rPr>
        <w:t>after</w:t>
      </w:r>
      <w:r w:rsidR="008412D7" w:rsidRPr="003812F4">
        <w:rPr>
          <w:rFonts w:ascii="Times New Roman" w:hAnsi="Times New Roman" w:cs="Times New Roman"/>
          <w:sz w:val="24"/>
          <w:szCs w:val="24"/>
        </w:rPr>
        <w:t xml:space="preserve"> spring break. Sims noted </w:t>
      </w:r>
      <w:r>
        <w:rPr>
          <w:rFonts w:ascii="Times New Roman" w:hAnsi="Times New Roman" w:cs="Times New Roman"/>
          <w:sz w:val="24"/>
          <w:szCs w:val="24"/>
        </w:rPr>
        <w:t xml:space="preserve">that generally the </w:t>
      </w:r>
      <w:r w:rsidR="008412D7" w:rsidRPr="003812F4">
        <w:rPr>
          <w:rFonts w:ascii="Times New Roman" w:hAnsi="Times New Roman" w:cs="Times New Roman"/>
          <w:sz w:val="24"/>
          <w:szCs w:val="24"/>
        </w:rPr>
        <w:t>largest campuses gave vote</w:t>
      </w:r>
      <w:r>
        <w:rPr>
          <w:rFonts w:ascii="Times New Roman" w:hAnsi="Times New Roman" w:cs="Times New Roman"/>
          <w:sz w:val="24"/>
          <w:szCs w:val="24"/>
        </w:rPr>
        <w:t>s</w:t>
      </w:r>
      <w:r w:rsidR="008412D7" w:rsidRPr="003812F4">
        <w:rPr>
          <w:rFonts w:ascii="Times New Roman" w:hAnsi="Times New Roman" w:cs="Times New Roman"/>
          <w:sz w:val="24"/>
          <w:szCs w:val="24"/>
        </w:rPr>
        <w:t xml:space="preserve"> with</w:t>
      </w:r>
      <w:r>
        <w:rPr>
          <w:rFonts w:ascii="Times New Roman" w:hAnsi="Times New Roman" w:cs="Times New Roman"/>
          <w:sz w:val="24"/>
          <w:szCs w:val="24"/>
        </w:rPr>
        <w:t xml:space="preserve"> the</w:t>
      </w:r>
      <w:r w:rsidR="008412D7" w:rsidRPr="003812F4">
        <w:rPr>
          <w:rFonts w:ascii="Times New Roman" w:hAnsi="Times New Roman" w:cs="Times New Roman"/>
          <w:sz w:val="24"/>
          <w:szCs w:val="24"/>
        </w:rPr>
        <w:t xml:space="preserve"> fewest restrictions.</w:t>
      </w:r>
    </w:p>
    <w:p w14:paraId="653837A8" w14:textId="77777777" w:rsidR="00345EFE" w:rsidRPr="003812F4" w:rsidRDefault="00345EFE"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6F18ED21" w14:textId="2FEBB7BE" w:rsidR="008412D7" w:rsidRPr="003812F4" w:rsidRDefault="000C59E8" w:rsidP="00345EFE">
      <w:pPr>
        <w:widowControl w:val="0"/>
        <w:autoSpaceDE w:val="0"/>
        <w:autoSpaceDN w:val="0"/>
        <w:adjustRightInd w:val="0"/>
        <w:spacing w:after="0" w:line="240" w:lineRule="auto"/>
        <w:ind w:right="-720"/>
        <w:rPr>
          <w:rFonts w:ascii="Times New Roman" w:hAnsi="Times New Roman" w:cs="Times New Roman"/>
          <w:sz w:val="24"/>
          <w:szCs w:val="24"/>
        </w:rPr>
      </w:pPr>
      <w:r>
        <w:rPr>
          <w:rFonts w:ascii="Times New Roman" w:hAnsi="Times New Roman" w:cs="Times New Roman"/>
          <w:sz w:val="24"/>
          <w:szCs w:val="24"/>
        </w:rPr>
        <w:t>Davis indicated that</w:t>
      </w:r>
      <w:r w:rsidR="008412D7" w:rsidRPr="003812F4">
        <w:rPr>
          <w:rFonts w:ascii="Times New Roman" w:hAnsi="Times New Roman" w:cs="Times New Roman"/>
          <w:sz w:val="24"/>
          <w:szCs w:val="24"/>
        </w:rPr>
        <w:t xml:space="preserve"> given all of this, FAC is proposing the following amendment to the Constitution. After two consecutive academic years of service, faculty who teach at least 12 WTUs in the year will be members of the General Faculty. Librarians and counselors are included in this. We have maintained the statement that faculty who teach less still have the privilege of debate.</w:t>
      </w:r>
    </w:p>
    <w:p w14:paraId="40FF28FC" w14:textId="77777777" w:rsidR="00345EFE" w:rsidRPr="003812F4" w:rsidRDefault="00345EFE"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2A4DEC9F" w14:textId="782EAAEB"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In response to questions from senators, we have added a restriction that faculty with MPP cannot serve as faculty representatives. FAC also received a question about why the President and some Deans are included. One member of FAC pointed out that this reflects the history of academia, where deans, provosts, and presidents rose from the ranks of faculty. And, on this campus, when we had a vote of no-confidence, it made a statement to the public that the president himself had a vote, and so did some administrators. So FAC felt it made sense to allow them to vote. Some Deans with retreat rights can vote, but</w:t>
      </w:r>
      <w:r w:rsidR="00EB7356">
        <w:rPr>
          <w:rFonts w:ascii="Times New Roman" w:hAnsi="Times New Roman" w:cs="Times New Roman"/>
          <w:sz w:val="24"/>
          <w:szCs w:val="24"/>
        </w:rPr>
        <w:t xml:space="preserve"> this is</w:t>
      </w:r>
      <w:r w:rsidRPr="003812F4">
        <w:rPr>
          <w:rFonts w:ascii="Times New Roman" w:hAnsi="Times New Roman" w:cs="Times New Roman"/>
          <w:sz w:val="24"/>
          <w:szCs w:val="24"/>
        </w:rPr>
        <w:t xml:space="preserve"> balanced with restriction</w:t>
      </w:r>
      <w:r w:rsidR="00EB7356">
        <w:rPr>
          <w:rFonts w:ascii="Times New Roman" w:hAnsi="Times New Roman" w:cs="Times New Roman"/>
          <w:sz w:val="24"/>
          <w:szCs w:val="24"/>
        </w:rPr>
        <w:t>s</w:t>
      </w:r>
      <w:r w:rsidRPr="003812F4">
        <w:rPr>
          <w:rFonts w:ascii="Times New Roman" w:hAnsi="Times New Roman" w:cs="Times New Roman"/>
          <w:sz w:val="24"/>
          <w:szCs w:val="24"/>
        </w:rPr>
        <w:t xml:space="preserve"> that they can’t be on committees. </w:t>
      </w:r>
    </w:p>
    <w:p w14:paraId="0A7B5D51" w14:textId="77777777"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547B52B8" w14:textId="45CCD3DB"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So what would this mean? For this academic year (2016-17), 118 part time faculty members are teaching 12 units.</w:t>
      </w:r>
      <w:r w:rsidR="00EB7356">
        <w:rPr>
          <w:rFonts w:ascii="Times New Roman" w:hAnsi="Times New Roman" w:cs="Times New Roman"/>
          <w:sz w:val="24"/>
          <w:szCs w:val="24"/>
        </w:rPr>
        <w:t xml:space="preserve"> Some of those might not have two </w:t>
      </w:r>
      <w:r w:rsidRPr="003812F4">
        <w:rPr>
          <w:rFonts w:ascii="Times New Roman" w:hAnsi="Times New Roman" w:cs="Times New Roman"/>
          <w:sz w:val="24"/>
          <w:szCs w:val="24"/>
        </w:rPr>
        <w:t xml:space="preserve">years of service. But approximately 1/3 of the PT faculty could be eligible to vote if it passes. </w:t>
      </w:r>
    </w:p>
    <w:p w14:paraId="147E74F6" w14:textId="77777777" w:rsidR="00345EFE" w:rsidRPr="003812F4" w:rsidRDefault="00345EFE"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07C882EA" w14:textId="2E63BDCF"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Now, how many of those eligible would actually vote? Not many. Last spring, 402 PT faculty and FT lecturer members were eligible to vote for the lecturer representative. 28 voted (7%). And, for comparison, 311</w:t>
      </w:r>
      <w:r w:rsidR="00FA19C4">
        <w:rPr>
          <w:rFonts w:ascii="Times New Roman" w:hAnsi="Times New Roman" w:cs="Times New Roman"/>
          <w:sz w:val="24"/>
          <w:szCs w:val="24"/>
        </w:rPr>
        <w:t xml:space="preserve"> tenure line</w:t>
      </w:r>
      <w:r w:rsidRPr="003812F4">
        <w:rPr>
          <w:rFonts w:ascii="Times New Roman" w:hAnsi="Times New Roman" w:cs="Times New Roman"/>
          <w:sz w:val="24"/>
          <w:szCs w:val="24"/>
        </w:rPr>
        <w:t xml:space="preserve"> faculty were eligible to vote for all academic senate committees. 139 voted (44%). </w:t>
      </w:r>
    </w:p>
    <w:p w14:paraId="379CFBE9" w14:textId="77777777" w:rsidR="000C59E8" w:rsidRDefault="000C59E8"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1A83550B" w14:textId="504D970D" w:rsid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 xml:space="preserve">Wood is remembering the spirited debate about </w:t>
      </w:r>
      <w:r w:rsidR="00F85B1E" w:rsidRPr="003812F4">
        <w:rPr>
          <w:rFonts w:ascii="Times New Roman" w:hAnsi="Times New Roman" w:cs="Times New Roman"/>
          <w:sz w:val="24"/>
          <w:szCs w:val="24"/>
        </w:rPr>
        <w:t xml:space="preserve">the </w:t>
      </w:r>
      <w:r w:rsidRPr="003812F4">
        <w:rPr>
          <w:rFonts w:ascii="Times New Roman" w:hAnsi="Times New Roman" w:cs="Times New Roman"/>
          <w:sz w:val="24"/>
          <w:szCs w:val="24"/>
        </w:rPr>
        <w:t>change in the constitution in terms of who would be general faculty, and faculty voted and it didn’t pass last year. What happens if in this next go-round something similar happens, will FAC push for it again year a</w:t>
      </w:r>
      <w:r w:rsidR="00FA19C4">
        <w:rPr>
          <w:rFonts w:ascii="Times New Roman" w:hAnsi="Times New Roman" w:cs="Times New Roman"/>
          <w:sz w:val="24"/>
          <w:szCs w:val="24"/>
        </w:rPr>
        <w:t>fter year until it’s successful?</w:t>
      </w:r>
      <w:r w:rsidRPr="003812F4">
        <w:rPr>
          <w:rFonts w:ascii="Times New Roman" w:hAnsi="Times New Roman" w:cs="Times New Roman"/>
          <w:sz w:val="24"/>
          <w:szCs w:val="24"/>
        </w:rPr>
        <w:t xml:space="preserve"> </w:t>
      </w:r>
    </w:p>
    <w:p w14:paraId="5CF2D279" w14:textId="77777777" w:rsidR="003812F4" w:rsidRDefault="003812F4"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33645EF4" w14:textId="75DDD7F5" w:rsidR="008412D7"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FAC thinks that after much consultation, based on the survey, we think we have presented an option a majority of t</w:t>
      </w:r>
      <w:r w:rsidR="00F85B1E" w:rsidRPr="003812F4">
        <w:rPr>
          <w:rFonts w:ascii="Times New Roman" w:hAnsi="Times New Roman" w:cs="Times New Roman"/>
          <w:sz w:val="24"/>
          <w:szCs w:val="24"/>
        </w:rPr>
        <w:t>he faculty will be happy with. It will be u</w:t>
      </w:r>
      <w:r w:rsidRPr="003812F4">
        <w:rPr>
          <w:rFonts w:ascii="Times New Roman" w:hAnsi="Times New Roman" w:cs="Times New Roman"/>
          <w:sz w:val="24"/>
          <w:szCs w:val="24"/>
        </w:rPr>
        <w:t>p to</w:t>
      </w:r>
      <w:r w:rsidR="00EB7356">
        <w:rPr>
          <w:rFonts w:ascii="Times New Roman" w:hAnsi="Times New Roman" w:cs="Times New Roman"/>
          <w:sz w:val="24"/>
          <w:szCs w:val="24"/>
        </w:rPr>
        <w:t xml:space="preserve"> the</w:t>
      </w:r>
      <w:r w:rsidRPr="003812F4">
        <w:rPr>
          <w:rFonts w:ascii="Times New Roman" w:hAnsi="Times New Roman" w:cs="Times New Roman"/>
          <w:sz w:val="24"/>
          <w:szCs w:val="24"/>
        </w:rPr>
        <w:t xml:space="preserve"> future FAC to decide to continue to pursue it or let it die</w:t>
      </w:r>
      <w:r w:rsidR="00FA19C4">
        <w:rPr>
          <w:rFonts w:ascii="Times New Roman" w:hAnsi="Times New Roman" w:cs="Times New Roman"/>
          <w:sz w:val="24"/>
          <w:szCs w:val="24"/>
        </w:rPr>
        <w:t xml:space="preserve"> if it doesn’t pass this time</w:t>
      </w:r>
      <w:r w:rsidRPr="003812F4">
        <w:rPr>
          <w:rFonts w:ascii="Times New Roman" w:hAnsi="Times New Roman" w:cs="Times New Roman"/>
          <w:sz w:val="24"/>
          <w:szCs w:val="24"/>
        </w:rPr>
        <w:t xml:space="preserve">. Sims said </w:t>
      </w:r>
      <w:r w:rsidR="00FA19C4">
        <w:rPr>
          <w:rFonts w:ascii="Times New Roman" w:hAnsi="Times New Roman" w:cs="Times New Roman"/>
          <w:sz w:val="24"/>
          <w:szCs w:val="24"/>
        </w:rPr>
        <w:t>that last year and this year</w:t>
      </w:r>
      <w:r w:rsidRPr="003812F4">
        <w:rPr>
          <w:rFonts w:ascii="Times New Roman" w:hAnsi="Times New Roman" w:cs="Times New Roman"/>
          <w:sz w:val="24"/>
          <w:szCs w:val="24"/>
        </w:rPr>
        <w:t xml:space="preserve"> FAC </w:t>
      </w:r>
      <w:r w:rsidR="00FA19C4">
        <w:rPr>
          <w:rFonts w:ascii="Times New Roman" w:hAnsi="Times New Roman" w:cs="Times New Roman"/>
          <w:sz w:val="24"/>
          <w:szCs w:val="24"/>
        </w:rPr>
        <w:t>was responsive to faculty. W</w:t>
      </w:r>
      <w:r w:rsidRPr="003812F4">
        <w:rPr>
          <w:rFonts w:ascii="Times New Roman" w:hAnsi="Times New Roman" w:cs="Times New Roman"/>
          <w:sz w:val="24"/>
          <w:szCs w:val="24"/>
        </w:rPr>
        <w:t xml:space="preserve">hen FAC talked in early fall that the </w:t>
      </w:r>
      <w:r w:rsidR="00FA19C4">
        <w:rPr>
          <w:rFonts w:ascii="Times New Roman" w:hAnsi="Times New Roman" w:cs="Times New Roman"/>
          <w:sz w:val="24"/>
          <w:szCs w:val="24"/>
        </w:rPr>
        <w:t xml:space="preserve">last </w:t>
      </w:r>
      <w:r w:rsidRPr="003812F4">
        <w:rPr>
          <w:rFonts w:ascii="Times New Roman" w:hAnsi="Times New Roman" w:cs="Times New Roman"/>
          <w:sz w:val="24"/>
          <w:szCs w:val="24"/>
        </w:rPr>
        <w:t>vote was so close</w:t>
      </w:r>
      <w:r w:rsidR="00FA19C4">
        <w:rPr>
          <w:rFonts w:ascii="Times New Roman" w:hAnsi="Times New Roman" w:cs="Times New Roman"/>
          <w:sz w:val="24"/>
          <w:szCs w:val="24"/>
        </w:rPr>
        <w:t>,</w:t>
      </w:r>
      <w:r w:rsidRPr="003812F4">
        <w:rPr>
          <w:rFonts w:ascii="Times New Roman" w:hAnsi="Times New Roman" w:cs="Times New Roman"/>
          <w:sz w:val="24"/>
          <w:szCs w:val="24"/>
        </w:rPr>
        <w:t xml:space="preserve"> and </w:t>
      </w:r>
      <w:r w:rsidR="00FA19C4">
        <w:rPr>
          <w:rFonts w:ascii="Times New Roman" w:hAnsi="Times New Roman" w:cs="Times New Roman"/>
          <w:sz w:val="24"/>
          <w:szCs w:val="24"/>
        </w:rPr>
        <w:t xml:space="preserve">after </w:t>
      </w:r>
      <w:r w:rsidRPr="003812F4">
        <w:rPr>
          <w:rFonts w:ascii="Times New Roman" w:hAnsi="Times New Roman" w:cs="Times New Roman"/>
          <w:sz w:val="24"/>
          <w:szCs w:val="24"/>
        </w:rPr>
        <w:t>the committe</w:t>
      </w:r>
      <w:r w:rsidR="00FA19C4">
        <w:rPr>
          <w:rFonts w:ascii="Times New Roman" w:hAnsi="Times New Roman" w:cs="Times New Roman"/>
          <w:sz w:val="24"/>
          <w:szCs w:val="24"/>
        </w:rPr>
        <w:t>e got a lot of feedback where full time faculty</w:t>
      </w:r>
      <w:r w:rsidRPr="003812F4">
        <w:rPr>
          <w:rFonts w:ascii="Times New Roman" w:hAnsi="Times New Roman" w:cs="Times New Roman"/>
          <w:sz w:val="24"/>
          <w:szCs w:val="24"/>
        </w:rPr>
        <w:t xml:space="preserve"> said they would have voted yes except they though</w:t>
      </w:r>
      <w:r w:rsidR="00F85B1E" w:rsidRPr="003812F4">
        <w:rPr>
          <w:rFonts w:ascii="Times New Roman" w:hAnsi="Times New Roman" w:cs="Times New Roman"/>
          <w:sz w:val="24"/>
          <w:szCs w:val="24"/>
        </w:rPr>
        <w:t>t</w:t>
      </w:r>
      <w:r w:rsidRPr="003812F4">
        <w:rPr>
          <w:rFonts w:ascii="Times New Roman" w:hAnsi="Times New Roman" w:cs="Times New Roman"/>
          <w:sz w:val="24"/>
          <w:szCs w:val="24"/>
        </w:rPr>
        <w:t xml:space="preserve"> </w:t>
      </w:r>
      <w:r w:rsidR="000562F5">
        <w:rPr>
          <w:rFonts w:ascii="Times New Roman" w:hAnsi="Times New Roman" w:cs="Times New Roman"/>
          <w:sz w:val="24"/>
          <w:szCs w:val="24"/>
        </w:rPr>
        <w:t>the</w:t>
      </w:r>
      <w:r w:rsidRPr="003812F4">
        <w:rPr>
          <w:rFonts w:ascii="Times New Roman" w:hAnsi="Times New Roman" w:cs="Times New Roman"/>
          <w:sz w:val="24"/>
          <w:szCs w:val="24"/>
        </w:rPr>
        <w:t xml:space="preserve"> cond</w:t>
      </w:r>
      <w:r w:rsidR="00F85B1E" w:rsidRPr="003812F4">
        <w:rPr>
          <w:rFonts w:ascii="Times New Roman" w:hAnsi="Times New Roman" w:cs="Times New Roman"/>
          <w:sz w:val="24"/>
          <w:szCs w:val="24"/>
        </w:rPr>
        <w:t>ition</w:t>
      </w:r>
      <w:r w:rsidR="000562F5">
        <w:rPr>
          <w:rFonts w:ascii="Times New Roman" w:hAnsi="Times New Roman" w:cs="Times New Roman"/>
          <w:sz w:val="24"/>
          <w:szCs w:val="24"/>
        </w:rPr>
        <w:t xml:space="preserve"> we </w:t>
      </w:r>
      <w:r w:rsidR="00EB7356">
        <w:rPr>
          <w:rFonts w:ascii="Times New Roman" w:hAnsi="Times New Roman" w:cs="Times New Roman"/>
          <w:sz w:val="24"/>
          <w:szCs w:val="24"/>
        </w:rPr>
        <w:lastRenderedPageBreak/>
        <w:t xml:space="preserve">put </w:t>
      </w:r>
      <w:r w:rsidR="000562F5">
        <w:rPr>
          <w:rFonts w:ascii="Times New Roman" w:hAnsi="Times New Roman" w:cs="Times New Roman"/>
          <w:sz w:val="24"/>
          <w:szCs w:val="24"/>
        </w:rPr>
        <w:t>in this time</w:t>
      </w:r>
      <w:r w:rsidR="00F85B1E" w:rsidRPr="003812F4">
        <w:rPr>
          <w:rFonts w:ascii="Times New Roman" w:hAnsi="Times New Roman" w:cs="Times New Roman"/>
          <w:sz w:val="24"/>
          <w:szCs w:val="24"/>
        </w:rPr>
        <w:t xml:space="preserve"> should be there to vote.</w:t>
      </w:r>
      <w:r w:rsidR="000562F5">
        <w:rPr>
          <w:rFonts w:ascii="Times New Roman" w:hAnsi="Times New Roman" w:cs="Times New Roman"/>
          <w:sz w:val="24"/>
          <w:szCs w:val="24"/>
        </w:rPr>
        <w:t xml:space="preserve"> We got feedback that some wanted to give the vote with more qualifications. There is also a cadre that are opposed, but numbers tell us that there are also strong numbers interested in it.</w:t>
      </w:r>
    </w:p>
    <w:p w14:paraId="76DC8613" w14:textId="77777777" w:rsidR="003812F4" w:rsidRPr="003812F4" w:rsidRDefault="003812F4"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67C8E76E" w14:textId="5D3B60EF"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Thompson said if the vote was 30% in favor</w:t>
      </w:r>
      <w:r w:rsidR="003F59FB">
        <w:rPr>
          <w:rFonts w:ascii="Times New Roman" w:hAnsi="Times New Roman" w:cs="Times New Roman"/>
          <w:sz w:val="24"/>
          <w:szCs w:val="24"/>
        </w:rPr>
        <w:t xml:space="preserve"> last year</w:t>
      </w:r>
      <w:r w:rsidRPr="003812F4">
        <w:rPr>
          <w:rFonts w:ascii="Times New Roman" w:hAnsi="Times New Roman" w:cs="Times New Roman"/>
          <w:sz w:val="24"/>
          <w:szCs w:val="24"/>
        </w:rPr>
        <w:t xml:space="preserve">, it wouldn’t be back on the agenda. Get out the no </w:t>
      </w:r>
      <w:r w:rsidR="003F59FB">
        <w:rPr>
          <w:rFonts w:ascii="Times New Roman" w:hAnsi="Times New Roman" w:cs="Times New Roman"/>
          <w:sz w:val="24"/>
          <w:szCs w:val="24"/>
        </w:rPr>
        <w:t>vot</w:t>
      </w:r>
      <w:r w:rsidR="00EB7356">
        <w:rPr>
          <w:rFonts w:ascii="Times New Roman" w:hAnsi="Times New Roman" w:cs="Times New Roman"/>
          <w:sz w:val="24"/>
          <w:szCs w:val="24"/>
        </w:rPr>
        <w:t>e if you want this to stop. I’m</w:t>
      </w:r>
      <w:r w:rsidR="003F59FB">
        <w:rPr>
          <w:rFonts w:ascii="Times New Roman" w:hAnsi="Times New Roman" w:cs="Times New Roman"/>
          <w:sz w:val="24"/>
          <w:szCs w:val="24"/>
        </w:rPr>
        <w:t xml:space="preserve"> g</w:t>
      </w:r>
      <w:r w:rsidRPr="003812F4">
        <w:rPr>
          <w:rFonts w:ascii="Times New Roman" w:hAnsi="Times New Roman" w:cs="Times New Roman"/>
          <w:sz w:val="24"/>
          <w:szCs w:val="24"/>
        </w:rPr>
        <w:t xml:space="preserve">lad FAC discussed the </w:t>
      </w:r>
      <w:r w:rsidR="003F59FB">
        <w:rPr>
          <w:rFonts w:ascii="Times New Roman" w:hAnsi="Times New Roman" w:cs="Times New Roman"/>
          <w:sz w:val="24"/>
          <w:szCs w:val="24"/>
        </w:rPr>
        <w:t>questions about definition of general faculty</w:t>
      </w:r>
      <w:r w:rsidRPr="003812F4">
        <w:rPr>
          <w:rFonts w:ascii="Times New Roman" w:hAnsi="Times New Roman" w:cs="Times New Roman"/>
          <w:sz w:val="24"/>
          <w:szCs w:val="24"/>
        </w:rPr>
        <w:t xml:space="preserve"> as unit 3, </w:t>
      </w:r>
      <w:r w:rsidR="003F59FB">
        <w:rPr>
          <w:rFonts w:ascii="Times New Roman" w:hAnsi="Times New Roman" w:cs="Times New Roman"/>
          <w:sz w:val="24"/>
          <w:szCs w:val="24"/>
        </w:rPr>
        <w:t xml:space="preserve">and I </w:t>
      </w:r>
      <w:r w:rsidRPr="003812F4">
        <w:rPr>
          <w:rFonts w:ascii="Times New Roman" w:hAnsi="Times New Roman" w:cs="Times New Roman"/>
          <w:sz w:val="24"/>
          <w:szCs w:val="24"/>
        </w:rPr>
        <w:t>don’t know that you can say that you know how academic administrators voted on the no confidence resolution, but might speculate on that. Sh</w:t>
      </w:r>
      <w:r w:rsidR="003F59FB">
        <w:rPr>
          <w:rFonts w:ascii="Times New Roman" w:hAnsi="Times New Roman" w:cs="Times New Roman"/>
          <w:sz w:val="24"/>
          <w:szCs w:val="24"/>
        </w:rPr>
        <w:t>irvani might have voted. I don’t think that holds water. I keep</w:t>
      </w:r>
      <w:r w:rsidRPr="003812F4">
        <w:rPr>
          <w:rFonts w:ascii="Times New Roman" w:hAnsi="Times New Roman" w:cs="Times New Roman"/>
          <w:sz w:val="24"/>
          <w:szCs w:val="24"/>
        </w:rPr>
        <w:t xml:space="preserve"> raising this issue because the req</w:t>
      </w:r>
      <w:r w:rsidR="00F85B1E" w:rsidRPr="003812F4">
        <w:rPr>
          <w:rFonts w:ascii="Times New Roman" w:hAnsi="Times New Roman" w:cs="Times New Roman"/>
          <w:sz w:val="24"/>
          <w:szCs w:val="24"/>
        </w:rPr>
        <w:t>uirement is to teach, people in</w:t>
      </w:r>
      <w:r w:rsidRPr="003812F4">
        <w:rPr>
          <w:rFonts w:ascii="Times New Roman" w:hAnsi="Times New Roman" w:cs="Times New Roman"/>
          <w:sz w:val="24"/>
          <w:szCs w:val="24"/>
        </w:rPr>
        <w:t xml:space="preserve"> </w:t>
      </w:r>
      <w:r w:rsidR="00F85B1E" w:rsidRPr="003812F4">
        <w:rPr>
          <w:rFonts w:ascii="Times New Roman" w:hAnsi="Times New Roman" w:cs="Times New Roman"/>
          <w:sz w:val="24"/>
          <w:szCs w:val="24"/>
        </w:rPr>
        <w:t>classrooms</w:t>
      </w:r>
      <w:r w:rsidRPr="003812F4">
        <w:rPr>
          <w:rFonts w:ascii="Times New Roman" w:hAnsi="Times New Roman" w:cs="Times New Roman"/>
          <w:sz w:val="24"/>
          <w:szCs w:val="24"/>
        </w:rPr>
        <w:t xml:space="preserve"> with</w:t>
      </w:r>
      <w:r w:rsidR="00EB7356">
        <w:rPr>
          <w:rFonts w:ascii="Times New Roman" w:hAnsi="Times New Roman" w:cs="Times New Roman"/>
          <w:sz w:val="24"/>
          <w:szCs w:val="24"/>
        </w:rPr>
        <w:t xml:space="preserve"> students, some get two bites of</w:t>
      </w:r>
      <w:r w:rsidRPr="003812F4">
        <w:rPr>
          <w:rFonts w:ascii="Times New Roman" w:hAnsi="Times New Roman" w:cs="Times New Roman"/>
          <w:sz w:val="24"/>
          <w:szCs w:val="24"/>
        </w:rPr>
        <w:t xml:space="preserve"> the apple. That 64% vote was not just 64% in favor of what’s outlined for PT faculty, but</w:t>
      </w:r>
      <w:r w:rsidR="003F59FB">
        <w:rPr>
          <w:rFonts w:ascii="Times New Roman" w:hAnsi="Times New Roman" w:cs="Times New Roman"/>
          <w:sz w:val="24"/>
          <w:szCs w:val="24"/>
        </w:rPr>
        <w:t xml:space="preserve"> also the</w:t>
      </w:r>
      <w:r w:rsidRPr="003812F4">
        <w:rPr>
          <w:rFonts w:ascii="Times New Roman" w:hAnsi="Times New Roman" w:cs="Times New Roman"/>
          <w:sz w:val="24"/>
          <w:szCs w:val="24"/>
        </w:rPr>
        <w:t xml:space="preserve"> definition of GF as unit 3 was </w:t>
      </w:r>
      <w:r w:rsidR="009D7312" w:rsidRPr="003812F4">
        <w:rPr>
          <w:rFonts w:ascii="Times New Roman" w:hAnsi="Times New Roman" w:cs="Times New Roman"/>
          <w:sz w:val="24"/>
          <w:szCs w:val="24"/>
        </w:rPr>
        <w:t>also</w:t>
      </w:r>
      <w:r w:rsidRPr="003812F4">
        <w:rPr>
          <w:rFonts w:ascii="Times New Roman" w:hAnsi="Times New Roman" w:cs="Times New Roman"/>
          <w:sz w:val="24"/>
          <w:szCs w:val="24"/>
        </w:rPr>
        <w:t xml:space="preserve"> part of that vote. If</w:t>
      </w:r>
      <w:r w:rsidR="003F59FB">
        <w:rPr>
          <w:rFonts w:ascii="Times New Roman" w:hAnsi="Times New Roman" w:cs="Times New Roman"/>
          <w:sz w:val="24"/>
          <w:szCs w:val="24"/>
        </w:rPr>
        <w:t xml:space="preserve"> we’re</w:t>
      </w:r>
      <w:r w:rsidRPr="003812F4">
        <w:rPr>
          <w:rFonts w:ascii="Times New Roman" w:hAnsi="Times New Roman" w:cs="Times New Roman"/>
          <w:sz w:val="24"/>
          <w:szCs w:val="24"/>
        </w:rPr>
        <w:t xml:space="preserve"> making that argument, </w:t>
      </w:r>
      <w:r w:rsidR="009D7312" w:rsidRPr="003812F4">
        <w:rPr>
          <w:rFonts w:ascii="Times New Roman" w:hAnsi="Times New Roman" w:cs="Times New Roman"/>
          <w:sz w:val="24"/>
          <w:szCs w:val="24"/>
        </w:rPr>
        <w:t xml:space="preserve">we are </w:t>
      </w:r>
      <w:r w:rsidRPr="003812F4">
        <w:rPr>
          <w:rFonts w:ascii="Times New Roman" w:hAnsi="Times New Roman" w:cs="Times New Roman"/>
          <w:sz w:val="24"/>
          <w:szCs w:val="24"/>
        </w:rPr>
        <w:t xml:space="preserve">taking more than a call for solidarity to overturn that preference as well. </w:t>
      </w:r>
    </w:p>
    <w:p w14:paraId="3CE40C5D" w14:textId="77777777" w:rsidR="00345EFE" w:rsidRPr="003812F4" w:rsidRDefault="00345EFE"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216356E8" w14:textId="6E7E5ACD"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 xml:space="preserve">Carroll said </w:t>
      </w:r>
      <w:r w:rsidR="009D7312" w:rsidRPr="003812F4">
        <w:rPr>
          <w:rFonts w:ascii="Times New Roman" w:hAnsi="Times New Roman" w:cs="Times New Roman"/>
          <w:sz w:val="24"/>
          <w:szCs w:val="24"/>
        </w:rPr>
        <w:t xml:space="preserve">that it </w:t>
      </w:r>
      <w:r w:rsidRPr="003812F4">
        <w:rPr>
          <w:rFonts w:ascii="Times New Roman" w:hAnsi="Times New Roman" w:cs="Times New Roman"/>
          <w:sz w:val="24"/>
          <w:szCs w:val="24"/>
        </w:rPr>
        <w:t xml:space="preserve">would require 67% not 66% to pass. Without speaking to how things played out last year, </w:t>
      </w:r>
      <w:r w:rsidR="009D7312" w:rsidRPr="003812F4">
        <w:rPr>
          <w:rFonts w:ascii="Times New Roman" w:hAnsi="Times New Roman" w:cs="Times New Roman"/>
          <w:sz w:val="24"/>
          <w:szCs w:val="24"/>
        </w:rPr>
        <w:t xml:space="preserve">he is </w:t>
      </w:r>
      <w:r w:rsidRPr="003812F4">
        <w:rPr>
          <w:rFonts w:ascii="Times New Roman" w:hAnsi="Times New Roman" w:cs="Times New Roman"/>
          <w:sz w:val="24"/>
          <w:szCs w:val="24"/>
        </w:rPr>
        <w:t>happy w</w:t>
      </w:r>
      <w:r w:rsidR="009D7312" w:rsidRPr="003812F4">
        <w:rPr>
          <w:rFonts w:ascii="Times New Roman" w:hAnsi="Times New Roman" w:cs="Times New Roman"/>
          <w:sz w:val="24"/>
          <w:szCs w:val="24"/>
        </w:rPr>
        <w:t>it</w:t>
      </w:r>
      <w:r w:rsidR="003F59FB">
        <w:rPr>
          <w:rFonts w:ascii="Times New Roman" w:hAnsi="Times New Roman" w:cs="Times New Roman"/>
          <w:sz w:val="24"/>
          <w:szCs w:val="24"/>
        </w:rPr>
        <w:t>h this process this year. H</w:t>
      </w:r>
      <w:r w:rsidR="009D7312" w:rsidRPr="003812F4">
        <w:rPr>
          <w:rFonts w:ascii="Times New Roman" w:hAnsi="Times New Roman" w:cs="Times New Roman"/>
          <w:sz w:val="24"/>
          <w:szCs w:val="24"/>
        </w:rPr>
        <w:t xml:space="preserve">e </w:t>
      </w:r>
      <w:r w:rsidRPr="003812F4">
        <w:rPr>
          <w:rFonts w:ascii="Times New Roman" w:hAnsi="Times New Roman" w:cs="Times New Roman"/>
          <w:sz w:val="24"/>
          <w:szCs w:val="24"/>
        </w:rPr>
        <w:t xml:space="preserve">hasn’t discussed </w:t>
      </w:r>
      <w:r w:rsidR="00EB7356">
        <w:rPr>
          <w:rFonts w:ascii="Times New Roman" w:hAnsi="Times New Roman" w:cs="Times New Roman"/>
          <w:sz w:val="24"/>
          <w:szCs w:val="24"/>
        </w:rPr>
        <w:t xml:space="preserve">this </w:t>
      </w:r>
      <w:r w:rsidRPr="003812F4">
        <w:rPr>
          <w:rFonts w:ascii="Times New Roman" w:hAnsi="Times New Roman" w:cs="Times New Roman"/>
          <w:sz w:val="24"/>
          <w:szCs w:val="24"/>
        </w:rPr>
        <w:t xml:space="preserve">systematically with </w:t>
      </w:r>
      <w:r w:rsidR="00EB7356">
        <w:rPr>
          <w:rFonts w:ascii="Times New Roman" w:hAnsi="Times New Roman" w:cs="Times New Roman"/>
          <w:sz w:val="24"/>
          <w:szCs w:val="24"/>
        </w:rPr>
        <w:t xml:space="preserve">his </w:t>
      </w:r>
      <w:r w:rsidRPr="003812F4">
        <w:rPr>
          <w:rFonts w:ascii="Times New Roman" w:hAnsi="Times New Roman" w:cs="Times New Roman"/>
          <w:sz w:val="24"/>
          <w:szCs w:val="24"/>
        </w:rPr>
        <w:t xml:space="preserve">department yet, but in informal conversations, History figured largely in vocal concern last year, </w:t>
      </w:r>
      <w:r w:rsidR="003F59FB">
        <w:rPr>
          <w:rFonts w:ascii="Times New Roman" w:hAnsi="Times New Roman" w:cs="Times New Roman"/>
          <w:sz w:val="24"/>
          <w:szCs w:val="24"/>
        </w:rPr>
        <w:t xml:space="preserve">and his </w:t>
      </w:r>
      <w:r w:rsidRPr="003812F4">
        <w:rPr>
          <w:rFonts w:ascii="Times New Roman" w:hAnsi="Times New Roman" w:cs="Times New Roman"/>
          <w:sz w:val="24"/>
          <w:szCs w:val="24"/>
        </w:rPr>
        <w:t>sense</w:t>
      </w:r>
      <w:r w:rsidR="003F59FB">
        <w:rPr>
          <w:rFonts w:ascii="Times New Roman" w:hAnsi="Times New Roman" w:cs="Times New Roman"/>
          <w:sz w:val="24"/>
          <w:szCs w:val="24"/>
        </w:rPr>
        <w:t xml:space="preserve"> is</w:t>
      </w:r>
      <w:r w:rsidRPr="003812F4">
        <w:rPr>
          <w:rFonts w:ascii="Times New Roman" w:hAnsi="Times New Roman" w:cs="Times New Roman"/>
          <w:sz w:val="24"/>
          <w:szCs w:val="24"/>
        </w:rPr>
        <w:t xml:space="preserve"> </w:t>
      </w:r>
      <w:r w:rsidR="003F59FB">
        <w:rPr>
          <w:rFonts w:ascii="Times New Roman" w:hAnsi="Times New Roman" w:cs="Times New Roman"/>
          <w:sz w:val="24"/>
          <w:szCs w:val="24"/>
        </w:rPr>
        <w:t>it’s more favorable this year. He t</w:t>
      </w:r>
      <w:r w:rsidRPr="003812F4">
        <w:rPr>
          <w:rFonts w:ascii="Times New Roman" w:hAnsi="Times New Roman" w:cs="Times New Roman"/>
          <w:sz w:val="24"/>
          <w:szCs w:val="24"/>
        </w:rPr>
        <w:t>hink</w:t>
      </w:r>
      <w:r w:rsidR="009D7312" w:rsidRPr="003812F4">
        <w:rPr>
          <w:rFonts w:ascii="Times New Roman" w:hAnsi="Times New Roman" w:cs="Times New Roman"/>
          <w:sz w:val="24"/>
          <w:szCs w:val="24"/>
        </w:rPr>
        <w:t>s</w:t>
      </w:r>
      <w:r w:rsidRPr="003812F4">
        <w:rPr>
          <w:rFonts w:ascii="Times New Roman" w:hAnsi="Times New Roman" w:cs="Times New Roman"/>
          <w:sz w:val="24"/>
          <w:szCs w:val="24"/>
        </w:rPr>
        <w:t xml:space="preserve"> you should be optimistic on this. Finally, what does two cons</w:t>
      </w:r>
      <w:r w:rsidR="003F59FB">
        <w:rPr>
          <w:rFonts w:ascii="Times New Roman" w:hAnsi="Times New Roman" w:cs="Times New Roman"/>
          <w:sz w:val="24"/>
          <w:szCs w:val="24"/>
        </w:rPr>
        <w:t>ecutive years of service mean? C</w:t>
      </w:r>
      <w:r w:rsidR="00EB7356">
        <w:rPr>
          <w:rFonts w:ascii="Times New Roman" w:hAnsi="Times New Roman" w:cs="Times New Roman"/>
          <w:sz w:val="24"/>
          <w:szCs w:val="24"/>
        </w:rPr>
        <w:t>.</w:t>
      </w:r>
      <w:r w:rsidR="003F59FB">
        <w:rPr>
          <w:rFonts w:ascii="Times New Roman" w:hAnsi="Times New Roman" w:cs="Times New Roman"/>
          <w:sz w:val="24"/>
          <w:szCs w:val="24"/>
        </w:rPr>
        <w:t xml:space="preserve"> Davis indicates this means e</w:t>
      </w:r>
      <w:r w:rsidRPr="003812F4">
        <w:rPr>
          <w:rFonts w:ascii="Times New Roman" w:hAnsi="Times New Roman" w:cs="Times New Roman"/>
          <w:sz w:val="24"/>
          <w:szCs w:val="24"/>
        </w:rPr>
        <w:t xml:space="preserve">mployed for two years in a row. Some PT who teach 12 </w:t>
      </w:r>
      <w:r w:rsidR="009D7312" w:rsidRPr="003812F4">
        <w:rPr>
          <w:rFonts w:ascii="Times New Roman" w:hAnsi="Times New Roman" w:cs="Times New Roman"/>
          <w:sz w:val="24"/>
          <w:szCs w:val="24"/>
        </w:rPr>
        <w:t>units in one term only, so if back-to</w:t>
      </w:r>
      <w:r w:rsidRPr="003812F4">
        <w:rPr>
          <w:rFonts w:ascii="Times New Roman" w:hAnsi="Times New Roman" w:cs="Times New Roman"/>
          <w:sz w:val="24"/>
          <w:szCs w:val="24"/>
        </w:rPr>
        <w:t xml:space="preserve">-back years fulfill requirements. Some </w:t>
      </w:r>
      <w:r w:rsidR="009D7312" w:rsidRPr="003812F4">
        <w:rPr>
          <w:rFonts w:ascii="Times New Roman" w:hAnsi="Times New Roman" w:cs="Times New Roman"/>
          <w:sz w:val="24"/>
          <w:szCs w:val="24"/>
        </w:rPr>
        <w:t xml:space="preserve">are </w:t>
      </w:r>
      <w:r w:rsidRPr="003812F4">
        <w:rPr>
          <w:rFonts w:ascii="Times New Roman" w:hAnsi="Times New Roman" w:cs="Times New Roman"/>
          <w:sz w:val="24"/>
          <w:szCs w:val="24"/>
        </w:rPr>
        <w:t xml:space="preserve">seasonal faculty, so </w:t>
      </w:r>
      <w:r w:rsidR="009D7312" w:rsidRPr="003812F4">
        <w:rPr>
          <w:rFonts w:ascii="Times New Roman" w:hAnsi="Times New Roman" w:cs="Times New Roman"/>
          <w:sz w:val="24"/>
          <w:szCs w:val="24"/>
        </w:rPr>
        <w:t xml:space="preserve">they are </w:t>
      </w:r>
      <w:r w:rsidRPr="003812F4">
        <w:rPr>
          <w:rFonts w:ascii="Times New Roman" w:hAnsi="Times New Roman" w:cs="Times New Roman"/>
          <w:sz w:val="24"/>
          <w:szCs w:val="24"/>
        </w:rPr>
        <w:t xml:space="preserve">not </w:t>
      </w:r>
      <w:r w:rsidR="009D7312" w:rsidRPr="003812F4">
        <w:rPr>
          <w:rFonts w:ascii="Times New Roman" w:hAnsi="Times New Roman" w:cs="Times New Roman"/>
          <w:sz w:val="24"/>
          <w:szCs w:val="24"/>
        </w:rPr>
        <w:t>excluded</w:t>
      </w:r>
      <w:r w:rsidRPr="003812F4">
        <w:rPr>
          <w:rFonts w:ascii="Times New Roman" w:hAnsi="Times New Roman" w:cs="Times New Roman"/>
          <w:sz w:val="24"/>
          <w:szCs w:val="24"/>
        </w:rPr>
        <w:t xml:space="preserve"> by naming semesters. </w:t>
      </w:r>
    </w:p>
    <w:p w14:paraId="7B09C3FD" w14:textId="77777777"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40B0CC94" w14:textId="59F73D45"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Gerson thanked</w:t>
      </w:r>
      <w:r w:rsidR="003F59FB">
        <w:rPr>
          <w:rFonts w:ascii="Times New Roman" w:hAnsi="Times New Roman" w:cs="Times New Roman"/>
          <w:sz w:val="24"/>
          <w:szCs w:val="24"/>
        </w:rPr>
        <w:t xml:space="preserve"> FAC</w:t>
      </w:r>
      <w:r w:rsidRPr="003812F4">
        <w:rPr>
          <w:rFonts w:ascii="Times New Roman" w:hAnsi="Times New Roman" w:cs="Times New Roman"/>
          <w:sz w:val="24"/>
          <w:szCs w:val="24"/>
        </w:rPr>
        <w:t xml:space="preserve"> for the numbers. If</w:t>
      </w:r>
      <w:r w:rsidR="003F59FB">
        <w:rPr>
          <w:rFonts w:ascii="Times New Roman" w:hAnsi="Times New Roman" w:cs="Times New Roman"/>
          <w:sz w:val="24"/>
          <w:szCs w:val="24"/>
        </w:rPr>
        <w:t xml:space="preserve"> they are</w:t>
      </w:r>
      <w:r w:rsidRPr="003812F4">
        <w:rPr>
          <w:rFonts w:ascii="Times New Roman" w:hAnsi="Times New Roman" w:cs="Times New Roman"/>
          <w:sz w:val="24"/>
          <w:szCs w:val="24"/>
        </w:rPr>
        <w:t xml:space="preserve"> trying to be more inclusive, </w:t>
      </w:r>
      <w:r w:rsidR="003F59FB">
        <w:rPr>
          <w:rFonts w:ascii="Times New Roman" w:hAnsi="Times New Roman" w:cs="Times New Roman"/>
          <w:sz w:val="24"/>
          <w:szCs w:val="24"/>
        </w:rPr>
        <w:t xml:space="preserve">it’s </w:t>
      </w:r>
      <w:r w:rsidRPr="003812F4">
        <w:rPr>
          <w:rFonts w:ascii="Times New Roman" w:hAnsi="Times New Roman" w:cs="Times New Roman"/>
          <w:sz w:val="24"/>
          <w:szCs w:val="24"/>
        </w:rPr>
        <w:t>strange to put people on an</w:t>
      </w:r>
      <w:r w:rsidR="003F59FB">
        <w:rPr>
          <w:rFonts w:ascii="Times New Roman" w:hAnsi="Times New Roman" w:cs="Times New Roman"/>
          <w:sz w:val="24"/>
          <w:szCs w:val="24"/>
        </w:rPr>
        <w:t>d off on the basis of one WTU. She’s g</w:t>
      </w:r>
      <w:r w:rsidRPr="003812F4">
        <w:rPr>
          <w:rFonts w:ascii="Times New Roman" w:hAnsi="Times New Roman" w:cs="Times New Roman"/>
          <w:sz w:val="24"/>
          <w:szCs w:val="24"/>
        </w:rPr>
        <w:t>enerally pleased by how FAC has handled this. C</w:t>
      </w:r>
      <w:r w:rsidR="00EB7356">
        <w:rPr>
          <w:rFonts w:ascii="Times New Roman" w:hAnsi="Times New Roman" w:cs="Times New Roman"/>
          <w:sz w:val="24"/>
          <w:szCs w:val="24"/>
        </w:rPr>
        <w:t>.</w:t>
      </w:r>
      <w:r w:rsidRPr="003812F4">
        <w:rPr>
          <w:rFonts w:ascii="Times New Roman" w:hAnsi="Times New Roman" w:cs="Times New Roman"/>
          <w:sz w:val="24"/>
          <w:szCs w:val="24"/>
        </w:rPr>
        <w:t xml:space="preserve"> Davis noted </w:t>
      </w:r>
      <w:r w:rsidR="003F59FB">
        <w:rPr>
          <w:rFonts w:ascii="Times New Roman" w:hAnsi="Times New Roman" w:cs="Times New Roman"/>
          <w:sz w:val="24"/>
          <w:szCs w:val="24"/>
        </w:rPr>
        <w:t xml:space="preserve">the </w:t>
      </w:r>
      <w:r w:rsidRPr="003812F4">
        <w:rPr>
          <w:rFonts w:ascii="Times New Roman" w:hAnsi="Times New Roman" w:cs="Times New Roman"/>
          <w:sz w:val="24"/>
          <w:szCs w:val="24"/>
        </w:rPr>
        <w:t>constitution is a living document, this is the best they could do.</w:t>
      </w:r>
    </w:p>
    <w:p w14:paraId="59A5136B" w14:textId="77777777"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p>
    <w:p w14:paraId="30029831" w14:textId="4F4A5665" w:rsidR="008412D7" w:rsidRPr="003812F4" w:rsidRDefault="008412D7" w:rsidP="00345EFE">
      <w:pPr>
        <w:widowControl w:val="0"/>
        <w:autoSpaceDE w:val="0"/>
        <w:autoSpaceDN w:val="0"/>
        <w:adjustRightInd w:val="0"/>
        <w:spacing w:after="0" w:line="240" w:lineRule="auto"/>
        <w:ind w:right="-720"/>
        <w:rPr>
          <w:rFonts w:ascii="Times New Roman" w:hAnsi="Times New Roman" w:cs="Times New Roman"/>
          <w:sz w:val="24"/>
          <w:szCs w:val="24"/>
        </w:rPr>
      </w:pPr>
      <w:r w:rsidRPr="003812F4">
        <w:rPr>
          <w:rFonts w:ascii="Times New Roman" w:hAnsi="Times New Roman" w:cs="Times New Roman"/>
          <w:sz w:val="24"/>
          <w:szCs w:val="24"/>
        </w:rPr>
        <w:t>Sims noted perhaps a cumulative set of units could be a threshold to keep people on the list. C</w:t>
      </w:r>
      <w:r w:rsidR="00EB7356">
        <w:rPr>
          <w:rFonts w:ascii="Times New Roman" w:hAnsi="Times New Roman" w:cs="Times New Roman"/>
          <w:sz w:val="24"/>
          <w:szCs w:val="24"/>
        </w:rPr>
        <w:t>.</w:t>
      </w:r>
      <w:r w:rsidRPr="003812F4">
        <w:rPr>
          <w:rFonts w:ascii="Times New Roman" w:hAnsi="Times New Roman" w:cs="Times New Roman"/>
          <w:sz w:val="24"/>
          <w:szCs w:val="24"/>
        </w:rPr>
        <w:t xml:space="preserve"> Davis said some </w:t>
      </w:r>
      <w:r w:rsidR="009D7312" w:rsidRPr="003812F4">
        <w:rPr>
          <w:rFonts w:ascii="Times New Roman" w:hAnsi="Times New Roman" w:cs="Times New Roman"/>
          <w:sz w:val="24"/>
          <w:szCs w:val="24"/>
        </w:rPr>
        <w:t xml:space="preserve">are </w:t>
      </w:r>
      <w:r w:rsidRPr="003812F4">
        <w:rPr>
          <w:rFonts w:ascii="Times New Roman" w:hAnsi="Times New Roman" w:cs="Times New Roman"/>
          <w:sz w:val="24"/>
          <w:szCs w:val="24"/>
        </w:rPr>
        <w:t>uncomfortable that if someone met the threshold they could still vote</w:t>
      </w:r>
      <w:r w:rsidR="003F59FB">
        <w:rPr>
          <w:rFonts w:ascii="Times New Roman" w:hAnsi="Times New Roman" w:cs="Times New Roman"/>
          <w:sz w:val="24"/>
          <w:szCs w:val="24"/>
        </w:rPr>
        <w:t xml:space="preserve"> if no longer on campus</w:t>
      </w:r>
      <w:r w:rsidRPr="003812F4">
        <w:rPr>
          <w:rFonts w:ascii="Times New Roman" w:hAnsi="Times New Roman" w:cs="Times New Roman"/>
          <w:sz w:val="24"/>
          <w:szCs w:val="24"/>
        </w:rPr>
        <w:t xml:space="preserve">. So the continued </w:t>
      </w:r>
      <w:r w:rsidR="009D7312" w:rsidRPr="003812F4">
        <w:rPr>
          <w:rFonts w:ascii="Times New Roman" w:hAnsi="Times New Roman" w:cs="Times New Roman"/>
          <w:sz w:val="24"/>
          <w:szCs w:val="24"/>
        </w:rPr>
        <w:t>service</w:t>
      </w:r>
      <w:r w:rsidRPr="003812F4">
        <w:rPr>
          <w:rFonts w:ascii="Times New Roman" w:hAnsi="Times New Roman" w:cs="Times New Roman"/>
          <w:sz w:val="24"/>
          <w:szCs w:val="24"/>
        </w:rPr>
        <w:t xml:space="preserve"> piece ensured it was people who were still present.</w:t>
      </w:r>
    </w:p>
    <w:p w14:paraId="09C1AE8B" w14:textId="77777777" w:rsidR="003F59FB" w:rsidRDefault="003F59FB" w:rsidP="00345EFE">
      <w:pPr>
        <w:pStyle w:val="Body"/>
        <w:rPr>
          <w:rFonts w:ascii="Times New Roman" w:eastAsia="Times New Roman" w:hAnsi="Times New Roman"/>
          <w:bCs/>
          <w:color w:val="auto"/>
          <w:szCs w:val="24"/>
        </w:rPr>
      </w:pPr>
    </w:p>
    <w:p w14:paraId="72A40589" w14:textId="24EF41F2" w:rsidR="008412D7" w:rsidRPr="003812F4" w:rsidRDefault="009D7312" w:rsidP="00345EFE">
      <w:pPr>
        <w:pStyle w:val="Body"/>
        <w:rPr>
          <w:rFonts w:ascii="Times New Roman" w:eastAsia="Times New Roman" w:hAnsi="Times New Roman"/>
          <w:bCs/>
          <w:color w:val="auto"/>
          <w:szCs w:val="24"/>
        </w:rPr>
      </w:pPr>
      <w:r w:rsidRPr="003812F4">
        <w:rPr>
          <w:rFonts w:ascii="Times New Roman" w:eastAsia="Times New Roman" w:hAnsi="Times New Roman"/>
          <w:bCs/>
          <w:color w:val="auto"/>
          <w:szCs w:val="24"/>
        </w:rPr>
        <w:t>This w</w:t>
      </w:r>
      <w:r w:rsidR="008412D7" w:rsidRPr="003812F4">
        <w:rPr>
          <w:rFonts w:ascii="Times New Roman" w:eastAsia="Times New Roman" w:hAnsi="Times New Roman"/>
          <w:bCs/>
          <w:color w:val="auto"/>
          <w:szCs w:val="24"/>
        </w:rPr>
        <w:t>ill be a first reading next</w:t>
      </w:r>
      <w:r w:rsidRPr="003812F4">
        <w:rPr>
          <w:rFonts w:ascii="Times New Roman" w:eastAsia="Times New Roman" w:hAnsi="Times New Roman"/>
          <w:bCs/>
          <w:color w:val="auto"/>
          <w:szCs w:val="24"/>
        </w:rPr>
        <w:t xml:space="preserve"> time. Share comments with FAC and C. Davis w</w:t>
      </w:r>
      <w:r w:rsidR="008412D7" w:rsidRPr="003812F4">
        <w:rPr>
          <w:rFonts w:ascii="Times New Roman" w:eastAsia="Times New Roman" w:hAnsi="Times New Roman"/>
          <w:bCs/>
          <w:color w:val="auto"/>
          <w:szCs w:val="24"/>
        </w:rPr>
        <w:t xml:space="preserve">ill share more on Facnet. </w:t>
      </w:r>
    </w:p>
    <w:p w14:paraId="19754BCA" w14:textId="77777777" w:rsidR="008412D7" w:rsidRPr="003812F4" w:rsidRDefault="008412D7" w:rsidP="00345EFE">
      <w:pPr>
        <w:pStyle w:val="Body"/>
        <w:rPr>
          <w:rFonts w:ascii="Times New Roman" w:eastAsia="Times New Roman" w:hAnsi="Times New Roman"/>
          <w:b/>
          <w:bCs/>
          <w:color w:val="auto"/>
          <w:szCs w:val="24"/>
        </w:rPr>
      </w:pPr>
    </w:p>
    <w:p w14:paraId="43E930F7" w14:textId="77777777" w:rsidR="008412D7" w:rsidRPr="003812F4" w:rsidRDefault="008412D7" w:rsidP="00345EFE">
      <w:pPr>
        <w:pStyle w:val="Body"/>
        <w:rPr>
          <w:rFonts w:ascii="Times New Roman" w:eastAsia="Times New Roman" w:hAnsi="Times New Roman"/>
          <w:b/>
          <w:bCs/>
          <w:color w:val="auto"/>
          <w:szCs w:val="24"/>
          <w:lang w:val="de-DE"/>
        </w:rPr>
      </w:pPr>
      <w:r w:rsidRPr="003812F4">
        <w:rPr>
          <w:rFonts w:ascii="Times New Roman" w:hAnsi="Times New Roman"/>
          <w:b/>
          <w:bCs/>
          <w:color w:val="auto"/>
          <w:szCs w:val="24"/>
          <w:lang w:val="de-DE"/>
        </w:rPr>
        <w:t>10. First Reading Items:</w:t>
      </w:r>
    </w:p>
    <w:p w14:paraId="0846603F" w14:textId="17872E78" w:rsidR="008412D7" w:rsidRPr="003812F4" w:rsidRDefault="008412D7" w:rsidP="00345EFE">
      <w:pPr>
        <w:pStyle w:val="ListParagraph"/>
        <w:numPr>
          <w:ilvl w:val="1"/>
          <w:numId w:val="12"/>
        </w:numPr>
        <w:suppressAutoHyphens w:val="0"/>
        <w:spacing w:after="0" w:line="240" w:lineRule="auto"/>
        <w:contextualSpacing w:val="0"/>
        <w:rPr>
          <w:rFonts w:ascii="Times New Roman" w:hAnsi="Times New Roman" w:cs="Times New Roman"/>
          <w:sz w:val="24"/>
          <w:szCs w:val="24"/>
        </w:rPr>
      </w:pPr>
      <w:r w:rsidRPr="003812F4">
        <w:rPr>
          <w:rFonts w:ascii="Times New Roman" w:hAnsi="Times New Roman" w:cs="Times New Roman"/>
          <w:sz w:val="24"/>
          <w:szCs w:val="24"/>
        </w:rPr>
        <w:t xml:space="preserve">2/AS/17/SEC Resolution Reaffirming Equal Access to Quantitative Literacy for All California Children Enrolled in High School </w:t>
      </w:r>
    </w:p>
    <w:p w14:paraId="0EE7075D" w14:textId="75C9E08D" w:rsidR="008412D7" w:rsidRPr="003812F4" w:rsidRDefault="009D7312" w:rsidP="00345EFE">
      <w:pPr>
        <w:spacing w:after="0" w:line="240" w:lineRule="auto"/>
        <w:rPr>
          <w:rFonts w:ascii="Times New Roman" w:hAnsi="Times New Roman" w:cs="Times New Roman"/>
          <w:sz w:val="24"/>
          <w:szCs w:val="24"/>
        </w:rPr>
      </w:pPr>
      <w:r w:rsidRPr="003812F4">
        <w:rPr>
          <w:rFonts w:ascii="Times New Roman" w:hAnsi="Times New Roman" w:cs="Times New Roman"/>
          <w:sz w:val="24"/>
          <w:szCs w:val="24"/>
        </w:rPr>
        <w:t xml:space="preserve">Deferred. </w:t>
      </w:r>
    </w:p>
    <w:p w14:paraId="50123049" w14:textId="77777777" w:rsidR="008412D7" w:rsidRPr="003812F4" w:rsidRDefault="008412D7" w:rsidP="00345EFE">
      <w:pPr>
        <w:pStyle w:val="ListParagraph"/>
        <w:numPr>
          <w:ilvl w:val="1"/>
          <w:numId w:val="12"/>
        </w:numPr>
        <w:suppressAutoHyphens w:val="0"/>
        <w:spacing w:after="0" w:line="240" w:lineRule="auto"/>
        <w:contextualSpacing w:val="0"/>
        <w:rPr>
          <w:rFonts w:ascii="Times New Roman" w:hAnsi="Times New Roman" w:cs="Times New Roman"/>
          <w:b/>
          <w:bCs/>
          <w:sz w:val="24"/>
          <w:szCs w:val="24"/>
        </w:rPr>
      </w:pPr>
      <w:r w:rsidRPr="003812F4">
        <w:rPr>
          <w:rFonts w:ascii="Times New Roman" w:hAnsi="Times New Roman" w:cs="Times New Roman"/>
          <w:sz w:val="24"/>
          <w:szCs w:val="24"/>
        </w:rPr>
        <w:t>3/AS/17/FAC/SEC Amendments to Article IV. Sections 1.0, 2.0, 2.1 and Article IV. Sections 4.0, 5.0 for editorial changes to committee membership descriptions</w:t>
      </w:r>
    </w:p>
    <w:p w14:paraId="14AC8188" w14:textId="7C090D5B" w:rsidR="008412D7" w:rsidRPr="003812F4"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 xml:space="preserve">Sims noted these are proposed amendments. These are much more </w:t>
      </w:r>
      <w:r w:rsidR="009D7312" w:rsidRPr="003812F4">
        <w:rPr>
          <w:rFonts w:ascii="Times New Roman" w:hAnsi="Times New Roman" w:cs="Times New Roman"/>
          <w:bCs/>
          <w:sz w:val="24"/>
          <w:szCs w:val="24"/>
        </w:rPr>
        <w:t>clerical</w:t>
      </w:r>
      <w:r w:rsidRPr="003812F4">
        <w:rPr>
          <w:rFonts w:ascii="Times New Roman" w:hAnsi="Times New Roman" w:cs="Times New Roman"/>
          <w:bCs/>
          <w:sz w:val="24"/>
          <w:szCs w:val="24"/>
        </w:rPr>
        <w:t xml:space="preserve"> and administrative clean up. </w:t>
      </w:r>
    </w:p>
    <w:p w14:paraId="02525D9D" w14:textId="77777777" w:rsidR="00345EFE" w:rsidRPr="003812F4" w:rsidRDefault="00345EFE" w:rsidP="00345EFE">
      <w:pPr>
        <w:spacing w:after="0" w:line="240" w:lineRule="auto"/>
        <w:rPr>
          <w:rFonts w:ascii="Times New Roman" w:hAnsi="Times New Roman" w:cs="Times New Roman"/>
          <w:bCs/>
          <w:sz w:val="24"/>
          <w:szCs w:val="24"/>
        </w:rPr>
      </w:pPr>
    </w:p>
    <w:p w14:paraId="349FBF5C" w14:textId="6252A6E3" w:rsidR="008412D7" w:rsidRPr="003812F4"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C</w:t>
      </w:r>
      <w:r w:rsidR="009D7312" w:rsidRPr="003812F4">
        <w:rPr>
          <w:rFonts w:ascii="Times New Roman" w:hAnsi="Times New Roman" w:cs="Times New Roman"/>
          <w:bCs/>
          <w:sz w:val="24"/>
          <w:szCs w:val="24"/>
        </w:rPr>
        <w:t>.</w:t>
      </w:r>
      <w:r w:rsidRPr="003812F4">
        <w:rPr>
          <w:rFonts w:ascii="Times New Roman" w:hAnsi="Times New Roman" w:cs="Times New Roman"/>
          <w:bCs/>
          <w:sz w:val="24"/>
          <w:szCs w:val="24"/>
        </w:rPr>
        <w:t xml:space="preserve"> Davis noted this is amending descriptions of URPTC, FAC, UEPC, FBAC and FDC. These are editorial changes only,</w:t>
      </w:r>
      <w:r w:rsidR="003F59FB">
        <w:rPr>
          <w:rFonts w:ascii="Times New Roman" w:hAnsi="Times New Roman" w:cs="Times New Roman"/>
          <w:bCs/>
          <w:sz w:val="24"/>
          <w:szCs w:val="24"/>
        </w:rPr>
        <w:t xml:space="preserve"> they</w:t>
      </w:r>
      <w:r w:rsidRPr="003812F4">
        <w:rPr>
          <w:rFonts w:ascii="Times New Roman" w:hAnsi="Times New Roman" w:cs="Times New Roman"/>
          <w:bCs/>
          <w:sz w:val="24"/>
          <w:szCs w:val="24"/>
        </w:rPr>
        <w:t xml:space="preserve"> mo</w:t>
      </w:r>
      <w:r w:rsidR="003F59FB">
        <w:rPr>
          <w:rFonts w:ascii="Times New Roman" w:hAnsi="Times New Roman" w:cs="Times New Roman"/>
          <w:bCs/>
          <w:sz w:val="24"/>
          <w:szCs w:val="24"/>
        </w:rPr>
        <w:t>ved phrases and changed verbs. The i</w:t>
      </w:r>
      <w:r w:rsidRPr="003812F4">
        <w:rPr>
          <w:rFonts w:ascii="Times New Roman" w:hAnsi="Times New Roman" w:cs="Times New Roman"/>
          <w:bCs/>
          <w:sz w:val="24"/>
          <w:szCs w:val="24"/>
        </w:rPr>
        <w:t>ntention i</w:t>
      </w:r>
      <w:r w:rsidR="003F59FB">
        <w:rPr>
          <w:rFonts w:ascii="Times New Roman" w:hAnsi="Times New Roman" w:cs="Times New Roman"/>
          <w:bCs/>
          <w:sz w:val="24"/>
          <w:szCs w:val="24"/>
        </w:rPr>
        <w:t>s to make descriptions</w:t>
      </w:r>
      <w:r w:rsidRPr="003812F4">
        <w:rPr>
          <w:rFonts w:ascii="Times New Roman" w:hAnsi="Times New Roman" w:cs="Times New Roman"/>
          <w:bCs/>
          <w:sz w:val="24"/>
          <w:szCs w:val="24"/>
        </w:rPr>
        <w:t xml:space="preserve"> in parallel structure so that it’s easier to understand what each committee is/does.</w:t>
      </w:r>
    </w:p>
    <w:p w14:paraId="71DE4BE9" w14:textId="77777777" w:rsidR="003F59FB" w:rsidRDefault="003F59FB" w:rsidP="00345EFE">
      <w:pPr>
        <w:spacing w:after="0" w:line="240" w:lineRule="auto"/>
        <w:rPr>
          <w:rFonts w:ascii="Times New Roman" w:hAnsi="Times New Roman" w:cs="Times New Roman"/>
          <w:bCs/>
          <w:sz w:val="24"/>
          <w:szCs w:val="24"/>
        </w:rPr>
      </w:pPr>
    </w:p>
    <w:p w14:paraId="2B2F40F6" w14:textId="44E07466" w:rsidR="008412D7" w:rsidRPr="003812F4" w:rsidRDefault="009D7312"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 xml:space="preserve">Sarrialle said that it makes reference to </w:t>
      </w:r>
      <w:r w:rsidR="008412D7" w:rsidRPr="003812F4">
        <w:rPr>
          <w:rFonts w:ascii="Times New Roman" w:hAnsi="Times New Roman" w:cs="Times New Roman"/>
          <w:bCs/>
          <w:sz w:val="24"/>
          <w:szCs w:val="24"/>
        </w:rPr>
        <w:t>instructional a</w:t>
      </w:r>
      <w:r w:rsidRPr="003812F4">
        <w:rPr>
          <w:rFonts w:ascii="Times New Roman" w:hAnsi="Times New Roman" w:cs="Times New Roman"/>
          <w:bCs/>
          <w:sz w:val="24"/>
          <w:szCs w:val="24"/>
        </w:rPr>
        <w:t xml:space="preserve">nd </w:t>
      </w:r>
      <w:r w:rsidR="008412D7" w:rsidRPr="003812F4">
        <w:rPr>
          <w:rFonts w:ascii="Times New Roman" w:hAnsi="Times New Roman" w:cs="Times New Roman"/>
          <w:bCs/>
          <w:sz w:val="24"/>
          <w:szCs w:val="24"/>
        </w:rPr>
        <w:t>non</w:t>
      </w:r>
      <w:r w:rsidRPr="003812F4">
        <w:rPr>
          <w:rFonts w:ascii="Times New Roman" w:hAnsi="Times New Roman" w:cs="Times New Roman"/>
          <w:bCs/>
          <w:sz w:val="24"/>
          <w:szCs w:val="24"/>
        </w:rPr>
        <w:t>-instructional faculty in 5.1. We h</w:t>
      </w:r>
      <w:r w:rsidR="008412D7" w:rsidRPr="003812F4">
        <w:rPr>
          <w:rFonts w:ascii="Times New Roman" w:hAnsi="Times New Roman" w:cs="Times New Roman"/>
          <w:bCs/>
          <w:sz w:val="24"/>
          <w:szCs w:val="24"/>
        </w:rPr>
        <w:t xml:space="preserve">ad a discussion about the </w:t>
      </w:r>
      <w:r w:rsidRPr="003812F4">
        <w:rPr>
          <w:rFonts w:ascii="Times New Roman" w:hAnsi="Times New Roman" w:cs="Times New Roman"/>
          <w:bCs/>
          <w:sz w:val="24"/>
          <w:szCs w:val="24"/>
        </w:rPr>
        <w:t>propriety</w:t>
      </w:r>
      <w:r w:rsidR="008412D7" w:rsidRPr="003812F4">
        <w:rPr>
          <w:rFonts w:ascii="Times New Roman" w:hAnsi="Times New Roman" w:cs="Times New Roman"/>
          <w:bCs/>
          <w:sz w:val="24"/>
          <w:szCs w:val="24"/>
        </w:rPr>
        <w:t xml:space="preserve"> of using the term non-instructional faculty for librarians and counselors and the outcomes is that it is not accura</w:t>
      </w:r>
      <w:r w:rsidRPr="003812F4">
        <w:rPr>
          <w:rFonts w:ascii="Times New Roman" w:hAnsi="Times New Roman" w:cs="Times New Roman"/>
          <w:bCs/>
          <w:sz w:val="24"/>
          <w:szCs w:val="24"/>
        </w:rPr>
        <w:t>te and maybe a bit pejorative. There m</w:t>
      </w:r>
      <w:r w:rsidR="008412D7" w:rsidRPr="003812F4">
        <w:rPr>
          <w:rFonts w:ascii="Times New Roman" w:hAnsi="Times New Roman" w:cs="Times New Roman"/>
          <w:bCs/>
          <w:sz w:val="24"/>
          <w:szCs w:val="24"/>
        </w:rPr>
        <w:t>ay</w:t>
      </w:r>
      <w:r w:rsidRPr="003812F4">
        <w:rPr>
          <w:rFonts w:ascii="Times New Roman" w:hAnsi="Times New Roman" w:cs="Times New Roman"/>
          <w:bCs/>
          <w:sz w:val="24"/>
          <w:szCs w:val="24"/>
        </w:rPr>
        <w:t xml:space="preserve"> </w:t>
      </w:r>
      <w:r w:rsidR="008412D7" w:rsidRPr="003812F4">
        <w:rPr>
          <w:rFonts w:ascii="Times New Roman" w:hAnsi="Times New Roman" w:cs="Times New Roman"/>
          <w:bCs/>
          <w:sz w:val="24"/>
          <w:szCs w:val="24"/>
        </w:rPr>
        <w:t xml:space="preserve">be another way to word this. </w:t>
      </w:r>
    </w:p>
    <w:p w14:paraId="597BBB5A" w14:textId="77777777" w:rsidR="00345EFE" w:rsidRPr="003812F4" w:rsidRDefault="00345EFE" w:rsidP="00345EFE">
      <w:pPr>
        <w:spacing w:after="0" w:line="240" w:lineRule="auto"/>
        <w:rPr>
          <w:rFonts w:ascii="Times New Roman" w:hAnsi="Times New Roman" w:cs="Times New Roman"/>
          <w:bCs/>
          <w:sz w:val="24"/>
          <w:szCs w:val="24"/>
        </w:rPr>
      </w:pPr>
    </w:p>
    <w:p w14:paraId="6499A11A" w14:textId="2A36E4F3" w:rsidR="008412D7" w:rsidRPr="003812F4"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C</w:t>
      </w:r>
      <w:r w:rsidR="009D7312" w:rsidRPr="003812F4">
        <w:rPr>
          <w:rFonts w:ascii="Times New Roman" w:hAnsi="Times New Roman" w:cs="Times New Roman"/>
          <w:bCs/>
          <w:sz w:val="24"/>
          <w:szCs w:val="24"/>
        </w:rPr>
        <w:t>.</w:t>
      </w:r>
      <w:r w:rsidRPr="003812F4">
        <w:rPr>
          <w:rFonts w:ascii="Times New Roman" w:hAnsi="Times New Roman" w:cs="Times New Roman"/>
          <w:bCs/>
          <w:sz w:val="24"/>
          <w:szCs w:val="24"/>
        </w:rPr>
        <w:t xml:space="preserve"> Davis will say it will move mention of this committee to the other resolution, as this changes language describing of the committee. This is the language of the FDC and </w:t>
      </w:r>
      <w:r w:rsidR="009D7312" w:rsidRPr="003812F4">
        <w:rPr>
          <w:rFonts w:ascii="Times New Roman" w:hAnsi="Times New Roman" w:cs="Times New Roman"/>
          <w:bCs/>
          <w:sz w:val="24"/>
          <w:szCs w:val="24"/>
        </w:rPr>
        <w:t xml:space="preserve">we </w:t>
      </w:r>
      <w:r w:rsidRPr="003812F4">
        <w:rPr>
          <w:rFonts w:ascii="Times New Roman" w:hAnsi="Times New Roman" w:cs="Times New Roman"/>
          <w:bCs/>
          <w:sz w:val="24"/>
          <w:szCs w:val="24"/>
        </w:rPr>
        <w:t>will work on it.</w:t>
      </w:r>
    </w:p>
    <w:p w14:paraId="709A9F99" w14:textId="6D18D402" w:rsidR="008412D7"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Sarraille said in the same area, in 5.1 it does not say that the elections will be conducted by CoC . C</w:t>
      </w:r>
      <w:r w:rsidR="009D7312" w:rsidRPr="003812F4">
        <w:rPr>
          <w:rFonts w:ascii="Times New Roman" w:hAnsi="Times New Roman" w:cs="Times New Roman"/>
          <w:bCs/>
          <w:sz w:val="24"/>
          <w:szCs w:val="24"/>
        </w:rPr>
        <w:t>.</w:t>
      </w:r>
      <w:r w:rsidRPr="003812F4">
        <w:rPr>
          <w:rFonts w:ascii="Times New Roman" w:hAnsi="Times New Roman" w:cs="Times New Roman"/>
          <w:bCs/>
          <w:sz w:val="24"/>
          <w:szCs w:val="24"/>
        </w:rPr>
        <w:t xml:space="preserve"> Davis said she didn’t type it but it’s still there. Sims said w</w:t>
      </w:r>
      <w:r w:rsidR="009D7312" w:rsidRPr="003812F4">
        <w:rPr>
          <w:rFonts w:ascii="Times New Roman" w:hAnsi="Times New Roman" w:cs="Times New Roman"/>
          <w:bCs/>
          <w:sz w:val="24"/>
          <w:szCs w:val="24"/>
        </w:rPr>
        <w:t>e w</w:t>
      </w:r>
      <w:r w:rsidRPr="003812F4">
        <w:rPr>
          <w:rFonts w:ascii="Times New Roman" w:hAnsi="Times New Roman" w:cs="Times New Roman"/>
          <w:bCs/>
          <w:sz w:val="24"/>
          <w:szCs w:val="24"/>
        </w:rPr>
        <w:t xml:space="preserve">ill get a corrected version out. </w:t>
      </w:r>
    </w:p>
    <w:p w14:paraId="6C8A356E" w14:textId="77777777" w:rsidR="003812F4" w:rsidRPr="003812F4" w:rsidRDefault="003812F4" w:rsidP="00345EFE">
      <w:pPr>
        <w:spacing w:after="0" w:line="240" w:lineRule="auto"/>
        <w:rPr>
          <w:rFonts w:ascii="Times New Roman" w:hAnsi="Times New Roman" w:cs="Times New Roman"/>
          <w:bCs/>
          <w:sz w:val="24"/>
          <w:szCs w:val="24"/>
        </w:rPr>
      </w:pPr>
    </w:p>
    <w:p w14:paraId="76E9A697" w14:textId="77777777" w:rsidR="008412D7" w:rsidRPr="003812F4" w:rsidRDefault="008412D7" w:rsidP="00345EFE">
      <w:pPr>
        <w:pStyle w:val="ListParagraph"/>
        <w:numPr>
          <w:ilvl w:val="1"/>
          <w:numId w:val="12"/>
        </w:numPr>
        <w:suppressAutoHyphens w:val="0"/>
        <w:spacing w:after="0" w:line="240" w:lineRule="auto"/>
        <w:contextualSpacing w:val="0"/>
        <w:rPr>
          <w:rFonts w:ascii="Times New Roman" w:hAnsi="Times New Roman" w:cs="Times New Roman"/>
          <w:b/>
          <w:bCs/>
          <w:sz w:val="24"/>
          <w:szCs w:val="24"/>
        </w:rPr>
      </w:pPr>
      <w:r w:rsidRPr="003812F4">
        <w:rPr>
          <w:rFonts w:ascii="Times New Roman" w:hAnsi="Times New Roman" w:cs="Times New Roman"/>
          <w:sz w:val="24"/>
          <w:szCs w:val="24"/>
        </w:rPr>
        <w:t xml:space="preserve">4/AS/17/FAC/SEC Amendments to Article VI. Sections 2.3, 3.0 for changes to committee membership designations </w:t>
      </w:r>
    </w:p>
    <w:p w14:paraId="78665E81" w14:textId="3A08118D" w:rsidR="008412D7" w:rsidRPr="003812F4"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C</w:t>
      </w:r>
      <w:r w:rsidR="009D7312" w:rsidRPr="003812F4">
        <w:rPr>
          <w:rFonts w:ascii="Times New Roman" w:hAnsi="Times New Roman" w:cs="Times New Roman"/>
          <w:bCs/>
          <w:sz w:val="24"/>
          <w:szCs w:val="24"/>
        </w:rPr>
        <w:t>.</w:t>
      </w:r>
      <w:r w:rsidRPr="003812F4">
        <w:rPr>
          <w:rFonts w:ascii="Times New Roman" w:hAnsi="Times New Roman" w:cs="Times New Roman"/>
          <w:bCs/>
          <w:sz w:val="24"/>
          <w:szCs w:val="24"/>
        </w:rPr>
        <w:t xml:space="preserve"> Davis noted changes to three committees that </w:t>
      </w:r>
      <w:r w:rsidR="003F59FB">
        <w:rPr>
          <w:rFonts w:ascii="Times New Roman" w:hAnsi="Times New Roman" w:cs="Times New Roman"/>
          <w:bCs/>
          <w:sz w:val="24"/>
          <w:szCs w:val="24"/>
        </w:rPr>
        <w:t xml:space="preserve">includes </w:t>
      </w:r>
      <w:r w:rsidRPr="003812F4">
        <w:rPr>
          <w:rFonts w:ascii="Times New Roman" w:hAnsi="Times New Roman" w:cs="Times New Roman"/>
          <w:bCs/>
          <w:sz w:val="24"/>
          <w:szCs w:val="24"/>
        </w:rPr>
        <w:t xml:space="preserve">changes </w:t>
      </w:r>
      <w:r w:rsidR="003F59FB">
        <w:rPr>
          <w:rFonts w:ascii="Times New Roman" w:hAnsi="Times New Roman" w:cs="Times New Roman"/>
          <w:bCs/>
          <w:sz w:val="24"/>
          <w:szCs w:val="24"/>
        </w:rPr>
        <w:t xml:space="preserve">to </w:t>
      </w:r>
      <w:r w:rsidRPr="003812F4">
        <w:rPr>
          <w:rFonts w:ascii="Times New Roman" w:hAnsi="Times New Roman" w:cs="Times New Roman"/>
          <w:bCs/>
          <w:sz w:val="24"/>
          <w:szCs w:val="24"/>
        </w:rPr>
        <w:t>the text and meaning of the membership. Seconded by Petrosky.</w:t>
      </w:r>
    </w:p>
    <w:p w14:paraId="0A4465CA" w14:textId="77777777" w:rsidR="008412D7" w:rsidRPr="003812F4" w:rsidRDefault="008412D7" w:rsidP="00345EFE">
      <w:pPr>
        <w:spacing w:after="0" w:line="240" w:lineRule="auto"/>
        <w:rPr>
          <w:rFonts w:ascii="Times New Roman" w:hAnsi="Times New Roman" w:cs="Times New Roman"/>
          <w:bCs/>
          <w:sz w:val="24"/>
          <w:szCs w:val="24"/>
        </w:rPr>
      </w:pPr>
    </w:p>
    <w:p w14:paraId="45092125" w14:textId="7A191B3B" w:rsidR="008412D7" w:rsidRPr="003812F4"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Na</w:t>
      </w:r>
      <w:r w:rsidR="009D7312" w:rsidRPr="003812F4">
        <w:rPr>
          <w:rFonts w:ascii="Times New Roman" w:hAnsi="Times New Roman" w:cs="Times New Roman"/>
          <w:bCs/>
          <w:sz w:val="24"/>
          <w:szCs w:val="24"/>
        </w:rPr>
        <w:t xml:space="preserve">gel said on GE, UW, and CoC, is CoC including </w:t>
      </w:r>
      <w:r w:rsidRPr="003812F4">
        <w:rPr>
          <w:rFonts w:ascii="Times New Roman" w:hAnsi="Times New Roman" w:cs="Times New Roman"/>
          <w:bCs/>
          <w:sz w:val="24"/>
          <w:szCs w:val="24"/>
        </w:rPr>
        <w:t>potentially PT members of the GF to serve on the commit</w:t>
      </w:r>
      <w:r w:rsidR="003F59FB">
        <w:rPr>
          <w:rFonts w:ascii="Times New Roman" w:hAnsi="Times New Roman" w:cs="Times New Roman"/>
          <w:bCs/>
          <w:sz w:val="24"/>
          <w:szCs w:val="24"/>
        </w:rPr>
        <w:t>tee, but not for GE Sub or UW. He n</w:t>
      </w:r>
      <w:r w:rsidRPr="003812F4">
        <w:rPr>
          <w:rFonts w:ascii="Times New Roman" w:hAnsi="Times New Roman" w:cs="Times New Roman"/>
          <w:bCs/>
          <w:sz w:val="24"/>
          <w:szCs w:val="24"/>
        </w:rPr>
        <w:t>oted a lot of</w:t>
      </w:r>
      <w:r w:rsidR="009D7312" w:rsidRPr="003812F4">
        <w:rPr>
          <w:rFonts w:ascii="Times New Roman" w:hAnsi="Times New Roman" w:cs="Times New Roman"/>
          <w:bCs/>
          <w:sz w:val="24"/>
          <w:szCs w:val="24"/>
        </w:rPr>
        <w:t xml:space="preserve"> PT faculty do </w:t>
      </w:r>
      <w:r w:rsidRPr="003812F4">
        <w:rPr>
          <w:rFonts w:ascii="Times New Roman" w:hAnsi="Times New Roman" w:cs="Times New Roman"/>
          <w:bCs/>
          <w:sz w:val="24"/>
          <w:szCs w:val="24"/>
        </w:rPr>
        <w:t xml:space="preserve">a lot of writing instruction and could be valuable members. </w:t>
      </w:r>
    </w:p>
    <w:p w14:paraId="074744C5" w14:textId="77777777" w:rsidR="00345EFE" w:rsidRPr="003812F4" w:rsidRDefault="00345EFE" w:rsidP="00345EFE">
      <w:pPr>
        <w:spacing w:after="0" w:line="240" w:lineRule="auto"/>
        <w:rPr>
          <w:rFonts w:ascii="Times New Roman" w:hAnsi="Times New Roman" w:cs="Times New Roman"/>
          <w:bCs/>
          <w:sz w:val="24"/>
          <w:szCs w:val="24"/>
        </w:rPr>
      </w:pPr>
    </w:p>
    <w:p w14:paraId="3B43C1BA" w14:textId="37842A56" w:rsidR="008412D7" w:rsidRPr="003812F4"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C Davis noted ASL and T&amp;L are not on this list, so</w:t>
      </w:r>
      <w:r w:rsidR="003F59FB">
        <w:rPr>
          <w:rFonts w:ascii="Times New Roman" w:hAnsi="Times New Roman" w:cs="Times New Roman"/>
          <w:bCs/>
          <w:sz w:val="24"/>
          <w:szCs w:val="24"/>
        </w:rPr>
        <w:t xml:space="preserve"> they</w:t>
      </w:r>
      <w:r w:rsidRPr="003812F4">
        <w:rPr>
          <w:rFonts w:ascii="Times New Roman" w:hAnsi="Times New Roman" w:cs="Times New Roman"/>
          <w:bCs/>
          <w:sz w:val="24"/>
          <w:szCs w:val="24"/>
        </w:rPr>
        <w:t xml:space="preserve"> will be open</w:t>
      </w:r>
      <w:r w:rsidR="003F59FB">
        <w:rPr>
          <w:rFonts w:ascii="Times New Roman" w:hAnsi="Times New Roman" w:cs="Times New Roman"/>
          <w:bCs/>
          <w:sz w:val="24"/>
          <w:szCs w:val="24"/>
        </w:rPr>
        <w:t xml:space="preserve"> to part timers</w:t>
      </w:r>
      <w:r w:rsidRPr="003812F4">
        <w:rPr>
          <w:rFonts w:ascii="Times New Roman" w:hAnsi="Times New Roman" w:cs="Times New Roman"/>
          <w:bCs/>
          <w:sz w:val="24"/>
          <w:szCs w:val="24"/>
        </w:rPr>
        <w:t xml:space="preserve"> if</w:t>
      </w:r>
      <w:r w:rsidR="003F59FB">
        <w:rPr>
          <w:rFonts w:ascii="Times New Roman" w:hAnsi="Times New Roman" w:cs="Times New Roman"/>
          <w:bCs/>
          <w:sz w:val="24"/>
          <w:szCs w:val="24"/>
        </w:rPr>
        <w:t xml:space="preserve"> we vote to  enfranchise PT faculty. She noted that the language presented in the resolution</w:t>
      </w:r>
      <w:r w:rsidRPr="003812F4">
        <w:rPr>
          <w:rFonts w:ascii="Times New Roman" w:hAnsi="Times New Roman" w:cs="Times New Roman"/>
          <w:bCs/>
          <w:sz w:val="24"/>
          <w:szCs w:val="24"/>
        </w:rPr>
        <w:t xml:space="preserve"> was</w:t>
      </w:r>
      <w:r w:rsidR="003F59FB">
        <w:rPr>
          <w:rFonts w:ascii="Times New Roman" w:hAnsi="Times New Roman" w:cs="Times New Roman"/>
          <w:bCs/>
          <w:sz w:val="24"/>
          <w:szCs w:val="24"/>
        </w:rPr>
        <w:t xml:space="preserve"> tied to</w:t>
      </w:r>
      <w:r w:rsidRPr="003812F4">
        <w:rPr>
          <w:rFonts w:ascii="Times New Roman" w:hAnsi="Times New Roman" w:cs="Times New Roman"/>
          <w:bCs/>
          <w:sz w:val="24"/>
          <w:szCs w:val="24"/>
        </w:rPr>
        <w:t xml:space="preserve"> the feedback received </w:t>
      </w:r>
      <w:r w:rsidR="009D7312" w:rsidRPr="003812F4">
        <w:rPr>
          <w:rFonts w:ascii="Times New Roman" w:hAnsi="Times New Roman" w:cs="Times New Roman"/>
          <w:bCs/>
          <w:sz w:val="24"/>
          <w:szCs w:val="24"/>
        </w:rPr>
        <w:t>from</w:t>
      </w:r>
      <w:r w:rsidRPr="003812F4">
        <w:rPr>
          <w:rFonts w:ascii="Times New Roman" w:hAnsi="Times New Roman" w:cs="Times New Roman"/>
          <w:bCs/>
          <w:sz w:val="24"/>
          <w:szCs w:val="24"/>
        </w:rPr>
        <w:t xml:space="preserve"> the committee</w:t>
      </w:r>
      <w:r w:rsidR="009D7312" w:rsidRPr="003812F4">
        <w:rPr>
          <w:rFonts w:ascii="Times New Roman" w:hAnsi="Times New Roman" w:cs="Times New Roman"/>
          <w:bCs/>
          <w:sz w:val="24"/>
          <w:szCs w:val="24"/>
        </w:rPr>
        <w:t>s</w:t>
      </w:r>
      <w:r w:rsidRPr="003812F4">
        <w:rPr>
          <w:rFonts w:ascii="Times New Roman" w:hAnsi="Times New Roman" w:cs="Times New Roman"/>
          <w:bCs/>
          <w:sz w:val="24"/>
          <w:szCs w:val="24"/>
        </w:rPr>
        <w:t xml:space="preserve"> last year. This is what they told us</w:t>
      </w:r>
      <w:r w:rsidR="003F59FB">
        <w:rPr>
          <w:rFonts w:ascii="Times New Roman" w:hAnsi="Times New Roman" w:cs="Times New Roman"/>
          <w:bCs/>
          <w:sz w:val="24"/>
          <w:szCs w:val="24"/>
        </w:rPr>
        <w:t xml:space="preserve"> they wanted for their membership</w:t>
      </w:r>
      <w:r w:rsidRPr="003812F4">
        <w:rPr>
          <w:rFonts w:ascii="Times New Roman" w:hAnsi="Times New Roman" w:cs="Times New Roman"/>
          <w:bCs/>
          <w:sz w:val="24"/>
          <w:szCs w:val="24"/>
        </w:rPr>
        <w:t>. FAC didn’t come up with this, it’s what the committees off</w:t>
      </w:r>
      <w:r w:rsidR="009D7312" w:rsidRPr="003812F4">
        <w:rPr>
          <w:rFonts w:ascii="Times New Roman" w:hAnsi="Times New Roman" w:cs="Times New Roman"/>
          <w:bCs/>
          <w:sz w:val="24"/>
          <w:szCs w:val="24"/>
        </w:rPr>
        <w:t xml:space="preserve">ered. CoC said if </w:t>
      </w:r>
      <w:r w:rsidR="003F59FB">
        <w:rPr>
          <w:rFonts w:ascii="Times New Roman" w:hAnsi="Times New Roman" w:cs="Times New Roman"/>
          <w:bCs/>
          <w:sz w:val="24"/>
          <w:szCs w:val="24"/>
        </w:rPr>
        <w:t xml:space="preserve">we are </w:t>
      </w:r>
      <w:r w:rsidR="009D7312" w:rsidRPr="003812F4">
        <w:rPr>
          <w:rFonts w:ascii="Times New Roman" w:hAnsi="Times New Roman" w:cs="Times New Roman"/>
          <w:bCs/>
          <w:sz w:val="24"/>
          <w:szCs w:val="24"/>
        </w:rPr>
        <w:t xml:space="preserve">expanding </w:t>
      </w:r>
      <w:r w:rsidR="003F59FB">
        <w:rPr>
          <w:rFonts w:ascii="Times New Roman" w:hAnsi="Times New Roman" w:cs="Times New Roman"/>
          <w:bCs/>
          <w:sz w:val="24"/>
          <w:szCs w:val="24"/>
        </w:rPr>
        <w:t>PT representation</w:t>
      </w:r>
      <w:r w:rsidRPr="003812F4">
        <w:rPr>
          <w:rFonts w:ascii="Times New Roman" w:hAnsi="Times New Roman" w:cs="Times New Roman"/>
          <w:bCs/>
          <w:sz w:val="24"/>
          <w:szCs w:val="24"/>
        </w:rPr>
        <w:t xml:space="preserve"> on other committees, </w:t>
      </w:r>
      <w:r w:rsidR="009D7312" w:rsidRPr="003812F4">
        <w:rPr>
          <w:rFonts w:ascii="Times New Roman" w:hAnsi="Times New Roman" w:cs="Times New Roman"/>
          <w:bCs/>
          <w:sz w:val="24"/>
          <w:szCs w:val="24"/>
        </w:rPr>
        <w:t xml:space="preserve">we </w:t>
      </w:r>
      <w:r w:rsidRPr="003812F4">
        <w:rPr>
          <w:rFonts w:ascii="Times New Roman" w:hAnsi="Times New Roman" w:cs="Times New Roman"/>
          <w:bCs/>
          <w:sz w:val="24"/>
          <w:szCs w:val="24"/>
        </w:rPr>
        <w:t>want someone on CoC to help with this. That’s why the</w:t>
      </w:r>
      <w:r w:rsidR="009D7312" w:rsidRPr="003812F4">
        <w:rPr>
          <w:rFonts w:ascii="Times New Roman" w:hAnsi="Times New Roman" w:cs="Times New Roman"/>
          <w:bCs/>
          <w:sz w:val="24"/>
          <w:szCs w:val="24"/>
        </w:rPr>
        <w:t xml:space="preserve">y </w:t>
      </w:r>
      <w:r w:rsidRPr="003812F4">
        <w:rPr>
          <w:rFonts w:ascii="Times New Roman" w:hAnsi="Times New Roman" w:cs="Times New Roman"/>
          <w:bCs/>
          <w:sz w:val="24"/>
          <w:szCs w:val="24"/>
        </w:rPr>
        <w:t>op</w:t>
      </w:r>
      <w:r w:rsidR="009D7312" w:rsidRPr="003812F4">
        <w:rPr>
          <w:rFonts w:ascii="Times New Roman" w:hAnsi="Times New Roman" w:cs="Times New Roman"/>
          <w:bCs/>
          <w:sz w:val="24"/>
          <w:szCs w:val="24"/>
        </w:rPr>
        <w:t>ened it up. GE Sub and UW said th</w:t>
      </w:r>
      <w:r w:rsidR="003F59FB">
        <w:rPr>
          <w:rFonts w:ascii="Times New Roman" w:hAnsi="Times New Roman" w:cs="Times New Roman"/>
          <w:bCs/>
          <w:sz w:val="24"/>
          <w:szCs w:val="24"/>
        </w:rPr>
        <w:t>at they preferred to remain</w:t>
      </w:r>
      <w:r w:rsidR="009D7312" w:rsidRPr="003812F4">
        <w:rPr>
          <w:rFonts w:ascii="Times New Roman" w:hAnsi="Times New Roman" w:cs="Times New Roman"/>
          <w:bCs/>
          <w:sz w:val="24"/>
          <w:szCs w:val="24"/>
        </w:rPr>
        <w:t xml:space="preserve"> as</w:t>
      </w:r>
      <w:r w:rsidRPr="003812F4">
        <w:rPr>
          <w:rFonts w:ascii="Times New Roman" w:hAnsi="Times New Roman" w:cs="Times New Roman"/>
          <w:bCs/>
          <w:sz w:val="24"/>
          <w:szCs w:val="24"/>
        </w:rPr>
        <w:t xml:space="preserve"> </w:t>
      </w:r>
      <w:r w:rsidR="003F59FB">
        <w:rPr>
          <w:rFonts w:ascii="Times New Roman" w:hAnsi="Times New Roman" w:cs="Times New Roman"/>
          <w:bCs/>
          <w:sz w:val="24"/>
          <w:szCs w:val="24"/>
        </w:rPr>
        <w:t>it is now, which is FT faculty</w:t>
      </w:r>
      <w:r w:rsidRPr="003812F4">
        <w:rPr>
          <w:rFonts w:ascii="Times New Roman" w:hAnsi="Times New Roman" w:cs="Times New Roman"/>
          <w:bCs/>
          <w:sz w:val="24"/>
          <w:szCs w:val="24"/>
        </w:rPr>
        <w:t xml:space="preserve">, and </w:t>
      </w:r>
      <w:r w:rsidR="00EB7356">
        <w:rPr>
          <w:rFonts w:ascii="Times New Roman" w:hAnsi="Times New Roman" w:cs="Times New Roman"/>
          <w:bCs/>
          <w:sz w:val="24"/>
          <w:szCs w:val="24"/>
        </w:rPr>
        <w:t xml:space="preserve">they’ve </w:t>
      </w:r>
      <w:r w:rsidRPr="003812F4">
        <w:rPr>
          <w:rFonts w:ascii="Times New Roman" w:hAnsi="Times New Roman" w:cs="Times New Roman"/>
          <w:bCs/>
          <w:sz w:val="24"/>
          <w:szCs w:val="24"/>
        </w:rPr>
        <w:t>added the designation to maintain it.</w:t>
      </w:r>
    </w:p>
    <w:p w14:paraId="5D5D0041" w14:textId="77777777" w:rsidR="00345EFE" w:rsidRPr="003812F4" w:rsidRDefault="00345EFE" w:rsidP="00345EFE">
      <w:pPr>
        <w:spacing w:after="0" w:line="240" w:lineRule="auto"/>
        <w:rPr>
          <w:rFonts w:ascii="Times New Roman" w:hAnsi="Times New Roman" w:cs="Times New Roman"/>
          <w:bCs/>
          <w:sz w:val="24"/>
          <w:szCs w:val="24"/>
        </w:rPr>
      </w:pPr>
    </w:p>
    <w:p w14:paraId="104F945B" w14:textId="7AE4E094" w:rsidR="008412D7" w:rsidRPr="003812F4"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Sims said opening slot</w:t>
      </w:r>
      <w:r w:rsidR="003F59FB">
        <w:rPr>
          <w:rFonts w:ascii="Times New Roman" w:hAnsi="Times New Roman" w:cs="Times New Roman"/>
          <w:bCs/>
          <w:sz w:val="24"/>
          <w:szCs w:val="24"/>
        </w:rPr>
        <w:t>s</w:t>
      </w:r>
      <w:r w:rsidRPr="003812F4">
        <w:rPr>
          <w:rFonts w:ascii="Times New Roman" w:hAnsi="Times New Roman" w:cs="Times New Roman"/>
          <w:bCs/>
          <w:sz w:val="24"/>
          <w:szCs w:val="24"/>
        </w:rPr>
        <w:t xml:space="preserve"> </w:t>
      </w:r>
      <w:r w:rsidR="003F59FB">
        <w:rPr>
          <w:rFonts w:ascii="Times New Roman" w:hAnsi="Times New Roman" w:cs="Times New Roman"/>
          <w:bCs/>
          <w:sz w:val="24"/>
          <w:szCs w:val="24"/>
        </w:rPr>
        <w:t>on CoC to a part time faculty member</w:t>
      </w:r>
      <w:r w:rsidRPr="003812F4">
        <w:rPr>
          <w:rFonts w:ascii="Times New Roman" w:hAnsi="Times New Roman" w:cs="Times New Roman"/>
          <w:bCs/>
          <w:sz w:val="24"/>
          <w:szCs w:val="24"/>
        </w:rPr>
        <w:t xml:space="preserve"> would be important wheth</w:t>
      </w:r>
      <w:r w:rsidR="003F59FB">
        <w:rPr>
          <w:rFonts w:ascii="Times New Roman" w:hAnsi="Times New Roman" w:cs="Times New Roman"/>
          <w:bCs/>
          <w:sz w:val="24"/>
          <w:szCs w:val="24"/>
        </w:rPr>
        <w:t>er or not other changes occur. CoC doesn’t</w:t>
      </w:r>
      <w:r w:rsidRPr="003812F4">
        <w:rPr>
          <w:rFonts w:ascii="Times New Roman" w:hAnsi="Times New Roman" w:cs="Times New Roman"/>
          <w:bCs/>
          <w:sz w:val="24"/>
          <w:szCs w:val="24"/>
        </w:rPr>
        <w:t xml:space="preserve"> just place people on AS committee</w:t>
      </w:r>
      <w:r w:rsidR="003F59FB">
        <w:rPr>
          <w:rFonts w:ascii="Times New Roman" w:hAnsi="Times New Roman" w:cs="Times New Roman"/>
          <w:bCs/>
          <w:sz w:val="24"/>
          <w:szCs w:val="24"/>
        </w:rPr>
        <w:t>s, but s</w:t>
      </w:r>
      <w:r w:rsidR="009D7312" w:rsidRPr="003812F4">
        <w:rPr>
          <w:rFonts w:ascii="Times New Roman" w:hAnsi="Times New Roman" w:cs="Times New Roman"/>
          <w:bCs/>
          <w:sz w:val="24"/>
          <w:szCs w:val="24"/>
        </w:rPr>
        <w:t>earch</w:t>
      </w:r>
      <w:r w:rsidRPr="003812F4">
        <w:rPr>
          <w:rFonts w:ascii="Times New Roman" w:hAnsi="Times New Roman" w:cs="Times New Roman"/>
          <w:bCs/>
          <w:sz w:val="24"/>
          <w:szCs w:val="24"/>
        </w:rPr>
        <w:t xml:space="preserve"> </w:t>
      </w:r>
      <w:r w:rsidR="009D7312" w:rsidRPr="003812F4">
        <w:rPr>
          <w:rFonts w:ascii="Times New Roman" w:hAnsi="Times New Roman" w:cs="Times New Roman"/>
          <w:bCs/>
          <w:sz w:val="24"/>
          <w:szCs w:val="24"/>
        </w:rPr>
        <w:t>committees</w:t>
      </w:r>
      <w:r w:rsidRPr="003812F4">
        <w:rPr>
          <w:rFonts w:ascii="Times New Roman" w:hAnsi="Times New Roman" w:cs="Times New Roman"/>
          <w:bCs/>
          <w:sz w:val="24"/>
          <w:szCs w:val="24"/>
        </w:rPr>
        <w:t xml:space="preserve">, work groups, etc. </w:t>
      </w:r>
      <w:r w:rsidR="009D7312" w:rsidRPr="003812F4">
        <w:rPr>
          <w:rFonts w:ascii="Times New Roman" w:hAnsi="Times New Roman" w:cs="Times New Roman"/>
          <w:bCs/>
          <w:sz w:val="24"/>
          <w:szCs w:val="24"/>
        </w:rPr>
        <w:t>Often</w:t>
      </w:r>
      <w:r w:rsidRPr="003812F4">
        <w:rPr>
          <w:rFonts w:ascii="Times New Roman" w:hAnsi="Times New Roman" w:cs="Times New Roman"/>
          <w:bCs/>
          <w:sz w:val="24"/>
          <w:szCs w:val="24"/>
        </w:rPr>
        <w:t xml:space="preserve"> it’s tenured faculty in the r</w:t>
      </w:r>
      <w:r w:rsidR="009D7312" w:rsidRPr="003812F4">
        <w:rPr>
          <w:rFonts w:ascii="Times New Roman" w:hAnsi="Times New Roman" w:cs="Times New Roman"/>
          <w:bCs/>
          <w:sz w:val="24"/>
          <w:szCs w:val="24"/>
        </w:rPr>
        <w:t xml:space="preserve">oom </w:t>
      </w:r>
      <w:r w:rsidR="003F59FB">
        <w:rPr>
          <w:rFonts w:ascii="Times New Roman" w:hAnsi="Times New Roman" w:cs="Times New Roman"/>
          <w:bCs/>
          <w:sz w:val="24"/>
          <w:szCs w:val="24"/>
        </w:rPr>
        <w:t xml:space="preserve">who are </w:t>
      </w:r>
      <w:r w:rsidR="009D7312" w:rsidRPr="003812F4">
        <w:rPr>
          <w:rFonts w:ascii="Times New Roman" w:hAnsi="Times New Roman" w:cs="Times New Roman"/>
          <w:bCs/>
          <w:sz w:val="24"/>
          <w:szCs w:val="24"/>
        </w:rPr>
        <w:t>limited to people we know. We n</w:t>
      </w:r>
      <w:r w:rsidRPr="003812F4">
        <w:rPr>
          <w:rFonts w:ascii="Times New Roman" w:hAnsi="Times New Roman" w:cs="Times New Roman"/>
          <w:bCs/>
          <w:sz w:val="24"/>
          <w:szCs w:val="24"/>
        </w:rPr>
        <w:t xml:space="preserve">eed more people in the room. </w:t>
      </w:r>
    </w:p>
    <w:p w14:paraId="480B9DAA" w14:textId="77777777" w:rsidR="003F59FB" w:rsidRDefault="003F59FB" w:rsidP="00345EFE">
      <w:pPr>
        <w:spacing w:after="0" w:line="240" w:lineRule="auto"/>
        <w:rPr>
          <w:rFonts w:ascii="Times New Roman" w:hAnsi="Times New Roman" w:cs="Times New Roman"/>
          <w:bCs/>
          <w:sz w:val="24"/>
          <w:szCs w:val="24"/>
        </w:rPr>
      </w:pPr>
    </w:p>
    <w:p w14:paraId="6D73EE21" w14:textId="2FFE3679" w:rsidR="009D7312" w:rsidRPr="003812F4"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Garcia thinks the work is good. Thinks GC need</w:t>
      </w:r>
      <w:r w:rsidR="003F59FB">
        <w:rPr>
          <w:rFonts w:ascii="Times New Roman" w:hAnsi="Times New Roman" w:cs="Times New Roman"/>
          <w:bCs/>
          <w:sz w:val="24"/>
          <w:szCs w:val="24"/>
        </w:rPr>
        <w:t>s attention to its membership. It’s b</w:t>
      </w:r>
      <w:r w:rsidRPr="003812F4">
        <w:rPr>
          <w:rFonts w:ascii="Times New Roman" w:hAnsi="Times New Roman" w:cs="Times New Roman"/>
          <w:bCs/>
          <w:sz w:val="24"/>
          <w:szCs w:val="24"/>
        </w:rPr>
        <w:t>izarre the membership is grad</w:t>
      </w:r>
      <w:r w:rsidR="009D7312" w:rsidRPr="003812F4">
        <w:rPr>
          <w:rFonts w:ascii="Times New Roman" w:hAnsi="Times New Roman" w:cs="Times New Roman"/>
          <w:bCs/>
          <w:sz w:val="24"/>
          <w:szCs w:val="24"/>
        </w:rPr>
        <w:t>uate</w:t>
      </w:r>
      <w:r w:rsidRPr="003812F4">
        <w:rPr>
          <w:rFonts w:ascii="Times New Roman" w:hAnsi="Times New Roman" w:cs="Times New Roman"/>
          <w:bCs/>
          <w:sz w:val="24"/>
          <w:szCs w:val="24"/>
        </w:rPr>
        <w:t xml:space="preserve"> progra</w:t>
      </w:r>
      <w:r w:rsidR="009D7312" w:rsidRPr="003812F4">
        <w:rPr>
          <w:rFonts w:ascii="Times New Roman" w:hAnsi="Times New Roman" w:cs="Times New Roman"/>
          <w:bCs/>
          <w:sz w:val="24"/>
          <w:szCs w:val="24"/>
        </w:rPr>
        <w:t xml:space="preserve">m coordinators, and not to graduate </w:t>
      </w:r>
      <w:r w:rsidRPr="003812F4">
        <w:rPr>
          <w:rFonts w:ascii="Times New Roman" w:hAnsi="Times New Roman" w:cs="Times New Roman"/>
          <w:bCs/>
          <w:sz w:val="24"/>
          <w:szCs w:val="24"/>
        </w:rPr>
        <w:t xml:space="preserve">faculty </w:t>
      </w:r>
      <w:r w:rsidR="009D7312" w:rsidRPr="003812F4">
        <w:rPr>
          <w:rFonts w:ascii="Times New Roman" w:hAnsi="Times New Roman" w:cs="Times New Roman"/>
          <w:bCs/>
          <w:sz w:val="24"/>
          <w:szCs w:val="24"/>
        </w:rPr>
        <w:t>members. We d</w:t>
      </w:r>
      <w:r w:rsidRPr="003812F4">
        <w:rPr>
          <w:rFonts w:ascii="Times New Roman" w:hAnsi="Times New Roman" w:cs="Times New Roman"/>
          <w:bCs/>
          <w:sz w:val="24"/>
          <w:szCs w:val="24"/>
        </w:rPr>
        <w:t xml:space="preserve">idn’t do </w:t>
      </w:r>
      <w:r w:rsidR="009D7312" w:rsidRPr="003812F4">
        <w:rPr>
          <w:rFonts w:ascii="Times New Roman" w:hAnsi="Times New Roman" w:cs="Times New Roman"/>
          <w:bCs/>
          <w:sz w:val="24"/>
          <w:szCs w:val="24"/>
        </w:rPr>
        <w:t xml:space="preserve">this </w:t>
      </w:r>
      <w:r w:rsidRPr="003812F4">
        <w:rPr>
          <w:rFonts w:ascii="Times New Roman" w:hAnsi="Times New Roman" w:cs="Times New Roman"/>
          <w:bCs/>
          <w:sz w:val="24"/>
          <w:szCs w:val="24"/>
        </w:rPr>
        <w:t>with UEPC, a</w:t>
      </w:r>
      <w:r w:rsidR="009D7312" w:rsidRPr="003812F4">
        <w:rPr>
          <w:rFonts w:ascii="Times New Roman" w:hAnsi="Times New Roman" w:cs="Times New Roman"/>
          <w:bCs/>
          <w:sz w:val="24"/>
          <w:szCs w:val="24"/>
        </w:rPr>
        <w:t>s oversight for curriculum so w</w:t>
      </w:r>
      <w:r w:rsidRPr="003812F4">
        <w:rPr>
          <w:rFonts w:ascii="Times New Roman" w:hAnsi="Times New Roman" w:cs="Times New Roman"/>
          <w:bCs/>
          <w:sz w:val="24"/>
          <w:szCs w:val="24"/>
        </w:rPr>
        <w:t>hy</w:t>
      </w:r>
      <w:r w:rsidR="009D7312" w:rsidRPr="003812F4">
        <w:rPr>
          <w:rFonts w:ascii="Times New Roman" w:hAnsi="Times New Roman" w:cs="Times New Roman"/>
          <w:bCs/>
          <w:sz w:val="24"/>
          <w:szCs w:val="24"/>
        </w:rPr>
        <w:t xml:space="preserve"> are we doing it here? </w:t>
      </w:r>
    </w:p>
    <w:p w14:paraId="00CB1312" w14:textId="436173BB" w:rsidR="008412D7" w:rsidRPr="003812F4"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br/>
        <w:t>Sims said</w:t>
      </w:r>
      <w:r w:rsidR="009D7312" w:rsidRPr="003812F4">
        <w:rPr>
          <w:rFonts w:ascii="Times New Roman" w:hAnsi="Times New Roman" w:cs="Times New Roman"/>
          <w:bCs/>
          <w:sz w:val="24"/>
          <w:szCs w:val="24"/>
        </w:rPr>
        <w:t xml:space="preserve"> he would</w:t>
      </w:r>
      <w:r w:rsidRPr="003812F4">
        <w:rPr>
          <w:rFonts w:ascii="Times New Roman" w:hAnsi="Times New Roman" w:cs="Times New Roman"/>
          <w:bCs/>
          <w:sz w:val="24"/>
          <w:szCs w:val="24"/>
        </w:rPr>
        <w:t xml:space="preserve"> like to see GC included in this. C</w:t>
      </w:r>
      <w:r w:rsidR="009D7312" w:rsidRPr="003812F4">
        <w:rPr>
          <w:rFonts w:ascii="Times New Roman" w:hAnsi="Times New Roman" w:cs="Times New Roman"/>
          <w:bCs/>
          <w:sz w:val="24"/>
          <w:szCs w:val="24"/>
        </w:rPr>
        <w:t>.</w:t>
      </w:r>
      <w:r w:rsidRPr="003812F4">
        <w:rPr>
          <w:rFonts w:ascii="Times New Roman" w:hAnsi="Times New Roman" w:cs="Times New Roman"/>
          <w:bCs/>
          <w:sz w:val="24"/>
          <w:szCs w:val="24"/>
        </w:rPr>
        <w:t xml:space="preserve"> Davis said this is what GC indicated, but </w:t>
      </w:r>
      <w:r w:rsidR="009D7312" w:rsidRPr="003812F4">
        <w:rPr>
          <w:rFonts w:ascii="Times New Roman" w:hAnsi="Times New Roman" w:cs="Times New Roman"/>
          <w:bCs/>
          <w:sz w:val="24"/>
          <w:szCs w:val="24"/>
        </w:rPr>
        <w:t xml:space="preserve">FAC </w:t>
      </w:r>
      <w:r w:rsidRPr="003812F4">
        <w:rPr>
          <w:rFonts w:ascii="Times New Roman" w:hAnsi="Times New Roman" w:cs="Times New Roman"/>
          <w:bCs/>
          <w:sz w:val="24"/>
          <w:szCs w:val="24"/>
        </w:rPr>
        <w:t xml:space="preserve">can add </w:t>
      </w:r>
      <w:r w:rsidR="00724DB6">
        <w:rPr>
          <w:rFonts w:ascii="Times New Roman" w:hAnsi="Times New Roman" w:cs="Times New Roman"/>
          <w:bCs/>
          <w:sz w:val="24"/>
          <w:szCs w:val="24"/>
        </w:rPr>
        <w:t xml:space="preserve">it </w:t>
      </w:r>
      <w:r w:rsidRPr="003812F4">
        <w:rPr>
          <w:rFonts w:ascii="Times New Roman" w:hAnsi="Times New Roman" w:cs="Times New Roman"/>
          <w:bCs/>
          <w:sz w:val="24"/>
          <w:szCs w:val="24"/>
        </w:rPr>
        <w:t>in as an agenda item for the future.</w:t>
      </w:r>
    </w:p>
    <w:p w14:paraId="5E73A29D" w14:textId="77777777" w:rsidR="00345EFE" w:rsidRPr="003812F4" w:rsidRDefault="00345EFE" w:rsidP="00345EFE">
      <w:pPr>
        <w:spacing w:after="0" w:line="240" w:lineRule="auto"/>
        <w:rPr>
          <w:rFonts w:ascii="Times New Roman" w:hAnsi="Times New Roman" w:cs="Times New Roman"/>
          <w:bCs/>
          <w:sz w:val="24"/>
          <w:szCs w:val="24"/>
        </w:rPr>
      </w:pPr>
    </w:p>
    <w:p w14:paraId="72C3BE4E" w14:textId="0CAA999E" w:rsidR="008412D7" w:rsidRPr="003812F4"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t>Garone noted they discussed this issue</w:t>
      </w:r>
      <w:r w:rsidR="00724DB6">
        <w:rPr>
          <w:rFonts w:ascii="Times New Roman" w:hAnsi="Times New Roman" w:cs="Times New Roman"/>
          <w:bCs/>
          <w:sz w:val="24"/>
          <w:szCs w:val="24"/>
        </w:rPr>
        <w:t xml:space="preserve"> in GC</w:t>
      </w:r>
      <w:r w:rsidRPr="003812F4">
        <w:rPr>
          <w:rFonts w:ascii="Times New Roman" w:hAnsi="Times New Roman" w:cs="Times New Roman"/>
          <w:bCs/>
          <w:sz w:val="24"/>
          <w:szCs w:val="24"/>
        </w:rPr>
        <w:t xml:space="preserve">, and it was unanimous in the committee that people charged with running the programs should be the people making decisions about graduate policy since they are closest to it and making the decisions. </w:t>
      </w:r>
    </w:p>
    <w:p w14:paraId="59268084" w14:textId="77777777" w:rsidR="00345EFE" w:rsidRPr="003812F4" w:rsidRDefault="00345EFE" w:rsidP="00345EFE">
      <w:pPr>
        <w:spacing w:after="0" w:line="240" w:lineRule="auto"/>
        <w:rPr>
          <w:rFonts w:ascii="Times New Roman" w:hAnsi="Times New Roman" w:cs="Times New Roman"/>
          <w:bCs/>
          <w:sz w:val="24"/>
          <w:szCs w:val="24"/>
        </w:rPr>
      </w:pPr>
    </w:p>
    <w:p w14:paraId="7B0C31FC" w14:textId="1461F430" w:rsidR="008412D7" w:rsidRPr="003812F4" w:rsidRDefault="008412D7" w:rsidP="00345EFE">
      <w:pPr>
        <w:spacing w:after="0" w:line="240" w:lineRule="auto"/>
        <w:rPr>
          <w:rFonts w:ascii="Times New Roman" w:hAnsi="Times New Roman" w:cs="Times New Roman"/>
          <w:bCs/>
          <w:sz w:val="24"/>
          <w:szCs w:val="24"/>
        </w:rPr>
      </w:pPr>
      <w:r w:rsidRPr="003812F4">
        <w:rPr>
          <w:rFonts w:ascii="Times New Roman" w:hAnsi="Times New Roman" w:cs="Times New Roman"/>
          <w:bCs/>
          <w:sz w:val="24"/>
          <w:szCs w:val="24"/>
        </w:rPr>
        <w:lastRenderedPageBreak/>
        <w:t xml:space="preserve">Sims said </w:t>
      </w:r>
      <w:r w:rsidR="00724DB6">
        <w:rPr>
          <w:rFonts w:ascii="Times New Roman" w:hAnsi="Times New Roman" w:cs="Times New Roman"/>
          <w:bCs/>
          <w:sz w:val="24"/>
          <w:szCs w:val="24"/>
        </w:rPr>
        <w:t xml:space="preserve">there may be selection bias in the room. We may need </w:t>
      </w:r>
      <w:r w:rsidRPr="003812F4">
        <w:rPr>
          <w:rFonts w:ascii="Times New Roman" w:hAnsi="Times New Roman" w:cs="Times New Roman"/>
          <w:bCs/>
          <w:sz w:val="24"/>
          <w:szCs w:val="24"/>
        </w:rPr>
        <w:t xml:space="preserve">room for a </w:t>
      </w:r>
      <w:r w:rsidR="009D7312" w:rsidRPr="003812F4">
        <w:rPr>
          <w:rFonts w:ascii="Times New Roman" w:hAnsi="Times New Roman" w:cs="Times New Roman"/>
          <w:bCs/>
          <w:sz w:val="24"/>
          <w:szCs w:val="24"/>
        </w:rPr>
        <w:t>broader</w:t>
      </w:r>
      <w:r w:rsidRPr="003812F4">
        <w:rPr>
          <w:rFonts w:ascii="Times New Roman" w:hAnsi="Times New Roman" w:cs="Times New Roman"/>
          <w:bCs/>
          <w:sz w:val="24"/>
          <w:szCs w:val="24"/>
        </w:rPr>
        <w:t xml:space="preserve"> conversation among faculty in the programs. </w:t>
      </w:r>
    </w:p>
    <w:p w14:paraId="5CE7B169" w14:textId="77777777" w:rsidR="00345EFE" w:rsidRPr="003812F4" w:rsidRDefault="00345EFE" w:rsidP="00345EFE">
      <w:pPr>
        <w:spacing w:after="0" w:line="240" w:lineRule="auto"/>
        <w:rPr>
          <w:rFonts w:ascii="Times New Roman" w:hAnsi="Times New Roman" w:cs="Times New Roman"/>
          <w:bCs/>
          <w:sz w:val="24"/>
          <w:szCs w:val="24"/>
        </w:rPr>
      </w:pPr>
    </w:p>
    <w:p w14:paraId="1DE694B9" w14:textId="77777777" w:rsidR="008412D7" w:rsidRPr="003812F4" w:rsidRDefault="008412D7" w:rsidP="00345EFE">
      <w:pPr>
        <w:pStyle w:val="Body"/>
        <w:rPr>
          <w:rFonts w:ascii="Times New Roman" w:eastAsia="Times New Roman" w:hAnsi="Times New Roman"/>
          <w:b/>
          <w:bCs/>
          <w:color w:val="auto"/>
          <w:szCs w:val="24"/>
          <w:lang w:val="de-DE"/>
        </w:rPr>
      </w:pPr>
      <w:r w:rsidRPr="003812F4">
        <w:rPr>
          <w:rFonts w:ascii="Times New Roman" w:eastAsia="Times New Roman" w:hAnsi="Times New Roman"/>
          <w:b/>
          <w:bCs/>
          <w:color w:val="auto"/>
          <w:szCs w:val="24"/>
          <w:lang w:val="de-DE"/>
        </w:rPr>
        <w:t xml:space="preserve">11. </w:t>
      </w:r>
      <w:r w:rsidRPr="003812F4">
        <w:rPr>
          <w:rFonts w:ascii="Times New Roman" w:hAnsi="Times New Roman"/>
          <w:b/>
          <w:bCs/>
          <w:color w:val="auto"/>
          <w:szCs w:val="24"/>
          <w:lang w:val="de-DE"/>
        </w:rPr>
        <w:t>Open Forum</w:t>
      </w:r>
    </w:p>
    <w:p w14:paraId="31E44092" w14:textId="52849448" w:rsidR="008412D7" w:rsidRPr="003812F4" w:rsidRDefault="009D7312" w:rsidP="00345EFE">
      <w:pPr>
        <w:pStyle w:val="Body"/>
        <w:rPr>
          <w:rFonts w:ascii="Times New Roman" w:eastAsia="Times New Roman" w:hAnsi="Times New Roman"/>
          <w:color w:val="auto"/>
          <w:szCs w:val="24"/>
          <w:lang w:val="da-DK"/>
        </w:rPr>
      </w:pPr>
      <w:r w:rsidRPr="003812F4">
        <w:rPr>
          <w:rFonts w:ascii="Times New Roman" w:eastAsia="Times New Roman" w:hAnsi="Times New Roman"/>
          <w:color w:val="auto"/>
          <w:szCs w:val="24"/>
          <w:lang w:val="da-DK"/>
        </w:rPr>
        <w:tab/>
        <w:t xml:space="preserve">None. </w:t>
      </w:r>
    </w:p>
    <w:p w14:paraId="09D0AA1A" w14:textId="6396FDBC" w:rsidR="008412D7" w:rsidRPr="003812F4" w:rsidRDefault="008412D7" w:rsidP="00345EFE">
      <w:pPr>
        <w:pStyle w:val="Body"/>
        <w:rPr>
          <w:rFonts w:ascii="Times New Roman" w:eastAsia="Times New Roman" w:hAnsi="Times New Roman"/>
          <w:color w:val="auto"/>
          <w:szCs w:val="24"/>
        </w:rPr>
      </w:pPr>
    </w:p>
    <w:p w14:paraId="251A5202" w14:textId="77777777" w:rsidR="008412D7" w:rsidRPr="003812F4" w:rsidRDefault="008412D7" w:rsidP="00345EFE">
      <w:pPr>
        <w:pStyle w:val="Body"/>
        <w:rPr>
          <w:rFonts w:ascii="Times New Roman" w:eastAsia="Times New Roman" w:hAnsi="Times New Roman"/>
          <w:b/>
          <w:bCs/>
          <w:color w:val="auto"/>
          <w:szCs w:val="24"/>
        </w:rPr>
      </w:pPr>
      <w:r w:rsidRPr="003812F4">
        <w:rPr>
          <w:rFonts w:ascii="Times New Roman" w:hAnsi="Times New Roman"/>
          <w:b/>
          <w:bCs/>
          <w:color w:val="auto"/>
          <w:szCs w:val="24"/>
        </w:rPr>
        <w:t>12. Adjournment</w:t>
      </w:r>
    </w:p>
    <w:p w14:paraId="7DC8D0CB" w14:textId="20CBF485" w:rsidR="008412D7" w:rsidRPr="003812F4" w:rsidRDefault="009D7312" w:rsidP="00345EFE">
      <w:pPr>
        <w:pStyle w:val="Body"/>
        <w:rPr>
          <w:rFonts w:ascii="Times New Roman" w:eastAsia="Times New Roman" w:hAnsi="Times New Roman"/>
          <w:bCs/>
          <w:color w:val="auto"/>
          <w:szCs w:val="24"/>
          <w:lang w:val="da-DK"/>
        </w:rPr>
      </w:pPr>
      <w:r w:rsidRPr="003812F4">
        <w:rPr>
          <w:rFonts w:ascii="Times New Roman" w:eastAsia="Times New Roman" w:hAnsi="Times New Roman"/>
          <w:b/>
          <w:bCs/>
          <w:color w:val="auto"/>
          <w:szCs w:val="24"/>
          <w:lang w:val="da-DK"/>
        </w:rPr>
        <w:tab/>
      </w:r>
      <w:r w:rsidRPr="003812F4">
        <w:rPr>
          <w:rFonts w:ascii="Times New Roman" w:eastAsia="Times New Roman" w:hAnsi="Times New Roman"/>
          <w:bCs/>
          <w:color w:val="auto"/>
          <w:szCs w:val="24"/>
          <w:lang w:val="da-DK"/>
        </w:rPr>
        <w:t>4pm</w:t>
      </w:r>
    </w:p>
    <w:p w14:paraId="1BFEF32F" w14:textId="77777777" w:rsidR="008412D7" w:rsidRDefault="008412D7" w:rsidP="00345EFE">
      <w:pPr>
        <w:pStyle w:val="Body"/>
        <w:ind w:left="720"/>
        <w:rPr>
          <w:rFonts w:ascii="Times New Roman" w:eastAsia="Times New Roman" w:hAnsi="Times New Roman"/>
          <w:sz w:val="22"/>
          <w:szCs w:val="22"/>
        </w:rPr>
      </w:pPr>
    </w:p>
    <w:p w14:paraId="5165C5AD" w14:textId="77777777" w:rsidR="00AC19AB" w:rsidRPr="00AC19AB" w:rsidRDefault="00AC19AB" w:rsidP="00AC19AB">
      <w:pPr>
        <w:spacing w:after="0" w:line="240" w:lineRule="auto"/>
        <w:rPr>
          <w:rFonts w:ascii="Times New Roman" w:hAnsi="Times New Roman" w:cs="Times New Roman"/>
          <w:b/>
          <w:sz w:val="24"/>
          <w:szCs w:val="24"/>
        </w:rPr>
      </w:pPr>
    </w:p>
    <w:sectPr w:rsidR="00AC19AB" w:rsidRPr="00AC19AB" w:rsidSect="00606B9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26343" w14:textId="77777777" w:rsidR="00FB4FCB" w:rsidRDefault="00FB4FCB">
      <w:pPr>
        <w:spacing w:after="0" w:line="240" w:lineRule="auto"/>
      </w:pPr>
      <w:r>
        <w:separator/>
      </w:r>
    </w:p>
  </w:endnote>
  <w:endnote w:type="continuationSeparator" w:id="0">
    <w:p w14:paraId="047BC5CB" w14:textId="77777777" w:rsidR="00FB4FCB" w:rsidRDefault="00FB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Lucidasans">
    <w:altName w:val="Times New Roman"/>
    <w:charset w:val="00"/>
    <w:family w:val="auto"/>
    <w:pitch w:val="variable"/>
  </w:font>
  <w:font w:name="Courier">
    <w:panose1 w:val="02070409020205020404"/>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Palatino">
    <w:charset w:val="00"/>
    <w:family w:val="auto"/>
    <w:pitch w:val="variable"/>
    <w:sig w:usb0="A00002FF" w:usb1="7800205A" w:usb2="14600000" w:usb3="00000000" w:csb0="00000193" w:csb1="00000000"/>
  </w:font>
  <w:font w:name="HHLLAL+Garamond">
    <w:altName w:val="Garamon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reeSerif">
    <w:altName w:val="Times New Roman"/>
    <w:charset w:val="00"/>
    <w:family w:val="roman"/>
    <w:pitch w:val="default"/>
  </w:font>
  <w:font w:name="DejaVu Sans">
    <w:altName w:val="Arial Unicode MS"/>
    <w:charset w:val="80"/>
    <w:family w:val="auto"/>
    <w:pitch w:val="variable"/>
  </w:font>
  <w:font w:name="FreeSans">
    <w:altName w:val="Arial"/>
    <w:charset w:val="00"/>
    <w:family w:val="swiss"/>
    <w:pitch w:val="default"/>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1222241"/>
      <w:docPartObj>
        <w:docPartGallery w:val="Page Numbers (Bottom of Page)"/>
        <w:docPartUnique/>
      </w:docPartObj>
    </w:sdtPr>
    <w:sdtEndPr>
      <w:rPr>
        <w:noProof/>
      </w:rPr>
    </w:sdtEndPr>
    <w:sdtContent>
      <w:p w14:paraId="1D2FE8B6" w14:textId="252829B3" w:rsidR="003F59FB" w:rsidRDefault="003F59FB">
        <w:pPr>
          <w:pStyle w:val="Footer"/>
          <w:jc w:val="center"/>
        </w:pPr>
        <w:r>
          <w:fldChar w:fldCharType="begin"/>
        </w:r>
        <w:r>
          <w:instrText xml:space="preserve"> PAGE   \* MERGEFORMAT </w:instrText>
        </w:r>
        <w:r>
          <w:fldChar w:fldCharType="separate"/>
        </w:r>
        <w:r w:rsidR="00724657">
          <w:rPr>
            <w:noProof/>
          </w:rPr>
          <w:t>2</w:t>
        </w:r>
        <w:r>
          <w:rPr>
            <w:noProof/>
          </w:rPr>
          <w:fldChar w:fldCharType="end"/>
        </w:r>
      </w:p>
    </w:sdtContent>
  </w:sdt>
  <w:p w14:paraId="51FF56CC" w14:textId="77777777" w:rsidR="003F59FB" w:rsidRDefault="003F59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DDD80" w14:textId="77777777" w:rsidR="00FB4FCB" w:rsidRDefault="00FB4FCB">
      <w:pPr>
        <w:spacing w:after="0" w:line="240" w:lineRule="auto"/>
      </w:pPr>
      <w:r>
        <w:separator/>
      </w:r>
    </w:p>
  </w:footnote>
  <w:footnote w:type="continuationSeparator" w:id="0">
    <w:p w14:paraId="28D90F60" w14:textId="77777777" w:rsidR="00FB4FCB" w:rsidRDefault="00FB4F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42660" w14:textId="77777777" w:rsidR="003F59FB" w:rsidRDefault="003F59FB" w:rsidP="009D53B7">
    <w:pPr>
      <w:pStyle w:val="Header"/>
    </w:pPr>
  </w:p>
  <w:p w14:paraId="6880DD61" w14:textId="77777777" w:rsidR="003F59FB" w:rsidRDefault="003F59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E30295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6B60D8BE"/>
    <w:name w:val="WW8Num3"/>
    <w:lvl w:ilvl="0">
      <w:start w:val="1"/>
      <w:numFmt w:val="lowerLetter"/>
      <w:lvlText w:val="%1."/>
      <w:lvlJc w:val="left"/>
      <w:pPr>
        <w:tabs>
          <w:tab w:val="num" w:pos="1080"/>
        </w:tabs>
        <w:ind w:left="1080" w:hanging="360"/>
      </w:pPr>
      <w:rPr>
        <w:color w:val="auto"/>
      </w:rPr>
    </w:lvl>
  </w:abstractNum>
  <w:abstractNum w:abstractNumId="2" w15:restartNumberingAfterBreak="0">
    <w:nsid w:val="064E1C60"/>
    <w:multiLevelType w:val="multilevel"/>
    <w:tmpl w:val="7B7CAD14"/>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BE20BEB"/>
    <w:multiLevelType w:val="hybridMultilevel"/>
    <w:tmpl w:val="6B343030"/>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1132300E">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F46304"/>
    <w:multiLevelType w:val="hybridMultilevel"/>
    <w:tmpl w:val="010C7BFC"/>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1132300E">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809CD"/>
    <w:multiLevelType w:val="hybridMultilevel"/>
    <w:tmpl w:val="6B343030"/>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1132300E">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7106F5"/>
    <w:multiLevelType w:val="hybridMultilevel"/>
    <w:tmpl w:val="842AE1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0C148F5"/>
    <w:multiLevelType w:val="hybridMultilevel"/>
    <w:tmpl w:val="01767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5C75706"/>
    <w:multiLevelType w:val="hybridMultilevel"/>
    <w:tmpl w:val="AB9ADCAA"/>
    <w:lvl w:ilvl="0" w:tplc="4172FCAA">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503E1B5F"/>
    <w:multiLevelType w:val="hybridMultilevel"/>
    <w:tmpl w:val="010C7BFC"/>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1132300E">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AC3FF6"/>
    <w:multiLevelType w:val="hybridMultilevel"/>
    <w:tmpl w:val="6B343030"/>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1132300E">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D0221D"/>
    <w:multiLevelType w:val="multilevel"/>
    <w:tmpl w:val="3E3E4C82"/>
    <w:numStyleLink w:val="ImportedStyle1"/>
  </w:abstractNum>
  <w:abstractNum w:abstractNumId="12" w15:restartNumberingAfterBreak="0">
    <w:nsid w:val="5C5620F2"/>
    <w:multiLevelType w:val="hybridMultilevel"/>
    <w:tmpl w:val="E688B1F6"/>
    <w:lvl w:ilvl="0" w:tplc="1FF451A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5E301E76"/>
    <w:multiLevelType w:val="hybridMultilevel"/>
    <w:tmpl w:val="7FB002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FF45473"/>
    <w:multiLevelType w:val="hybridMultilevel"/>
    <w:tmpl w:val="FEB64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272C8B"/>
    <w:multiLevelType w:val="hybridMultilevel"/>
    <w:tmpl w:val="3E3E4C82"/>
    <w:styleLink w:val="ImportedStyle1"/>
    <w:lvl w:ilvl="0" w:tplc="AB44004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060D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9487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E4C0A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B8000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64FC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02A7D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F085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1CB19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66871B8A"/>
    <w:multiLevelType w:val="hybridMultilevel"/>
    <w:tmpl w:val="74927896"/>
    <w:styleLink w:val="ImportedStyle2"/>
    <w:lvl w:ilvl="0" w:tplc="B540FEC2">
      <w:start w:val="1"/>
      <w:numFmt w:val="lowerLetter"/>
      <w:lvlText w:val="%1."/>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EA9DE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09462">
      <w:start w:val="1"/>
      <w:numFmt w:val="lowerRoman"/>
      <w:lvlText w:val="%3."/>
      <w:lvlJc w:val="left"/>
      <w:pPr>
        <w:ind w:left="216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02C890">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94AD6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3E0852">
      <w:start w:val="1"/>
      <w:numFmt w:val="lowerRoman"/>
      <w:lvlText w:val="%6."/>
      <w:lvlJc w:val="left"/>
      <w:pPr>
        <w:ind w:left="432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0DE8014">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73458FE">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507048">
      <w:start w:val="1"/>
      <w:numFmt w:val="lowerRoman"/>
      <w:lvlText w:val="%9."/>
      <w:lvlJc w:val="left"/>
      <w:pPr>
        <w:ind w:left="6480" w:hanging="285"/>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76323355"/>
    <w:multiLevelType w:val="hybridMultilevel"/>
    <w:tmpl w:val="6B343030"/>
    <w:lvl w:ilvl="0" w:tplc="0409000F">
      <w:start w:val="1"/>
      <w:numFmt w:val="decimal"/>
      <w:lvlText w:val="%1."/>
      <w:lvlJc w:val="left"/>
      <w:pPr>
        <w:ind w:left="720" w:hanging="360"/>
      </w:pPr>
      <w:rPr>
        <w:rFonts w:hint="default"/>
      </w:rPr>
    </w:lvl>
    <w:lvl w:ilvl="1" w:tplc="0C7C317E">
      <w:start w:val="1"/>
      <w:numFmt w:val="lowerLetter"/>
      <w:lvlText w:val="%2."/>
      <w:lvlJc w:val="left"/>
      <w:pPr>
        <w:ind w:left="1440" w:hanging="360"/>
      </w:pPr>
      <w:rPr>
        <w:rFonts w:ascii="Times New Roman" w:eastAsia="Calibri" w:hAnsi="Times New Roman" w:cs="Times New Roman"/>
      </w:rPr>
    </w:lvl>
    <w:lvl w:ilvl="2" w:tplc="0409001B">
      <w:start w:val="1"/>
      <w:numFmt w:val="lowerRoman"/>
      <w:lvlText w:val="%3."/>
      <w:lvlJc w:val="right"/>
      <w:pPr>
        <w:ind w:left="2160" w:hanging="180"/>
      </w:pPr>
    </w:lvl>
    <w:lvl w:ilvl="3" w:tplc="1132300E">
      <w:start w:val="3"/>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855D21"/>
    <w:multiLevelType w:val="hybridMultilevel"/>
    <w:tmpl w:val="22789AD8"/>
    <w:styleLink w:val="ImportedStyle5"/>
    <w:lvl w:ilvl="0" w:tplc="E9748E7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64710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1AFD5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3266C8">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B2700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66EDEC">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3AC41B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F0757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BE944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7F7744F7"/>
    <w:multiLevelType w:val="multilevel"/>
    <w:tmpl w:val="7B7CAD14"/>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4320"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276"/>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16"/>
  </w:num>
  <w:num w:numId="3">
    <w:abstractNumId w:val="18"/>
  </w:num>
  <w:num w:numId="4">
    <w:abstractNumId w:val="15"/>
  </w:num>
  <w:num w:numId="5">
    <w:abstractNumId w:val="12"/>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6"/>
  </w:num>
  <w:num w:numId="16">
    <w:abstractNumId w:val="4"/>
  </w:num>
  <w:num w:numId="17">
    <w:abstractNumId w:val="9"/>
  </w:num>
  <w:num w:numId="18">
    <w:abstractNumId w:val="3"/>
  </w:num>
  <w:num w:numId="19">
    <w:abstractNumId w:val="17"/>
  </w:num>
  <w:num w:numId="20">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6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D6"/>
    <w:rsid w:val="00000055"/>
    <w:rsid w:val="00000E96"/>
    <w:rsid w:val="0000211B"/>
    <w:rsid w:val="00002272"/>
    <w:rsid w:val="00002350"/>
    <w:rsid w:val="00003BBF"/>
    <w:rsid w:val="00004167"/>
    <w:rsid w:val="000059D2"/>
    <w:rsid w:val="00007F21"/>
    <w:rsid w:val="00010091"/>
    <w:rsid w:val="000117FD"/>
    <w:rsid w:val="000127FC"/>
    <w:rsid w:val="00013017"/>
    <w:rsid w:val="00013559"/>
    <w:rsid w:val="00013752"/>
    <w:rsid w:val="000152A2"/>
    <w:rsid w:val="0001586E"/>
    <w:rsid w:val="00015FB6"/>
    <w:rsid w:val="000160E5"/>
    <w:rsid w:val="00016134"/>
    <w:rsid w:val="000163D2"/>
    <w:rsid w:val="00016C52"/>
    <w:rsid w:val="00017A27"/>
    <w:rsid w:val="00017E15"/>
    <w:rsid w:val="00020960"/>
    <w:rsid w:val="000218EF"/>
    <w:rsid w:val="00021A1E"/>
    <w:rsid w:val="000220BF"/>
    <w:rsid w:val="000228B9"/>
    <w:rsid w:val="00022DF1"/>
    <w:rsid w:val="000231DB"/>
    <w:rsid w:val="0002349B"/>
    <w:rsid w:val="00023602"/>
    <w:rsid w:val="000237AF"/>
    <w:rsid w:val="00024526"/>
    <w:rsid w:val="00024DFA"/>
    <w:rsid w:val="000266A2"/>
    <w:rsid w:val="00027049"/>
    <w:rsid w:val="00027228"/>
    <w:rsid w:val="000274CD"/>
    <w:rsid w:val="00027701"/>
    <w:rsid w:val="00031185"/>
    <w:rsid w:val="00033161"/>
    <w:rsid w:val="00033278"/>
    <w:rsid w:val="00034194"/>
    <w:rsid w:val="000343A1"/>
    <w:rsid w:val="00037137"/>
    <w:rsid w:val="000375D8"/>
    <w:rsid w:val="00037F9B"/>
    <w:rsid w:val="00040235"/>
    <w:rsid w:val="000412C7"/>
    <w:rsid w:val="00041D66"/>
    <w:rsid w:val="00043229"/>
    <w:rsid w:val="00043895"/>
    <w:rsid w:val="00043CD4"/>
    <w:rsid w:val="00043F22"/>
    <w:rsid w:val="0004596E"/>
    <w:rsid w:val="00045DA4"/>
    <w:rsid w:val="000460CB"/>
    <w:rsid w:val="0004615B"/>
    <w:rsid w:val="00047A0C"/>
    <w:rsid w:val="00047C90"/>
    <w:rsid w:val="00050CA6"/>
    <w:rsid w:val="00050DB9"/>
    <w:rsid w:val="00051EC1"/>
    <w:rsid w:val="00052B44"/>
    <w:rsid w:val="00052DBF"/>
    <w:rsid w:val="00053A14"/>
    <w:rsid w:val="00053ABC"/>
    <w:rsid w:val="00053B5B"/>
    <w:rsid w:val="00053D29"/>
    <w:rsid w:val="0005517D"/>
    <w:rsid w:val="00055AC9"/>
    <w:rsid w:val="000562F5"/>
    <w:rsid w:val="0005682B"/>
    <w:rsid w:val="0005759C"/>
    <w:rsid w:val="00057CF8"/>
    <w:rsid w:val="00060A3C"/>
    <w:rsid w:val="00060BB3"/>
    <w:rsid w:val="000617C9"/>
    <w:rsid w:val="00063921"/>
    <w:rsid w:val="00064B02"/>
    <w:rsid w:val="00064B3E"/>
    <w:rsid w:val="000651CA"/>
    <w:rsid w:val="00067236"/>
    <w:rsid w:val="00067FEE"/>
    <w:rsid w:val="00071402"/>
    <w:rsid w:val="00072140"/>
    <w:rsid w:val="00072181"/>
    <w:rsid w:val="0007238D"/>
    <w:rsid w:val="00072F27"/>
    <w:rsid w:val="00073AE2"/>
    <w:rsid w:val="00073B8A"/>
    <w:rsid w:val="000749EC"/>
    <w:rsid w:val="00075266"/>
    <w:rsid w:val="00075BD5"/>
    <w:rsid w:val="00076329"/>
    <w:rsid w:val="000769A5"/>
    <w:rsid w:val="000775F8"/>
    <w:rsid w:val="000776A4"/>
    <w:rsid w:val="00077893"/>
    <w:rsid w:val="00077932"/>
    <w:rsid w:val="00077D65"/>
    <w:rsid w:val="00077E9E"/>
    <w:rsid w:val="0008043B"/>
    <w:rsid w:val="000804BF"/>
    <w:rsid w:val="000819A2"/>
    <w:rsid w:val="00081D28"/>
    <w:rsid w:val="000835D1"/>
    <w:rsid w:val="00084797"/>
    <w:rsid w:val="00085742"/>
    <w:rsid w:val="000858B8"/>
    <w:rsid w:val="00085D95"/>
    <w:rsid w:val="00090B80"/>
    <w:rsid w:val="00091B47"/>
    <w:rsid w:val="0009270C"/>
    <w:rsid w:val="0009489C"/>
    <w:rsid w:val="00095BD1"/>
    <w:rsid w:val="00096139"/>
    <w:rsid w:val="00096DFE"/>
    <w:rsid w:val="00096F5E"/>
    <w:rsid w:val="0009701C"/>
    <w:rsid w:val="000A1348"/>
    <w:rsid w:val="000A1670"/>
    <w:rsid w:val="000A1939"/>
    <w:rsid w:val="000A41AF"/>
    <w:rsid w:val="000A551E"/>
    <w:rsid w:val="000A5565"/>
    <w:rsid w:val="000A58E3"/>
    <w:rsid w:val="000A6486"/>
    <w:rsid w:val="000A717B"/>
    <w:rsid w:val="000B0146"/>
    <w:rsid w:val="000B0633"/>
    <w:rsid w:val="000B0FA8"/>
    <w:rsid w:val="000B1286"/>
    <w:rsid w:val="000B1F68"/>
    <w:rsid w:val="000B3282"/>
    <w:rsid w:val="000B341D"/>
    <w:rsid w:val="000B7C71"/>
    <w:rsid w:val="000C0079"/>
    <w:rsid w:val="000C12DC"/>
    <w:rsid w:val="000C1747"/>
    <w:rsid w:val="000C1BF3"/>
    <w:rsid w:val="000C3C14"/>
    <w:rsid w:val="000C4090"/>
    <w:rsid w:val="000C4F55"/>
    <w:rsid w:val="000C5044"/>
    <w:rsid w:val="000C5269"/>
    <w:rsid w:val="000C59E8"/>
    <w:rsid w:val="000C5E9B"/>
    <w:rsid w:val="000C60C0"/>
    <w:rsid w:val="000C6251"/>
    <w:rsid w:val="000C6D58"/>
    <w:rsid w:val="000C6FB2"/>
    <w:rsid w:val="000C776D"/>
    <w:rsid w:val="000D02E0"/>
    <w:rsid w:val="000D2018"/>
    <w:rsid w:val="000D237A"/>
    <w:rsid w:val="000D2D20"/>
    <w:rsid w:val="000D36C1"/>
    <w:rsid w:val="000D3A20"/>
    <w:rsid w:val="000D43A0"/>
    <w:rsid w:val="000D45B2"/>
    <w:rsid w:val="000D5AF0"/>
    <w:rsid w:val="000D656F"/>
    <w:rsid w:val="000D69BD"/>
    <w:rsid w:val="000E02D8"/>
    <w:rsid w:val="000E0C19"/>
    <w:rsid w:val="000E0E25"/>
    <w:rsid w:val="000E1014"/>
    <w:rsid w:val="000E1815"/>
    <w:rsid w:val="000E2244"/>
    <w:rsid w:val="000E259B"/>
    <w:rsid w:val="000E281C"/>
    <w:rsid w:val="000E3DD8"/>
    <w:rsid w:val="000E437C"/>
    <w:rsid w:val="000E44FD"/>
    <w:rsid w:val="000E48EA"/>
    <w:rsid w:val="000E4FF1"/>
    <w:rsid w:val="000E5845"/>
    <w:rsid w:val="000E5D81"/>
    <w:rsid w:val="000F0344"/>
    <w:rsid w:val="000F04AD"/>
    <w:rsid w:val="000F0D0A"/>
    <w:rsid w:val="000F0DA4"/>
    <w:rsid w:val="000F2BE7"/>
    <w:rsid w:val="000F2D7D"/>
    <w:rsid w:val="000F50A4"/>
    <w:rsid w:val="000F6259"/>
    <w:rsid w:val="000F6B43"/>
    <w:rsid w:val="000F6C1B"/>
    <w:rsid w:val="000F6C8B"/>
    <w:rsid w:val="000F73E4"/>
    <w:rsid w:val="000F7CBE"/>
    <w:rsid w:val="001001E1"/>
    <w:rsid w:val="00100640"/>
    <w:rsid w:val="00103133"/>
    <w:rsid w:val="0010346A"/>
    <w:rsid w:val="00103DEC"/>
    <w:rsid w:val="00106769"/>
    <w:rsid w:val="00106A1B"/>
    <w:rsid w:val="00106F14"/>
    <w:rsid w:val="001073B1"/>
    <w:rsid w:val="00111243"/>
    <w:rsid w:val="0011140E"/>
    <w:rsid w:val="001116A5"/>
    <w:rsid w:val="00111EAE"/>
    <w:rsid w:val="00112C0D"/>
    <w:rsid w:val="00112D10"/>
    <w:rsid w:val="001132BA"/>
    <w:rsid w:val="00113E40"/>
    <w:rsid w:val="0011480C"/>
    <w:rsid w:val="00115641"/>
    <w:rsid w:val="00115C52"/>
    <w:rsid w:val="0011677E"/>
    <w:rsid w:val="0011731C"/>
    <w:rsid w:val="00120A4C"/>
    <w:rsid w:val="0012121E"/>
    <w:rsid w:val="00123495"/>
    <w:rsid w:val="00123FDC"/>
    <w:rsid w:val="001246B4"/>
    <w:rsid w:val="0012474B"/>
    <w:rsid w:val="00124769"/>
    <w:rsid w:val="001248E6"/>
    <w:rsid w:val="001255D8"/>
    <w:rsid w:val="0013030D"/>
    <w:rsid w:val="001317D2"/>
    <w:rsid w:val="00131934"/>
    <w:rsid w:val="00131D04"/>
    <w:rsid w:val="00131F55"/>
    <w:rsid w:val="00132C00"/>
    <w:rsid w:val="00134709"/>
    <w:rsid w:val="0013587F"/>
    <w:rsid w:val="00136969"/>
    <w:rsid w:val="00136E9C"/>
    <w:rsid w:val="0013790E"/>
    <w:rsid w:val="00141861"/>
    <w:rsid w:val="00142D39"/>
    <w:rsid w:val="00144CDF"/>
    <w:rsid w:val="001452AA"/>
    <w:rsid w:val="0014579B"/>
    <w:rsid w:val="00145C3D"/>
    <w:rsid w:val="00146857"/>
    <w:rsid w:val="00146BC2"/>
    <w:rsid w:val="00146CAF"/>
    <w:rsid w:val="00147A97"/>
    <w:rsid w:val="001501A0"/>
    <w:rsid w:val="00150344"/>
    <w:rsid w:val="0015069E"/>
    <w:rsid w:val="00150CE8"/>
    <w:rsid w:val="0015123B"/>
    <w:rsid w:val="0015156B"/>
    <w:rsid w:val="00153E02"/>
    <w:rsid w:val="00154F41"/>
    <w:rsid w:val="00155331"/>
    <w:rsid w:val="00155AF5"/>
    <w:rsid w:val="00160B38"/>
    <w:rsid w:val="0016168C"/>
    <w:rsid w:val="001624B3"/>
    <w:rsid w:val="00162A7E"/>
    <w:rsid w:val="00162C5A"/>
    <w:rsid w:val="00162DE0"/>
    <w:rsid w:val="00163CDC"/>
    <w:rsid w:val="00164490"/>
    <w:rsid w:val="00164FFF"/>
    <w:rsid w:val="00165628"/>
    <w:rsid w:val="00166440"/>
    <w:rsid w:val="00166C70"/>
    <w:rsid w:val="001703A0"/>
    <w:rsid w:val="00170B0A"/>
    <w:rsid w:val="001719B7"/>
    <w:rsid w:val="00172797"/>
    <w:rsid w:val="00174680"/>
    <w:rsid w:val="0017511B"/>
    <w:rsid w:val="00175E01"/>
    <w:rsid w:val="001769A4"/>
    <w:rsid w:val="00177324"/>
    <w:rsid w:val="00177AB8"/>
    <w:rsid w:val="00180614"/>
    <w:rsid w:val="0018087A"/>
    <w:rsid w:val="00180957"/>
    <w:rsid w:val="00180C62"/>
    <w:rsid w:val="00181A6B"/>
    <w:rsid w:val="00181A85"/>
    <w:rsid w:val="00182D2A"/>
    <w:rsid w:val="00183375"/>
    <w:rsid w:val="0018340B"/>
    <w:rsid w:val="00183599"/>
    <w:rsid w:val="0018572A"/>
    <w:rsid w:val="001860F6"/>
    <w:rsid w:val="0018697A"/>
    <w:rsid w:val="00186D6B"/>
    <w:rsid w:val="00187031"/>
    <w:rsid w:val="00187942"/>
    <w:rsid w:val="00187F0C"/>
    <w:rsid w:val="001902C1"/>
    <w:rsid w:val="00191F6D"/>
    <w:rsid w:val="00192F62"/>
    <w:rsid w:val="00193B0D"/>
    <w:rsid w:val="00193CA0"/>
    <w:rsid w:val="00195ACD"/>
    <w:rsid w:val="001962C9"/>
    <w:rsid w:val="0019664F"/>
    <w:rsid w:val="001966B0"/>
    <w:rsid w:val="00197614"/>
    <w:rsid w:val="00197752"/>
    <w:rsid w:val="00197A70"/>
    <w:rsid w:val="00197F02"/>
    <w:rsid w:val="001A040E"/>
    <w:rsid w:val="001A0DD4"/>
    <w:rsid w:val="001A1343"/>
    <w:rsid w:val="001A137A"/>
    <w:rsid w:val="001A1571"/>
    <w:rsid w:val="001A188A"/>
    <w:rsid w:val="001A25AE"/>
    <w:rsid w:val="001A38D3"/>
    <w:rsid w:val="001A4CB1"/>
    <w:rsid w:val="001A5CC3"/>
    <w:rsid w:val="001A69E4"/>
    <w:rsid w:val="001A70C3"/>
    <w:rsid w:val="001A726B"/>
    <w:rsid w:val="001A7787"/>
    <w:rsid w:val="001B1F5F"/>
    <w:rsid w:val="001B2A2D"/>
    <w:rsid w:val="001B2CF6"/>
    <w:rsid w:val="001B44A3"/>
    <w:rsid w:val="001B5F39"/>
    <w:rsid w:val="001B6253"/>
    <w:rsid w:val="001B6681"/>
    <w:rsid w:val="001B66D6"/>
    <w:rsid w:val="001B70EA"/>
    <w:rsid w:val="001B73C4"/>
    <w:rsid w:val="001B7651"/>
    <w:rsid w:val="001B7A2B"/>
    <w:rsid w:val="001C1243"/>
    <w:rsid w:val="001C194E"/>
    <w:rsid w:val="001C1A6B"/>
    <w:rsid w:val="001C1E99"/>
    <w:rsid w:val="001C207A"/>
    <w:rsid w:val="001C28FD"/>
    <w:rsid w:val="001C42AF"/>
    <w:rsid w:val="001C4414"/>
    <w:rsid w:val="001C6115"/>
    <w:rsid w:val="001C614E"/>
    <w:rsid w:val="001C61AF"/>
    <w:rsid w:val="001C6380"/>
    <w:rsid w:val="001C639A"/>
    <w:rsid w:val="001C678F"/>
    <w:rsid w:val="001C7502"/>
    <w:rsid w:val="001C7715"/>
    <w:rsid w:val="001D0497"/>
    <w:rsid w:val="001D2805"/>
    <w:rsid w:val="001D337F"/>
    <w:rsid w:val="001D42D6"/>
    <w:rsid w:val="001D45BA"/>
    <w:rsid w:val="001D5711"/>
    <w:rsid w:val="001D58D3"/>
    <w:rsid w:val="001D59CE"/>
    <w:rsid w:val="001D5E38"/>
    <w:rsid w:val="001D71DF"/>
    <w:rsid w:val="001D76F5"/>
    <w:rsid w:val="001E0DE8"/>
    <w:rsid w:val="001E1429"/>
    <w:rsid w:val="001E29E2"/>
    <w:rsid w:val="001E4A78"/>
    <w:rsid w:val="001E584C"/>
    <w:rsid w:val="001E6018"/>
    <w:rsid w:val="001E6F84"/>
    <w:rsid w:val="001E74A0"/>
    <w:rsid w:val="001E7AA3"/>
    <w:rsid w:val="001E7FEB"/>
    <w:rsid w:val="001F1139"/>
    <w:rsid w:val="001F129B"/>
    <w:rsid w:val="001F1513"/>
    <w:rsid w:val="001F1A82"/>
    <w:rsid w:val="001F1CFF"/>
    <w:rsid w:val="001F3205"/>
    <w:rsid w:val="001F35B6"/>
    <w:rsid w:val="001F36B4"/>
    <w:rsid w:val="001F3CE9"/>
    <w:rsid w:val="001F56D1"/>
    <w:rsid w:val="001F682B"/>
    <w:rsid w:val="001F6985"/>
    <w:rsid w:val="001F69D0"/>
    <w:rsid w:val="001F700E"/>
    <w:rsid w:val="001F77B5"/>
    <w:rsid w:val="001F7897"/>
    <w:rsid w:val="001F7C09"/>
    <w:rsid w:val="00200C03"/>
    <w:rsid w:val="00203DFA"/>
    <w:rsid w:val="00204F32"/>
    <w:rsid w:val="0020548D"/>
    <w:rsid w:val="00205A66"/>
    <w:rsid w:val="00206B59"/>
    <w:rsid w:val="00206D07"/>
    <w:rsid w:val="00210034"/>
    <w:rsid w:val="00212ABE"/>
    <w:rsid w:val="00213943"/>
    <w:rsid w:val="00213BDB"/>
    <w:rsid w:val="00214186"/>
    <w:rsid w:val="002142C0"/>
    <w:rsid w:val="0021435A"/>
    <w:rsid w:val="002146B8"/>
    <w:rsid w:val="00215D87"/>
    <w:rsid w:val="00216284"/>
    <w:rsid w:val="00216AC4"/>
    <w:rsid w:val="00217A52"/>
    <w:rsid w:val="00221126"/>
    <w:rsid w:val="0022114E"/>
    <w:rsid w:val="00221E17"/>
    <w:rsid w:val="0022242F"/>
    <w:rsid w:val="00223EC4"/>
    <w:rsid w:val="002247CE"/>
    <w:rsid w:val="00225466"/>
    <w:rsid w:val="0022589E"/>
    <w:rsid w:val="00225EE7"/>
    <w:rsid w:val="00226A59"/>
    <w:rsid w:val="002302BC"/>
    <w:rsid w:val="00230644"/>
    <w:rsid w:val="00230D14"/>
    <w:rsid w:val="0023131F"/>
    <w:rsid w:val="00231ACC"/>
    <w:rsid w:val="00232225"/>
    <w:rsid w:val="002330E4"/>
    <w:rsid w:val="00234A94"/>
    <w:rsid w:val="00235B26"/>
    <w:rsid w:val="00235CD0"/>
    <w:rsid w:val="002361AD"/>
    <w:rsid w:val="00236EFD"/>
    <w:rsid w:val="00237360"/>
    <w:rsid w:val="00240324"/>
    <w:rsid w:val="00240D77"/>
    <w:rsid w:val="002413BC"/>
    <w:rsid w:val="00243DD4"/>
    <w:rsid w:val="002440C9"/>
    <w:rsid w:val="002441BA"/>
    <w:rsid w:val="0024467F"/>
    <w:rsid w:val="00244A27"/>
    <w:rsid w:val="00244AD2"/>
    <w:rsid w:val="002468F8"/>
    <w:rsid w:val="002477B9"/>
    <w:rsid w:val="00250FAA"/>
    <w:rsid w:val="00251ED5"/>
    <w:rsid w:val="002526E4"/>
    <w:rsid w:val="00252EED"/>
    <w:rsid w:val="00253E22"/>
    <w:rsid w:val="00253FCB"/>
    <w:rsid w:val="00254156"/>
    <w:rsid w:val="00254806"/>
    <w:rsid w:val="00254F94"/>
    <w:rsid w:val="002579D3"/>
    <w:rsid w:val="00257A3C"/>
    <w:rsid w:val="00257B02"/>
    <w:rsid w:val="002617B1"/>
    <w:rsid w:val="00262892"/>
    <w:rsid w:val="00263FF7"/>
    <w:rsid w:val="00264607"/>
    <w:rsid w:val="00264A48"/>
    <w:rsid w:val="00265A4A"/>
    <w:rsid w:val="00265F1A"/>
    <w:rsid w:val="00265FD1"/>
    <w:rsid w:val="002666ED"/>
    <w:rsid w:val="00266866"/>
    <w:rsid w:val="00266A91"/>
    <w:rsid w:val="00267A35"/>
    <w:rsid w:val="002722BC"/>
    <w:rsid w:val="00272361"/>
    <w:rsid w:val="002724ED"/>
    <w:rsid w:val="00272AB0"/>
    <w:rsid w:val="00272B4F"/>
    <w:rsid w:val="00273113"/>
    <w:rsid w:val="00273FE4"/>
    <w:rsid w:val="00275585"/>
    <w:rsid w:val="002765A0"/>
    <w:rsid w:val="002771E5"/>
    <w:rsid w:val="002777FE"/>
    <w:rsid w:val="00277B17"/>
    <w:rsid w:val="00277F81"/>
    <w:rsid w:val="00280346"/>
    <w:rsid w:val="00281EFA"/>
    <w:rsid w:val="00281F27"/>
    <w:rsid w:val="0028265D"/>
    <w:rsid w:val="00282680"/>
    <w:rsid w:val="00283B43"/>
    <w:rsid w:val="00283D43"/>
    <w:rsid w:val="002844D3"/>
    <w:rsid w:val="00284551"/>
    <w:rsid w:val="00286DD8"/>
    <w:rsid w:val="002872DD"/>
    <w:rsid w:val="00287780"/>
    <w:rsid w:val="0029066E"/>
    <w:rsid w:val="00290885"/>
    <w:rsid w:val="00291B83"/>
    <w:rsid w:val="00291BF1"/>
    <w:rsid w:val="0029343E"/>
    <w:rsid w:val="002948A7"/>
    <w:rsid w:val="00294A02"/>
    <w:rsid w:val="00295319"/>
    <w:rsid w:val="0029586D"/>
    <w:rsid w:val="0029616C"/>
    <w:rsid w:val="00297985"/>
    <w:rsid w:val="002A16FB"/>
    <w:rsid w:val="002A178F"/>
    <w:rsid w:val="002A3584"/>
    <w:rsid w:val="002A4CA2"/>
    <w:rsid w:val="002A6447"/>
    <w:rsid w:val="002A6BE7"/>
    <w:rsid w:val="002A6DC7"/>
    <w:rsid w:val="002A6E6B"/>
    <w:rsid w:val="002A78D7"/>
    <w:rsid w:val="002B0C82"/>
    <w:rsid w:val="002B273D"/>
    <w:rsid w:val="002B2753"/>
    <w:rsid w:val="002B4D54"/>
    <w:rsid w:val="002B716F"/>
    <w:rsid w:val="002B731D"/>
    <w:rsid w:val="002B7913"/>
    <w:rsid w:val="002B7AAD"/>
    <w:rsid w:val="002C0523"/>
    <w:rsid w:val="002C1146"/>
    <w:rsid w:val="002C11D3"/>
    <w:rsid w:val="002C138C"/>
    <w:rsid w:val="002C1491"/>
    <w:rsid w:val="002C14FC"/>
    <w:rsid w:val="002C23E1"/>
    <w:rsid w:val="002C2B93"/>
    <w:rsid w:val="002C3409"/>
    <w:rsid w:val="002C3418"/>
    <w:rsid w:val="002C5892"/>
    <w:rsid w:val="002C5D89"/>
    <w:rsid w:val="002C62F5"/>
    <w:rsid w:val="002C66FB"/>
    <w:rsid w:val="002C70BF"/>
    <w:rsid w:val="002C7CFF"/>
    <w:rsid w:val="002D02C6"/>
    <w:rsid w:val="002D09B5"/>
    <w:rsid w:val="002D1802"/>
    <w:rsid w:val="002D180C"/>
    <w:rsid w:val="002D22E9"/>
    <w:rsid w:val="002D250D"/>
    <w:rsid w:val="002D2E2F"/>
    <w:rsid w:val="002D33EF"/>
    <w:rsid w:val="002D48C4"/>
    <w:rsid w:val="002D57F1"/>
    <w:rsid w:val="002D6D85"/>
    <w:rsid w:val="002D7160"/>
    <w:rsid w:val="002E01B8"/>
    <w:rsid w:val="002E09C4"/>
    <w:rsid w:val="002E2FEE"/>
    <w:rsid w:val="002E3175"/>
    <w:rsid w:val="002E595A"/>
    <w:rsid w:val="002E7751"/>
    <w:rsid w:val="002E7E6B"/>
    <w:rsid w:val="002F0D38"/>
    <w:rsid w:val="002F1104"/>
    <w:rsid w:val="002F1FEF"/>
    <w:rsid w:val="002F24E8"/>
    <w:rsid w:val="002F2B8F"/>
    <w:rsid w:val="002F2E37"/>
    <w:rsid w:val="002F3D49"/>
    <w:rsid w:val="002F3FBE"/>
    <w:rsid w:val="002F4872"/>
    <w:rsid w:val="002F4B0A"/>
    <w:rsid w:val="002F53FF"/>
    <w:rsid w:val="002F5583"/>
    <w:rsid w:val="002F76D2"/>
    <w:rsid w:val="003020DC"/>
    <w:rsid w:val="003025CC"/>
    <w:rsid w:val="003044EE"/>
    <w:rsid w:val="003046DF"/>
    <w:rsid w:val="00304CF7"/>
    <w:rsid w:val="00305048"/>
    <w:rsid w:val="0030505C"/>
    <w:rsid w:val="0030699D"/>
    <w:rsid w:val="003106CB"/>
    <w:rsid w:val="00310C56"/>
    <w:rsid w:val="00310EC3"/>
    <w:rsid w:val="003118AD"/>
    <w:rsid w:val="0031194A"/>
    <w:rsid w:val="00311E22"/>
    <w:rsid w:val="0031289A"/>
    <w:rsid w:val="00313B13"/>
    <w:rsid w:val="0031497B"/>
    <w:rsid w:val="00314BE9"/>
    <w:rsid w:val="00314DAE"/>
    <w:rsid w:val="00315F65"/>
    <w:rsid w:val="00316F42"/>
    <w:rsid w:val="00317122"/>
    <w:rsid w:val="00317885"/>
    <w:rsid w:val="00317E1D"/>
    <w:rsid w:val="0032078C"/>
    <w:rsid w:val="003208A4"/>
    <w:rsid w:val="00320F40"/>
    <w:rsid w:val="00322259"/>
    <w:rsid w:val="003225D3"/>
    <w:rsid w:val="00323039"/>
    <w:rsid w:val="00324256"/>
    <w:rsid w:val="00325C27"/>
    <w:rsid w:val="00325C55"/>
    <w:rsid w:val="00325E18"/>
    <w:rsid w:val="003264C5"/>
    <w:rsid w:val="003274D4"/>
    <w:rsid w:val="003312B7"/>
    <w:rsid w:val="003327BB"/>
    <w:rsid w:val="003329C3"/>
    <w:rsid w:val="00332D62"/>
    <w:rsid w:val="0033484E"/>
    <w:rsid w:val="00334C63"/>
    <w:rsid w:val="00334FC0"/>
    <w:rsid w:val="003352A2"/>
    <w:rsid w:val="00335784"/>
    <w:rsid w:val="00337FB6"/>
    <w:rsid w:val="0034021A"/>
    <w:rsid w:val="003403CD"/>
    <w:rsid w:val="00341105"/>
    <w:rsid w:val="00341599"/>
    <w:rsid w:val="00341D35"/>
    <w:rsid w:val="003423A9"/>
    <w:rsid w:val="00343388"/>
    <w:rsid w:val="003438B5"/>
    <w:rsid w:val="00344305"/>
    <w:rsid w:val="00345EFE"/>
    <w:rsid w:val="00346378"/>
    <w:rsid w:val="00346A2D"/>
    <w:rsid w:val="003475A1"/>
    <w:rsid w:val="0035058A"/>
    <w:rsid w:val="00350DDF"/>
    <w:rsid w:val="003511C0"/>
    <w:rsid w:val="0035229E"/>
    <w:rsid w:val="00352B8D"/>
    <w:rsid w:val="003541BF"/>
    <w:rsid w:val="0035498B"/>
    <w:rsid w:val="00354C75"/>
    <w:rsid w:val="00354CB6"/>
    <w:rsid w:val="0035559F"/>
    <w:rsid w:val="00356222"/>
    <w:rsid w:val="00356542"/>
    <w:rsid w:val="00356D59"/>
    <w:rsid w:val="003570A5"/>
    <w:rsid w:val="00357E77"/>
    <w:rsid w:val="003609FE"/>
    <w:rsid w:val="003614A8"/>
    <w:rsid w:val="00361780"/>
    <w:rsid w:val="00362171"/>
    <w:rsid w:val="003625E5"/>
    <w:rsid w:val="00362F2F"/>
    <w:rsid w:val="0036316E"/>
    <w:rsid w:val="00363D1B"/>
    <w:rsid w:val="00364304"/>
    <w:rsid w:val="00365FE0"/>
    <w:rsid w:val="003666CA"/>
    <w:rsid w:val="003700BE"/>
    <w:rsid w:val="00371865"/>
    <w:rsid w:val="00371E6A"/>
    <w:rsid w:val="00373194"/>
    <w:rsid w:val="00374D98"/>
    <w:rsid w:val="0037514E"/>
    <w:rsid w:val="00375219"/>
    <w:rsid w:val="00375AB6"/>
    <w:rsid w:val="0037626B"/>
    <w:rsid w:val="00376A26"/>
    <w:rsid w:val="0038053C"/>
    <w:rsid w:val="00380A81"/>
    <w:rsid w:val="003812F4"/>
    <w:rsid w:val="00381486"/>
    <w:rsid w:val="003814E6"/>
    <w:rsid w:val="003818D2"/>
    <w:rsid w:val="00382D36"/>
    <w:rsid w:val="00383069"/>
    <w:rsid w:val="00383B19"/>
    <w:rsid w:val="003852CD"/>
    <w:rsid w:val="0038659B"/>
    <w:rsid w:val="00386BF6"/>
    <w:rsid w:val="00386E30"/>
    <w:rsid w:val="003904D6"/>
    <w:rsid w:val="0039091E"/>
    <w:rsid w:val="00390E85"/>
    <w:rsid w:val="003912F6"/>
    <w:rsid w:val="00392444"/>
    <w:rsid w:val="00393E2A"/>
    <w:rsid w:val="00394DF3"/>
    <w:rsid w:val="00394F38"/>
    <w:rsid w:val="00394F69"/>
    <w:rsid w:val="003965B2"/>
    <w:rsid w:val="00396E82"/>
    <w:rsid w:val="003A08A3"/>
    <w:rsid w:val="003A198F"/>
    <w:rsid w:val="003A1F9A"/>
    <w:rsid w:val="003A1FE1"/>
    <w:rsid w:val="003A2625"/>
    <w:rsid w:val="003A2C33"/>
    <w:rsid w:val="003A45DB"/>
    <w:rsid w:val="003A4F12"/>
    <w:rsid w:val="003A6929"/>
    <w:rsid w:val="003A75F5"/>
    <w:rsid w:val="003B0153"/>
    <w:rsid w:val="003B020C"/>
    <w:rsid w:val="003B2CE8"/>
    <w:rsid w:val="003B2E72"/>
    <w:rsid w:val="003B3716"/>
    <w:rsid w:val="003B4B24"/>
    <w:rsid w:val="003C042A"/>
    <w:rsid w:val="003C30FF"/>
    <w:rsid w:val="003C3428"/>
    <w:rsid w:val="003C396A"/>
    <w:rsid w:val="003C3BB4"/>
    <w:rsid w:val="003C3C63"/>
    <w:rsid w:val="003C4B91"/>
    <w:rsid w:val="003C59CC"/>
    <w:rsid w:val="003C5A06"/>
    <w:rsid w:val="003C5E39"/>
    <w:rsid w:val="003C6F8D"/>
    <w:rsid w:val="003C7E64"/>
    <w:rsid w:val="003D0BC5"/>
    <w:rsid w:val="003D0E4E"/>
    <w:rsid w:val="003D10CF"/>
    <w:rsid w:val="003D1EB0"/>
    <w:rsid w:val="003D20A6"/>
    <w:rsid w:val="003D24AD"/>
    <w:rsid w:val="003D25B9"/>
    <w:rsid w:val="003D2E5C"/>
    <w:rsid w:val="003D3785"/>
    <w:rsid w:val="003D4472"/>
    <w:rsid w:val="003D5389"/>
    <w:rsid w:val="003D765E"/>
    <w:rsid w:val="003D7DEF"/>
    <w:rsid w:val="003E1326"/>
    <w:rsid w:val="003E17F6"/>
    <w:rsid w:val="003E19DB"/>
    <w:rsid w:val="003E1BDF"/>
    <w:rsid w:val="003E2015"/>
    <w:rsid w:val="003E2BF6"/>
    <w:rsid w:val="003E3A28"/>
    <w:rsid w:val="003E4AF7"/>
    <w:rsid w:val="003E4C99"/>
    <w:rsid w:val="003E4D14"/>
    <w:rsid w:val="003E537C"/>
    <w:rsid w:val="003E5666"/>
    <w:rsid w:val="003E6C90"/>
    <w:rsid w:val="003F042D"/>
    <w:rsid w:val="003F34C3"/>
    <w:rsid w:val="003F389C"/>
    <w:rsid w:val="003F3E5B"/>
    <w:rsid w:val="003F4019"/>
    <w:rsid w:val="003F405A"/>
    <w:rsid w:val="003F463B"/>
    <w:rsid w:val="003F4959"/>
    <w:rsid w:val="003F4E49"/>
    <w:rsid w:val="003F59FB"/>
    <w:rsid w:val="003F63AB"/>
    <w:rsid w:val="003F6778"/>
    <w:rsid w:val="003F7483"/>
    <w:rsid w:val="003F76BE"/>
    <w:rsid w:val="004013D9"/>
    <w:rsid w:val="00402350"/>
    <w:rsid w:val="0040363F"/>
    <w:rsid w:val="00403F83"/>
    <w:rsid w:val="004049AB"/>
    <w:rsid w:val="00405EC8"/>
    <w:rsid w:val="0040691E"/>
    <w:rsid w:val="004070B2"/>
    <w:rsid w:val="00410128"/>
    <w:rsid w:val="004104C8"/>
    <w:rsid w:val="004115FB"/>
    <w:rsid w:val="00411925"/>
    <w:rsid w:val="00415129"/>
    <w:rsid w:val="004170DE"/>
    <w:rsid w:val="004220E2"/>
    <w:rsid w:val="004221AB"/>
    <w:rsid w:val="00422440"/>
    <w:rsid w:val="0042434F"/>
    <w:rsid w:val="00425022"/>
    <w:rsid w:val="00425024"/>
    <w:rsid w:val="00425B7C"/>
    <w:rsid w:val="00426E59"/>
    <w:rsid w:val="004270C9"/>
    <w:rsid w:val="00427509"/>
    <w:rsid w:val="00430179"/>
    <w:rsid w:val="00430AFE"/>
    <w:rsid w:val="004324EC"/>
    <w:rsid w:val="00432A70"/>
    <w:rsid w:val="00432E66"/>
    <w:rsid w:val="004345C3"/>
    <w:rsid w:val="0043510B"/>
    <w:rsid w:val="00436F16"/>
    <w:rsid w:val="00437649"/>
    <w:rsid w:val="00440450"/>
    <w:rsid w:val="00440693"/>
    <w:rsid w:val="004407AE"/>
    <w:rsid w:val="00440FB9"/>
    <w:rsid w:val="00443D48"/>
    <w:rsid w:val="0044445E"/>
    <w:rsid w:val="00444782"/>
    <w:rsid w:val="004451D5"/>
    <w:rsid w:val="00445515"/>
    <w:rsid w:val="004462B4"/>
    <w:rsid w:val="00446414"/>
    <w:rsid w:val="004464E8"/>
    <w:rsid w:val="0044713D"/>
    <w:rsid w:val="00447232"/>
    <w:rsid w:val="00447472"/>
    <w:rsid w:val="004475EF"/>
    <w:rsid w:val="0045049D"/>
    <w:rsid w:val="00450814"/>
    <w:rsid w:val="00450BF1"/>
    <w:rsid w:val="00452293"/>
    <w:rsid w:val="0045295D"/>
    <w:rsid w:val="004536F0"/>
    <w:rsid w:val="00453A88"/>
    <w:rsid w:val="00454223"/>
    <w:rsid w:val="0045443C"/>
    <w:rsid w:val="00454C82"/>
    <w:rsid w:val="004555E0"/>
    <w:rsid w:val="00456CE7"/>
    <w:rsid w:val="00457D6E"/>
    <w:rsid w:val="00460243"/>
    <w:rsid w:val="00460FCF"/>
    <w:rsid w:val="004616D4"/>
    <w:rsid w:val="004622A1"/>
    <w:rsid w:val="00462315"/>
    <w:rsid w:val="0046263E"/>
    <w:rsid w:val="00462BFE"/>
    <w:rsid w:val="0046308F"/>
    <w:rsid w:val="00463923"/>
    <w:rsid w:val="00464337"/>
    <w:rsid w:val="00466005"/>
    <w:rsid w:val="00466476"/>
    <w:rsid w:val="00466ADC"/>
    <w:rsid w:val="00466E97"/>
    <w:rsid w:val="00470DE8"/>
    <w:rsid w:val="0047129B"/>
    <w:rsid w:val="00471CA9"/>
    <w:rsid w:val="004749FE"/>
    <w:rsid w:val="00474B22"/>
    <w:rsid w:val="00475F8C"/>
    <w:rsid w:val="004804E4"/>
    <w:rsid w:val="00481897"/>
    <w:rsid w:val="00481ADA"/>
    <w:rsid w:val="00482420"/>
    <w:rsid w:val="00482796"/>
    <w:rsid w:val="00482C78"/>
    <w:rsid w:val="00482D69"/>
    <w:rsid w:val="00484472"/>
    <w:rsid w:val="004846EF"/>
    <w:rsid w:val="00484B8B"/>
    <w:rsid w:val="0048573E"/>
    <w:rsid w:val="00485850"/>
    <w:rsid w:val="00485859"/>
    <w:rsid w:val="00486698"/>
    <w:rsid w:val="00486B02"/>
    <w:rsid w:val="00486BEF"/>
    <w:rsid w:val="00486E86"/>
    <w:rsid w:val="00487E8C"/>
    <w:rsid w:val="004902F0"/>
    <w:rsid w:val="004918DF"/>
    <w:rsid w:val="00491E4F"/>
    <w:rsid w:val="004923F4"/>
    <w:rsid w:val="00492C8D"/>
    <w:rsid w:val="004938BF"/>
    <w:rsid w:val="00493AB4"/>
    <w:rsid w:val="00493BAE"/>
    <w:rsid w:val="00493E9F"/>
    <w:rsid w:val="00494622"/>
    <w:rsid w:val="00495206"/>
    <w:rsid w:val="004966B1"/>
    <w:rsid w:val="004973CA"/>
    <w:rsid w:val="00497B64"/>
    <w:rsid w:val="004A186F"/>
    <w:rsid w:val="004A264F"/>
    <w:rsid w:val="004A339E"/>
    <w:rsid w:val="004A4567"/>
    <w:rsid w:val="004A471E"/>
    <w:rsid w:val="004A476A"/>
    <w:rsid w:val="004A4944"/>
    <w:rsid w:val="004A4ACE"/>
    <w:rsid w:val="004A629D"/>
    <w:rsid w:val="004A6431"/>
    <w:rsid w:val="004A68EC"/>
    <w:rsid w:val="004B1F07"/>
    <w:rsid w:val="004B2D02"/>
    <w:rsid w:val="004B3121"/>
    <w:rsid w:val="004B3255"/>
    <w:rsid w:val="004B3B36"/>
    <w:rsid w:val="004B52FA"/>
    <w:rsid w:val="004C0085"/>
    <w:rsid w:val="004C00E7"/>
    <w:rsid w:val="004C05FA"/>
    <w:rsid w:val="004C0A59"/>
    <w:rsid w:val="004C0F3E"/>
    <w:rsid w:val="004C11CD"/>
    <w:rsid w:val="004C1212"/>
    <w:rsid w:val="004C2356"/>
    <w:rsid w:val="004C2A16"/>
    <w:rsid w:val="004C3B23"/>
    <w:rsid w:val="004C4062"/>
    <w:rsid w:val="004C4214"/>
    <w:rsid w:val="004C4EFA"/>
    <w:rsid w:val="004C5197"/>
    <w:rsid w:val="004C545B"/>
    <w:rsid w:val="004C5FE9"/>
    <w:rsid w:val="004C693D"/>
    <w:rsid w:val="004C6D68"/>
    <w:rsid w:val="004D0221"/>
    <w:rsid w:val="004D0356"/>
    <w:rsid w:val="004D0FD9"/>
    <w:rsid w:val="004D130C"/>
    <w:rsid w:val="004D1B25"/>
    <w:rsid w:val="004D2045"/>
    <w:rsid w:val="004D2EB8"/>
    <w:rsid w:val="004D3337"/>
    <w:rsid w:val="004D3756"/>
    <w:rsid w:val="004D424B"/>
    <w:rsid w:val="004D46B3"/>
    <w:rsid w:val="004D4FF2"/>
    <w:rsid w:val="004D67AA"/>
    <w:rsid w:val="004D68DF"/>
    <w:rsid w:val="004D7093"/>
    <w:rsid w:val="004D7AA9"/>
    <w:rsid w:val="004D7BC0"/>
    <w:rsid w:val="004E044D"/>
    <w:rsid w:val="004E0D84"/>
    <w:rsid w:val="004E1590"/>
    <w:rsid w:val="004E1C68"/>
    <w:rsid w:val="004E2A65"/>
    <w:rsid w:val="004E3214"/>
    <w:rsid w:val="004E32F2"/>
    <w:rsid w:val="004E44C7"/>
    <w:rsid w:val="004E631F"/>
    <w:rsid w:val="004F0160"/>
    <w:rsid w:val="004F06BE"/>
    <w:rsid w:val="004F1270"/>
    <w:rsid w:val="004F1552"/>
    <w:rsid w:val="004F1820"/>
    <w:rsid w:val="004F22E8"/>
    <w:rsid w:val="004F25C1"/>
    <w:rsid w:val="004F38A0"/>
    <w:rsid w:val="004F3D43"/>
    <w:rsid w:val="004F3E9E"/>
    <w:rsid w:val="004F3ED3"/>
    <w:rsid w:val="004F4D4B"/>
    <w:rsid w:val="004F5260"/>
    <w:rsid w:val="004F73D5"/>
    <w:rsid w:val="004F79DC"/>
    <w:rsid w:val="004F7C20"/>
    <w:rsid w:val="004F7DA4"/>
    <w:rsid w:val="005007A9"/>
    <w:rsid w:val="00500D19"/>
    <w:rsid w:val="00502AAC"/>
    <w:rsid w:val="00503AA9"/>
    <w:rsid w:val="00504549"/>
    <w:rsid w:val="005045BA"/>
    <w:rsid w:val="005045C4"/>
    <w:rsid w:val="0050493A"/>
    <w:rsid w:val="00505FAA"/>
    <w:rsid w:val="005066F5"/>
    <w:rsid w:val="00506989"/>
    <w:rsid w:val="00506DC7"/>
    <w:rsid w:val="00506FCB"/>
    <w:rsid w:val="005101EE"/>
    <w:rsid w:val="00510F99"/>
    <w:rsid w:val="00511B0D"/>
    <w:rsid w:val="00512767"/>
    <w:rsid w:val="005130D9"/>
    <w:rsid w:val="005147E9"/>
    <w:rsid w:val="00514CE3"/>
    <w:rsid w:val="0051629C"/>
    <w:rsid w:val="005172B3"/>
    <w:rsid w:val="00521212"/>
    <w:rsid w:val="00521651"/>
    <w:rsid w:val="00521C73"/>
    <w:rsid w:val="00521F7F"/>
    <w:rsid w:val="00522572"/>
    <w:rsid w:val="0052322A"/>
    <w:rsid w:val="0052347D"/>
    <w:rsid w:val="005237AC"/>
    <w:rsid w:val="00523E0E"/>
    <w:rsid w:val="00524438"/>
    <w:rsid w:val="00524940"/>
    <w:rsid w:val="00524DF5"/>
    <w:rsid w:val="00525B56"/>
    <w:rsid w:val="0052661A"/>
    <w:rsid w:val="00527179"/>
    <w:rsid w:val="00527C72"/>
    <w:rsid w:val="00530536"/>
    <w:rsid w:val="00530E9C"/>
    <w:rsid w:val="00530F0D"/>
    <w:rsid w:val="005326CF"/>
    <w:rsid w:val="00532999"/>
    <w:rsid w:val="00532C02"/>
    <w:rsid w:val="00533606"/>
    <w:rsid w:val="0053456F"/>
    <w:rsid w:val="00534857"/>
    <w:rsid w:val="00534BFF"/>
    <w:rsid w:val="005351D7"/>
    <w:rsid w:val="00535A5E"/>
    <w:rsid w:val="0053718A"/>
    <w:rsid w:val="00540420"/>
    <w:rsid w:val="00540D81"/>
    <w:rsid w:val="00540D84"/>
    <w:rsid w:val="0054105F"/>
    <w:rsid w:val="0054150F"/>
    <w:rsid w:val="0054153B"/>
    <w:rsid w:val="00541594"/>
    <w:rsid w:val="00542340"/>
    <w:rsid w:val="00542A36"/>
    <w:rsid w:val="00543136"/>
    <w:rsid w:val="0054333E"/>
    <w:rsid w:val="0054458B"/>
    <w:rsid w:val="00545881"/>
    <w:rsid w:val="005509F2"/>
    <w:rsid w:val="00551914"/>
    <w:rsid w:val="00552885"/>
    <w:rsid w:val="005531D6"/>
    <w:rsid w:val="00553BFD"/>
    <w:rsid w:val="00553C11"/>
    <w:rsid w:val="0055429E"/>
    <w:rsid w:val="00554664"/>
    <w:rsid w:val="005552C5"/>
    <w:rsid w:val="005554F7"/>
    <w:rsid w:val="00555ECD"/>
    <w:rsid w:val="0055675E"/>
    <w:rsid w:val="00556DF9"/>
    <w:rsid w:val="0055719E"/>
    <w:rsid w:val="00557397"/>
    <w:rsid w:val="0056019B"/>
    <w:rsid w:val="00560C8F"/>
    <w:rsid w:val="005619CE"/>
    <w:rsid w:val="00561A46"/>
    <w:rsid w:val="00561BAE"/>
    <w:rsid w:val="00561D7C"/>
    <w:rsid w:val="00562422"/>
    <w:rsid w:val="00562F83"/>
    <w:rsid w:val="00564305"/>
    <w:rsid w:val="005650C7"/>
    <w:rsid w:val="005667FD"/>
    <w:rsid w:val="00567813"/>
    <w:rsid w:val="00567DD5"/>
    <w:rsid w:val="00571771"/>
    <w:rsid w:val="00573552"/>
    <w:rsid w:val="005736D3"/>
    <w:rsid w:val="00574501"/>
    <w:rsid w:val="0057470D"/>
    <w:rsid w:val="005754D7"/>
    <w:rsid w:val="00575C67"/>
    <w:rsid w:val="0057637F"/>
    <w:rsid w:val="00576DA0"/>
    <w:rsid w:val="00576F98"/>
    <w:rsid w:val="00577177"/>
    <w:rsid w:val="0057790C"/>
    <w:rsid w:val="005779F5"/>
    <w:rsid w:val="00577CAD"/>
    <w:rsid w:val="0058105D"/>
    <w:rsid w:val="00581C13"/>
    <w:rsid w:val="00581EF6"/>
    <w:rsid w:val="00582141"/>
    <w:rsid w:val="00584B4B"/>
    <w:rsid w:val="005855E0"/>
    <w:rsid w:val="005857B3"/>
    <w:rsid w:val="005858B7"/>
    <w:rsid w:val="00585AA7"/>
    <w:rsid w:val="00585DCD"/>
    <w:rsid w:val="00586063"/>
    <w:rsid w:val="0058635C"/>
    <w:rsid w:val="005868DD"/>
    <w:rsid w:val="00586BCC"/>
    <w:rsid w:val="00586F81"/>
    <w:rsid w:val="00590898"/>
    <w:rsid w:val="005911A1"/>
    <w:rsid w:val="005916C9"/>
    <w:rsid w:val="0059193B"/>
    <w:rsid w:val="00592E1F"/>
    <w:rsid w:val="00592E2A"/>
    <w:rsid w:val="00592FD2"/>
    <w:rsid w:val="0059372C"/>
    <w:rsid w:val="00593D9B"/>
    <w:rsid w:val="0059431B"/>
    <w:rsid w:val="00595079"/>
    <w:rsid w:val="00595B44"/>
    <w:rsid w:val="0059781F"/>
    <w:rsid w:val="005A1D55"/>
    <w:rsid w:val="005A21A6"/>
    <w:rsid w:val="005A373B"/>
    <w:rsid w:val="005A3B50"/>
    <w:rsid w:val="005A5EEA"/>
    <w:rsid w:val="005A7510"/>
    <w:rsid w:val="005A784A"/>
    <w:rsid w:val="005A7BD9"/>
    <w:rsid w:val="005B0A62"/>
    <w:rsid w:val="005B0C41"/>
    <w:rsid w:val="005B17B3"/>
    <w:rsid w:val="005B5468"/>
    <w:rsid w:val="005B5E2C"/>
    <w:rsid w:val="005B6E56"/>
    <w:rsid w:val="005C01C3"/>
    <w:rsid w:val="005C03DC"/>
    <w:rsid w:val="005C0C22"/>
    <w:rsid w:val="005C14AB"/>
    <w:rsid w:val="005C161E"/>
    <w:rsid w:val="005C226E"/>
    <w:rsid w:val="005C468F"/>
    <w:rsid w:val="005C500B"/>
    <w:rsid w:val="005C5665"/>
    <w:rsid w:val="005C638B"/>
    <w:rsid w:val="005C69DF"/>
    <w:rsid w:val="005C7151"/>
    <w:rsid w:val="005C7F6C"/>
    <w:rsid w:val="005D0304"/>
    <w:rsid w:val="005D1A07"/>
    <w:rsid w:val="005D1F7E"/>
    <w:rsid w:val="005D27B7"/>
    <w:rsid w:val="005D3029"/>
    <w:rsid w:val="005D45C4"/>
    <w:rsid w:val="005D544F"/>
    <w:rsid w:val="005D5C85"/>
    <w:rsid w:val="005D5CA8"/>
    <w:rsid w:val="005D6648"/>
    <w:rsid w:val="005D698E"/>
    <w:rsid w:val="005E267D"/>
    <w:rsid w:val="005E2A89"/>
    <w:rsid w:val="005E568F"/>
    <w:rsid w:val="005E578A"/>
    <w:rsid w:val="005E7851"/>
    <w:rsid w:val="005F016A"/>
    <w:rsid w:val="005F0257"/>
    <w:rsid w:val="005F10D4"/>
    <w:rsid w:val="005F1DD6"/>
    <w:rsid w:val="005F2B66"/>
    <w:rsid w:val="005F34F4"/>
    <w:rsid w:val="005F3DF4"/>
    <w:rsid w:val="005F51A4"/>
    <w:rsid w:val="005F60A5"/>
    <w:rsid w:val="00600476"/>
    <w:rsid w:val="00600A2C"/>
    <w:rsid w:val="00600BF7"/>
    <w:rsid w:val="00601ED5"/>
    <w:rsid w:val="00603F15"/>
    <w:rsid w:val="00605183"/>
    <w:rsid w:val="00605E96"/>
    <w:rsid w:val="00606AC7"/>
    <w:rsid w:val="00606B91"/>
    <w:rsid w:val="00607AB8"/>
    <w:rsid w:val="00610527"/>
    <w:rsid w:val="00610B08"/>
    <w:rsid w:val="006115A8"/>
    <w:rsid w:val="00611C01"/>
    <w:rsid w:val="00612C44"/>
    <w:rsid w:val="00612DC4"/>
    <w:rsid w:val="00613DBF"/>
    <w:rsid w:val="0061444A"/>
    <w:rsid w:val="0061652B"/>
    <w:rsid w:val="006167BB"/>
    <w:rsid w:val="006179A8"/>
    <w:rsid w:val="006200D5"/>
    <w:rsid w:val="0062263A"/>
    <w:rsid w:val="0062484B"/>
    <w:rsid w:val="00624F4D"/>
    <w:rsid w:val="00625730"/>
    <w:rsid w:val="00625ABD"/>
    <w:rsid w:val="00625BAF"/>
    <w:rsid w:val="006268D9"/>
    <w:rsid w:val="00626A07"/>
    <w:rsid w:val="0062732F"/>
    <w:rsid w:val="006276FD"/>
    <w:rsid w:val="00627870"/>
    <w:rsid w:val="006319E8"/>
    <w:rsid w:val="00632219"/>
    <w:rsid w:val="0063222C"/>
    <w:rsid w:val="00632D99"/>
    <w:rsid w:val="006330CA"/>
    <w:rsid w:val="0063421E"/>
    <w:rsid w:val="00634533"/>
    <w:rsid w:val="0063478A"/>
    <w:rsid w:val="006358E0"/>
    <w:rsid w:val="0064027C"/>
    <w:rsid w:val="0064129E"/>
    <w:rsid w:val="006417C0"/>
    <w:rsid w:val="006428F4"/>
    <w:rsid w:val="00642D6A"/>
    <w:rsid w:val="00643625"/>
    <w:rsid w:val="00643A8C"/>
    <w:rsid w:val="0064450F"/>
    <w:rsid w:val="00644CDA"/>
    <w:rsid w:val="00644D72"/>
    <w:rsid w:val="006451B3"/>
    <w:rsid w:val="0064571C"/>
    <w:rsid w:val="00645D56"/>
    <w:rsid w:val="006464F9"/>
    <w:rsid w:val="00646C45"/>
    <w:rsid w:val="006471AC"/>
    <w:rsid w:val="00647996"/>
    <w:rsid w:val="00647DF4"/>
    <w:rsid w:val="00650132"/>
    <w:rsid w:val="0065112D"/>
    <w:rsid w:val="00651CFD"/>
    <w:rsid w:val="006535A4"/>
    <w:rsid w:val="0065486E"/>
    <w:rsid w:val="00655525"/>
    <w:rsid w:val="00655EB7"/>
    <w:rsid w:val="00656D7F"/>
    <w:rsid w:val="00657555"/>
    <w:rsid w:val="006579FF"/>
    <w:rsid w:val="00663125"/>
    <w:rsid w:val="00664E89"/>
    <w:rsid w:val="00665D66"/>
    <w:rsid w:val="00666640"/>
    <w:rsid w:val="00666D47"/>
    <w:rsid w:val="00667330"/>
    <w:rsid w:val="00667BA7"/>
    <w:rsid w:val="00670A86"/>
    <w:rsid w:val="00671DA3"/>
    <w:rsid w:val="00672897"/>
    <w:rsid w:val="00673118"/>
    <w:rsid w:val="00674575"/>
    <w:rsid w:val="00675300"/>
    <w:rsid w:val="0067615F"/>
    <w:rsid w:val="006765E1"/>
    <w:rsid w:val="00676E71"/>
    <w:rsid w:val="00680618"/>
    <w:rsid w:val="0068083D"/>
    <w:rsid w:val="00681592"/>
    <w:rsid w:val="00681633"/>
    <w:rsid w:val="0068267D"/>
    <w:rsid w:val="00682686"/>
    <w:rsid w:val="00682F0C"/>
    <w:rsid w:val="006830D9"/>
    <w:rsid w:val="00684680"/>
    <w:rsid w:val="00684695"/>
    <w:rsid w:val="00684C84"/>
    <w:rsid w:val="00684D26"/>
    <w:rsid w:val="0068598D"/>
    <w:rsid w:val="006932FF"/>
    <w:rsid w:val="0069387B"/>
    <w:rsid w:val="0069464B"/>
    <w:rsid w:val="006961CC"/>
    <w:rsid w:val="0069702D"/>
    <w:rsid w:val="006972AE"/>
    <w:rsid w:val="006972D1"/>
    <w:rsid w:val="006A0441"/>
    <w:rsid w:val="006A1920"/>
    <w:rsid w:val="006A1E22"/>
    <w:rsid w:val="006A26BD"/>
    <w:rsid w:val="006A3260"/>
    <w:rsid w:val="006A457F"/>
    <w:rsid w:val="006A5405"/>
    <w:rsid w:val="006A7C1B"/>
    <w:rsid w:val="006B08AB"/>
    <w:rsid w:val="006B160E"/>
    <w:rsid w:val="006B4A01"/>
    <w:rsid w:val="006B5019"/>
    <w:rsid w:val="006B56D0"/>
    <w:rsid w:val="006B5BE4"/>
    <w:rsid w:val="006B7487"/>
    <w:rsid w:val="006B7935"/>
    <w:rsid w:val="006C0B68"/>
    <w:rsid w:val="006C0EBC"/>
    <w:rsid w:val="006C1256"/>
    <w:rsid w:val="006C285E"/>
    <w:rsid w:val="006C2EFB"/>
    <w:rsid w:val="006C4E1E"/>
    <w:rsid w:val="006C5103"/>
    <w:rsid w:val="006C517B"/>
    <w:rsid w:val="006C5D9B"/>
    <w:rsid w:val="006C7E72"/>
    <w:rsid w:val="006D18EF"/>
    <w:rsid w:val="006D212E"/>
    <w:rsid w:val="006D2BED"/>
    <w:rsid w:val="006D315B"/>
    <w:rsid w:val="006D47C1"/>
    <w:rsid w:val="006D4AC9"/>
    <w:rsid w:val="006D4B93"/>
    <w:rsid w:val="006D540D"/>
    <w:rsid w:val="006D6973"/>
    <w:rsid w:val="006D6A4A"/>
    <w:rsid w:val="006D70E6"/>
    <w:rsid w:val="006D729B"/>
    <w:rsid w:val="006D7329"/>
    <w:rsid w:val="006E0201"/>
    <w:rsid w:val="006E073E"/>
    <w:rsid w:val="006E07D0"/>
    <w:rsid w:val="006E11BF"/>
    <w:rsid w:val="006E1AE4"/>
    <w:rsid w:val="006E1D01"/>
    <w:rsid w:val="006E2076"/>
    <w:rsid w:val="006E417A"/>
    <w:rsid w:val="006E41E5"/>
    <w:rsid w:val="006E42EC"/>
    <w:rsid w:val="006E49AC"/>
    <w:rsid w:val="006E6374"/>
    <w:rsid w:val="006E698C"/>
    <w:rsid w:val="006E756E"/>
    <w:rsid w:val="006E7B73"/>
    <w:rsid w:val="006E7B97"/>
    <w:rsid w:val="006F0035"/>
    <w:rsid w:val="006F01B1"/>
    <w:rsid w:val="006F0997"/>
    <w:rsid w:val="006F0B84"/>
    <w:rsid w:val="006F14E0"/>
    <w:rsid w:val="006F190F"/>
    <w:rsid w:val="006F250D"/>
    <w:rsid w:val="006F25E3"/>
    <w:rsid w:val="006F3569"/>
    <w:rsid w:val="006F4108"/>
    <w:rsid w:val="006F50B1"/>
    <w:rsid w:val="006F6160"/>
    <w:rsid w:val="006F6EB3"/>
    <w:rsid w:val="006F6EE5"/>
    <w:rsid w:val="006F7121"/>
    <w:rsid w:val="007000FA"/>
    <w:rsid w:val="00700C55"/>
    <w:rsid w:val="0070390D"/>
    <w:rsid w:val="00703C7D"/>
    <w:rsid w:val="00704D55"/>
    <w:rsid w:val="00704E6B"/>
    <w:rsid w:val="007050B7"/>
    <w:rsid w:val="007060D1"/>
    <w:rsid w:val="0070665C"/>
    <w:rsid w:val="0070676F"/>
    <w:rsid w:val="00706E6E"/>
    <w:rsid w:val="007075A4"/>
    <w:rsid w:val="00707695"/>
    <w:rsid w:val="00707734"/>
    <w:rsid w:val="00710125"/>
    <w:rsid w:val="00710BA8"/>
    <w:rsid w:val="00710C81"/>
    <w:rsid w:val="00710E3F"/>
    <w:rsid w:val="00711BA7"/>
    <w:rsid w:val="00712493"/>
    <w:rsid w:val="00712D99"/>
    <w:rsid w:val="007142E8"/>
    <w:rsid w:val="00714D79"/>
    <w:rsid w:val="00715DC7"/>
    <w:rsid w:val="007163F6"/>
    <w:rsid w:val="00716419"/>
    <w:rsid w:val="00716E9B"/>
    <w:rsid w:val="007170D1"/>
    <w:rsid w:val="007200D5"/>
    <w:rsid w:val="007207E0"/>
    <w:rsid w:val="00720AE2"/>
    <w:rsid w:val="00721CE9"/>
    <w:rsid w:val="00721DD1"/>
    <w:rsid w:val="007224D0"/>
    <w:rsid w:val="00722977"/>
    <w:rsid w:val="00722ABA"/>
    <w:rsid w:val="00723189"/>
    <w:rsid w:val="00723876"/>
    <w:rsid w:val="00723AF5"/>
    <w:rsid w:val="00723F57"/>
    <w:rsid w:val="00724657"/>
    <w:rsid w:val="007249B8"/>
    <w:rsid w:val="00724DB6"/>
    <w:rsid w:val="0072577A"/>
    <w:rsid w:val="00726CCA"/>
    <w:rsid w:val="00726D61"/>
    <w:rsid w:val="00726F74"/>
    <w:rsid w:val="00727571"/>
    <w:rsid w:val="00727BE8"/>
    <w:rsid w:val="00727F69"/>
    <w:rsid w:val="007300E7"/>
    <w:rsid w:val="00733BD6"/>
    <w:rsid w:val="00734E75"/>
    <w:rsid w:val="00736053"/>
    <w:rsid w:val="00736E8F"/>
    <w:rsid w:val="007378E2"/>
    <w:rsid w:val="00740886"/>
    <w:rsid w:val="00740E30"/>
    <w:rsid w:val="007414FD"/>
    <w:rsid w:val="0074213E"/>
    <w:rsid w:val="007435C0"/>
    <w:rsid w:val="00743A95"/>
    <w:rsid w:val="00745302"/>
    <w:rsid w:val="00745F99"/>
    <w:rsid w:val="0074613F"/>
    <w:rsid w:val="0074646B"/>
    <w:rsid w:val="00746B1D"/>
    <w:rsid w:val="00746BEA"/>
    <w:rsid w:val="007502E2"/>
    <w:rsid w:val="007510A1"/>
    <w:rsid w:val="00751DFD"/>
    <w:rsid w:val="00753066"/>
    <w:rsid w:val="007556F3"/>
    <w:rsid w:val="00756F7D"/>
    <w:rsid w:val="00757D58"/>
    <w:rsid w:val="00760332"/>
    <w:rsid w:val="0076079F"/>
    <w:rsid w:val="007620FB"/>
    <w:rsid w:val="007627AE"/>
    <w:rsid w:val="0076366B"/>
    <w:rsid w:val="007641C4"/>
    <w:rsid w:val="00765487"/>
    <w:rsid w:val="007660A5"/>
    <w:rsid w:val="00766780"/>
    <w:rsid w:val="00766EA6"/>
    <w:rsid w:val="00766ED5"/>
    <w:rsid w:val="00770C70"/>
    <w:rsid w:val="00770D09"/>
    <w:rsid w:val="007720F7"/>
    <w:rsid w:val="007728BA"/>
    <w:rsid w:val="007733CF"/>
    <w:rsid w:val="00773408"/>
    <w:rsid w:val="00773FB5"/>
    <w:rsid w:val="007744AE"/>
    <w:rsid w:val="007750DB"/>
    <w:rsid w:val="007753CA"/>
    <w:rsid w:val="00775853"/>
    <w:rsid w:val="007770F6"/>
    <w:rsid w:val="007807A6"/>
    <w:rsid w:val="00780917"/>
    <w:rsid w:val="00781FD3"/>
    <w:rsid w:val="0078209F"/>
    <w:rsid w:val="007824CB"/>
    <w:rsid w:val="007845F7"/>
    <w:rsid w:val="00784FDE"/>
    <w:rsid w:val="007857F4"/>
    <w:rsid w:val="00785CB4"/>
    <w:rsid w:val="00786226"/>
    <w:rsid w:val="0078651E"/>
    <w:rsid w:val="00787785"/>
    <w:rsid w:val="007902AA"/>
    <w:rsid w:val="007910E7"/>
    <w:rsid w:val="00792876"/>
    <w:rsid w:val="00792E0A"/>
    <w:rsid w:val="007934D8"/>
    <w:rsid w:val="00793A49"/>
    <w:rsid w:val="00794457"/>
    <w:rsid w:val="00794B8D"/>
    <w:rsid w:val="00795581"/>
    <w:rsid w:val="00795721"/>
    <w:rsid w:val="00795AFC"/>
    <w:rsid w:val="0079620D"/>
    <w:rsid w:val="00796F21"/>
    <w:rsid w:val="00797FEF"/>
    <w:rsid w:val="007A231B"/>
    <w:rsid w:val="007A2470"/>
    <w:rsid w:val="007A2A3B"/>
    <w:rsid w:val="007A2E9E"/>
    <w:rsid w:val="007A3363"/>
    <w:rsid w:val="007A3E63"/>
    <w:rsid w:val="007A6005"/>
    <w:rsid w:val="007A642E"/>
    <w:rsid w:val="007A6883"/>
    <w:rsid w:val="007A799D"/>
    <w:rsid w:val="007B009C"/>
    <w:rsid w:val="007B0474"/>
    <w:rsid w:val="007B07A9"/>
    <w:rsid w:val="007B0EBA"/>
    <w:rsid w:val="007B2F51"/>
    <w:rsid w:val="007B3606"/>
    <w:rsid w:val="007B6072"/>
    <w:rsid w:val="007B6609"/>
    <w:rsid w:val="007B7BD2"/>
    <w:rsid w:val="007C07CA"/>
    <w:rsid w:val="007C0A11"/>
    <w:rsid w:val="007C2C3C"/>
    <w:rsid w:val="007C319B"/>
    <w:rsid w:val="007C31D0"/>
    <w:rsid w:val="007C3718"/>
    <w:rsid w:val="007C399A"/>
    <w:rsid w:val="007C3D80"/>
    <w:rsid w:val="007C3F04"/>
    <w:rsid w:val="007C4B56"/>
    <w:rsid w:val="007C4F0B"/>
    <w:rsid w:val="007C5CEA"/>
    <w:rsid w:val="007C764A"/>
    <w:rsid w:val="007C7EE0"/>
    <w:rsid w:val="007D0500"/>
    <w:rsid w:val="007D2499"/>
    <w:rsid w:val="007D26A9"/>
    <w:rsid w:val="007D2A1D"/>
    <w:rsid w:val="007D3734"/>
    <w:rsid w:val="007D3F41"/>
    <w:rsid w:val="007D48F9"/>
    <w:rsid w:val="007D4F74"/>
    <w:rsid w:val="007D53D9"/>
    <w:rsid w:val="007D7CED"/>
    <w:rsid w:val="007E1610"/>
    <w:rsid w:val="007E17FB"/>
    <w:rsid w:val="007E2716"/>
    <w:rsid w:val="007E4125"/>
    <w:rsid w:val="007E466C"/>
    <w:rsid w:val="007E570B"/>
    <w:rsid w:val="007E6284"/>
    <w:rsid w:val="007E6500"/>
    <w:rsid w:val="007E7ABC"/>
    <w:rsid w:val="007F0B89"/>
    <w:rsid w:val="007F1387"/>
    <w:rsid w:val="007F1450"/>
    <w:rsid w:val="007F16B6"/>
    <w:rsid w:val="007F1E43"/>
    <w:rsid w:val="007F2112"/>
    <w:rsid w:val="007F2626"/>
    <w:rsid w:val="007F31ED"/>
    <w:rsid w:val="007F3539"/>
    <w:rsid w:val="007F4A57"/>
    <w:rsid w:val="007F4FE8"/>
    <w:rsid w:val="007F58B4"/>
    <w:rsid w:val="007F5D87"/>
    <w:rsid w:val="007F71E2"/>
    <w:rsid w:val="007F7FD4"/>
    <w:rsid w:val="0080133C"/>
    <w:rsid w:val="00802604"/>
    <w:rsid w:val="00802A56"/>
    <w:rsid w:val="00804E05"/>
    <w:rsid w:val="00805C97"/>
    <w:rsid w:val="00806019"/>
    <w:rsid w:val="0081115A"/>
    <w:rsid w:val="00813C4C"/>
    <w:rsid w:val="00814E52"/>
    <w:rsid w:val="00815C79"/>
    <w:rsid w:val="0081714A"/>
    <w:rsid w:val="00820306"/>
    <w:rsid w:val="0082051D"/>
    <w:rsid w:val="0082193F"/>
    <w:rsid w:val="00821EA7"/>
    <w:rsid w:val="00821F33"/>
    <w:rsid w:val="00821FE6"/>
    <w:rsid w:val="00822590"/>
    <w:rsid w:val="0082302F"/>
    <w:rsid w:val="008233AB"/>
    <w:rsid w:val="00824BB9"/>
    <w:rsid w:val="00824FBA"/>
    <w:rsid w:val="00825FDD"/>
    <w:rsid w:val="008260A8"/>
    <w:rsid w:val="008262F7"/>
    <w:rsid w:val="00826697"/>
    <w:rsid w:val="00826B19"/>
    <w:rsid w:val="00827485"/>
    <w:rsid w:val="008274BC"/>
    <w:rsid w:val="0082765D"/>
    <w:rsid w:val="00830888"/>
    <w:rsid w:val="0083099A"/>
    <w:rsid w:val="00830BC0"/>
    <w:rsid w:val="00830F65"/>
    <w:rsid w:val="00831296"/>
    <w:rsid w:val="00831487"/>
    <w:rsid w:val="00832021"/>
    <w:rsid w:val="0083283C"/>
    <w:rsid w:val="00833B7D"/>
    <w:rsid w:val="00833C2C"/>
    <w:rsid w:val="00833F80"/>
    <w:rsid w:val="00834EAF"/>
    <w:rsid w:val="00835420"/>
    <w:rsid w:val="008361BD"/>
    <w:rsid w:val="00836E77"/>
    <w:rsid w:val="00836E83"/>
    <w:rsid w:val="0083753C"/>
    <w:rsid w:val="0083760C"/>
    <w:rsid w:val="00837DC5"/>
    <w:rsid w:val="008412D7"/>
    <w:rsid w:val="00841A4D"/>
    <w:rsid w:val="00841D5C"/>
    <w:rsid w:val="00842ED2"/>
    <w:rsid w:val="0084327C"/>
    <w:rsid w:val="00843B0F"/>
    <w:rsid w:val="0084464C"/>
    <w:rsid w:val="00845565"/>
    <w:rsid w:val="008467E6"/>
    <w:rsid w:val="00846C2F"/>
    <w:rsid w:val="008471C9"/>
    <w:rsid w:val="0084739F"/>
    <w:rsid w:val="0084744E"/>
    <w:rsid w:val="008475ED"/>
    <w:rsid w:val="00847A6B"/>
    <w:rsid w:val="00847C6B"/>
    <w:rsid w:val="00850BBC"/>
    <w:rsid w:val="00851850"/>
    <w:rsid w:val="008526B0"/>
    <w:rsid w:val="00853C5C"/>
    <w:rsid w:val="0085478E"/>
    <w:rsid w:val="00854F6E"/>
    <w:rsid w:val="00855946"/>
    <w:rsid w:val="00856B7A"/>
    <w:rsid w:val="008575C4"/>
    <w:rsid w:val="0085794B"/>
    <w:rsid w:val="00861561"/>
    <w:rsid w:val="008625E5"/>
    <w:rsid w:val="00862EF1"/>
    <w:rsid w:val="008647B4"/>
    <w:rsid w:val="008647DE"/>
    <w:rsid w:val="00864A12"/>
    <w:rsid w:val="00864C2D"/>
    <w:rsid w:val="0086565F"/>
    <w:rsid w:val="0086576B"/>
    <w:rsid w:val="0086586E"/>
    <w:rsid w:val="00865CC3"/>
    <w:rsid w:val="00866777"/>
    <w:rsid w:val="0086765A"/>
    <w:rsid w:val="00867CE0"/>
    <w:rsid w:val="00870301"/>
    <w:rsid w:val="00871168"/>
    <w:rsid w:val="0087129C"/>
    <w:rsid w:val="0087147E"/>
    <w:rsid w:val="00871625"/>
    <w:rsid w:val="00872463"/>
    <w:rsid w:val="00872BF6"/>
    <w:rsid w:val="00873334"/>
    <w:rsid w:val="0087354A"/>
    <w:rsid w:val="008737F6"/>
    <w:rsid w:val="00874CB6"/>
    <w:rsid w:val="008762B2"/>
    <w:rsid w:val="0087750C"/>
    <w:rsid w:val="00877511"/>
    <w:rsid w:val="00881295"/>
    <w:rsid w:val="008823E7"/>
    <w:rsid w:val="00882593"/>
    <w:rsid w:val="00883CE2"/>
    <w:rsid w:val="00885A71"/>
    <w:rsid w:val="00885D68"/>
    <w:rsid w:val="008860A4"/>
    <w:rsid w:val="0088658B"/>
    <w:rsid w:val="0088677E"/>
    <w:rsid w:val="008874B0"/>
    <w:rsid w:val="00887E70"/>
    <w:rsid w:val="00890775"/>
    <w:rsid w:val="008909D2"/>
    <w:rsid w:val="00890CC8"/>
    <w:rsid w:val="0089118A"/>
    <w:rsid w:val="00891B52"/>
    <w:rsid w:val="008923A5"/>
    <w:rsid w:val="00892AA6"/>
    <w:rsid w:val="00893021"/>
    <w:rsid w:val="00893E3E"/>
    <w:rsid w:val="0089474E"/>
    <w:rsid w:val="00896AB3"/>
    <w:rsid w:val="00897000"/>
    <w:rsid w:val="00897025"/>
    <w:rsid w:val="008973FC"/>
    <w:rsid w:val="00897C6B"/>
    <w:rsid w:val="008A0004"/>
    <w:rsid w:val="008A0FB2"/>
    <w:rsid w:val="008A12D3"/>
    <w:rsid w:val="008A1817"/>
    <w:rsid w:val="008A18F8"/>
    <w:rsid w:val="008A1D0F"/>
    <w:rsid w:val="008A2A8B"/>
    <w:rsid w:val="008A4281"/>
    <w:rsid w:val="008A546F"/>
    <w:rsid w:val="008A7397"/>
    <w:rsid w:val="008A77FA"/>
    <w:rsid w:val="008A78F2"/>
    <w:rsid w:val="008A7B2F"/>
    <w:rsid w:val="008B07F3"/>
    <w:rsid w:val="008B0DD8"/>
    <w:rsid w:val="008B24FA"/>
    <w:rsid w:val="008B250D"/>
    <w:rsid w:val="008B3FA2"/>
    <w:rsid w:val="008B4B73"/>
    <w:rsid w:val="008B50FB"/>
    <w:rsid w:val="008B54D7"/>
    <w:rsid w:val="008B612E"/>
    <w:rsid w:val="008B6A48"/>
    <w:rsid w:val="008B7514"/>
    <w:rsid w:val="008C0BA1"/>
    <w:rsid w:val="008C0CB2"/>
    <w:rsid w:val="008C141F"/>
    <w:rsid w:val="008C1958"/>
    <w:rsid w:val="008C29D8"/>
    <w:rsid w:val="008C3107"/>
    <w:rsid w:val="008C35C5"/>
    <w:rsid w:val="008C3C35"/>
    <w:rsid w:val="008C4322"/>
    <w:rsid w:val="008C47B4"/>
    <w:rsid w:val="008C49AD"/>
    <w:rsid w:val="008C5A36"/>
    <w:rsid w:val="008C5AD5"/>
    <w:rsid w:val="008C7481"/>
    <w:rsid w:val="008D003E"/>
    <w:rsid w:val="008D0B3C"/>
    <w:rsid w:val="008D1269"/>
    <w:rsid w:val="008D1A91"/>
    <w:rsid w:val="008D1F1B"/>
    <w:rsid w:val="008D2009"/>
    <w:rsid w:val="008D2269"/>
    <w:rsid w:val="008D226B"/>
    <w:rsid w:val="008D2471"/>
    <w:rsid w:val="008D24BF"/>
    <w:rsid w:val="008D25D5"/>
    <w:rsid w:val="008D2B4E"/>
    <w:rsid w:val="008D39DD"/>
    <w:rsid w:val="008D52FA"/>
    <w:rsid w:val="008D640E"/>
    <w:rsid w:val="008D7417"/>
    <w:rsid w:val="008D7B40"/>
    <w:rsid w:val="008E00A4"/>
    <w:rsid w:val="008E02F0"/>
    <w:rsid w:val="008E0906"/>
    <w:rsid w:val="008E13C9"/>
    <w:rsid w:val="008E14FC"/>
    <w:rsid w:val="008E2012"/>
    <w:rsid w:val="008E3101"/>
    <w:rsid w:val="008E3FDF"/>
    <w:rsid w:val="008E52D0"/>
    <w:rsid w:val="008E5F05"/>
    <w:rsid w:val="008E6078"/>
    <w:rsid w:val="008E62A7"/>
    <w:rsid w:val="008E62AB"/>
    <w:rsid w:val="008E7061"/>
    <w:rsid w:val="008E7D5D"/>
    <w:rsid w:val="008E7EA6"/>
    <w:rsid w:val="008F0ACB"/>
    <w:rsid w:val="008F11DC"/>
    <w:rsid w:val="008F1465"/>
    <w:rsid w:val="008F1AEA"/>
    <w:rsid w:val="008F2F2A"/>
    <w:rsid w:val="008F40F7"/>
    <w:rsid w:val="008F43EA"/>
    <w:rsid w:val="008F44A3"/>
    <w:rsid w:val="008F5A4F"/>
    <w:rsid w:val="008F5B6B"/>
    <w:rsid w:val="008F5C62"/>
    <w:rsid w:val="008F6DF0"/>
    <w:rsid w:val="008F6F36"/>
    <w:rsid w:val="008F7A33"/>
    <w:rsid w:val="00900881"/>
    <w:rsid w:val="00901B64"/>
    <w:rsid w:val="00901E60"/>
    <w:rsid w:val="0090239A"/>
    <w:rsid w:val="0090251A"/>
    <w:rsid w:val="00904EBA"/>
    <w:rsid w:val="00905370"/>
    <w:rsid w:val="00905554"/>
    <w:rsid w:val="009055BE"/>
    <w:rsid w:val="0090604A"/>
    <w:rsid w:val="00907053"/>
    <w:rsid w:val="00907992"/>
    <w:rsid w:val="00910889"/>
    <w:rsid w:val="00911C7F"/>
    <w:rsid w:val="00911CE1"/>
    <w:rsid w:val="009120FA"/>
    <w:rsid w:val="00912290"/>
    <w:rsid w:val="009123BC"/>
    <w:rsid w:val="00912683"/>
    <w:rsid w:val="00912A1F"/>
    <w:rsid w:val="00912A48"/>
    <w:rsid w:val="00912F4B"/>
    <w:rsid w:val="0091321E"/>
    <w:rsid w:val="009136C2"/>
    <w:rsid w:val="00913AF0"/>
    <w:rsid w:val="009142D6"/>
    <w:rsid w:val="00914906"/>
    <w:rsid w:val="00915CA8"/>
    <w:rsid w:val="009165F1"/>
    <w:rsid w:val="009173B6"/>
    <w:rsid w:val="00917B4E"/>
    <w:rsid w:val="00917D5B"/>
    <w:rsid w:val="00921BF1"/>
    <w:rsid w:val="00922EE0"/>
    <w:rsid w:val="00923CFB"/>
    <w:rsid w:val="00923E83"/>
    <w:rsid w:val="00924219"/>
    <w:rsid w:val="00924A9F"/>
    <w:rsid w:val="00924CF2"/>
    <w:rsid w:val="00926467"/>
    <w:rsid w:val="009264C0"/>
    <w:rsid w:val="00931DAA"/>
    <w:rsid w:val="00931FD3"/>
    <w:rsid w:val="0093236C"/>
    <w:rsid w:val="00933226"/>
    <w:rsid w:val="009338DA"/>
    <w:rsid w:val="00933B60"/>
    <w:rsid w:val="00934674"/>
    <w:rsid w:val="00934706"/>
    <w:rsid w:val="00934B2A"/>
    <w:rsid w:val="00934ED2"/>
    <w:rsid w:val="00935D38"/>
    <w:rsid w:val="0093750B"/>
    <w:rsid w:val="009377C4"/>
    <w:rsid w:val="00937BBB"/>
    <w:rsid w:val="00940C31"/>
    <w:rsid w:val="0094190F"/>
    <w:rsid w:val="0094284D"/>
    <w:rsid w:val="009443D9"/>
    <w:rsid w:val="009444DB"/>
    <w:rsid w:val="009447D0"/>
    <w:rsid w:val="009449D2"/>
    <w:rsid w:val="00945C5B"/>
    <w:rsid w:val="00945C6F"/>
    <w:rsid w:val="00946257"/>
    <w:rsid w:val="00946C2A"/>
    <w:rsid w:val="00947960"/>
    <w:rsid w:val="009502B0"/>
    <w:rsid w:val="00950B75"/>
    <w:rsid w:val="00950E3C"/>
    <w:rsid w:val="00951066"/>
    <w:rsid w:val="009511CE"/>
    <w:rsid w:val="00951498"/>
    <w:rsid w:val="00951EF0"/>
    <w:rsid w:val="009523E2"/>
    <w:rsid w:val="009529F9"/>
    <w:rsid w:val="00952FB0"/>
    <w:rsid w:val="00953AE5"/>
    <w:rsid w:val="009542C3"/>
    <w:rsid w:val="009546F1"/>
    <w:rsid w:val="009547EA"/>
    <w:rsid w:val="00955E17"/>
    <w:rsid w:val="009562B6"/>
    <w:rsid w:val="00956317"/>
    <w:rsid w:val="00956366"/>
    <w:rsid w:val="00960002"/>
    <w:rsid w:val="00960A54"/>
    <w:rsid w:val="00960EF9"/>
    <w:rsid w:val="00961530"/>
    <w:rsid w:val="0096284C"/>
    <w:rsid w:val="00962AA6"/>
    <w:rsid w:val="00962B27"/>
    <w:rsid w:val="009638E5"/>
    <w:rsid w:val="00964760"/>
    <w:rsid w:val="00964D45"/>
    <w:rsid w:val="0096500A"/>
    <w:rsid w:val="00965866"/>
    <w:rsid w:val="00966593"/>
    <w:rsid w:val="00967159"/>
    <w:rsid w:val="00967A23"/>
    <w:rsid w:val="009700AB"/>
    <w:rsid w:val="00970589"/>
    <w:rsid w:val="0097184A"/>
    <w:rsid w:val="00971BCE"/>
    <w:rsid w:val="00971D5D"/>
    <w:rsid w:val="0097222C"/>
    <w:rsid w:val="009722CD"/>
    <w:rsid w:val="009729A1"/>
    <w:rsid w:val="00974316"/>
    <w:rsid w:val="00974425"/>
    <w:rsid w:val="00974D6E"/>
    <w:rsid w:val="00974FBE"/>
    <w:rsid w:val="00975DDF"/>
    <w:rsid w:val="009760D9"/>
    <w:rsid w:val="00977466"/>
    <w:rsid w:val="00980CB1"/>
    <w:rsid w:val="0098121B"/>
    <w:rsid w:val="00982034"/>
    <w:rsid w:val="009824F2"/>
    <w:rsid w:val="0098273C"/>
    <w:rsid w:val="00982FFD"/>
    <w:rsid w:val="009835D4"/>
    <w:rsid w:val="00983C33"/>
    <w:rsid w:val="00984565"/>
    <w:rsid w:val="00984F17"/>
    <w:rsid w:val="00985B6D"/>
    <w:rsid w:val="0098660B"/>
    <w:rsid w:val="00986BE4"/>
    <w:rsid w:val="009875E6"/>
    <w:rsid w:val="00987D7C"/>
    <w:rsid w:val="00990314"/>
    <w:rsid w:val="0099117E"/>
    <w:rsid w:val="00991D00"/>
    <w:rsid w:val="00991E09"/>
    <w:rsid w:val="00993722"/>
    <w:rsid w:val="00994493"/>
    <w:rsid w:val="009945C6"/>
    <w:rsid w:val="0099782A"/>
    <w:rsid w:val="00997ADF"/>
    <w:rsid w:val="00997E73"/>
    <w:rsid w:val="00997F5C"/>
    <w:rsid w:val="009A0195"/>
    <w:rsid w:val="009A1BFF"/>
    <w:rsid w:val="009A2D26"/>
    <w:rsid w:val="009A3656"/>
    <w:rsid w:val="009A4653"/>
    <w:rsid w:val="009A46A7"/>
    <w:rsid w:val="009A4C88"/>
    <w:rsid w:val="009A4D52"/>
    <w:rsid w:val="009A4D67"/>
    <w:rsid w:val="009A4FA0"/>
    <w:rsid w:val="009A57B5"/>
    <w:rsid w:val="009A5B8D"/>
    <w:rsid w:val="009A687F"/>
    <w:rsid w:val="009A787A"/>
    <w:rsid w:val="009A7F3D"/>
    <w:rsid w:val="009B1A4A"/>
    <w:rsid w:val="009B1D0E"/>
    <w:rsid w:val="009B2137"/>
    <w:rsid w:val="009B27F2"/>
    <w:rsid w:val="009B32C8"/>
    <w:rsid w:val="009B3C90"/>
    <w:rsid w:val="009B3F9A"/>
    <w:rsid w:val="009B3FDA"/>
    <w:rsid w:val="009B42BF"/>
    <w:rsid w:val="009B5393"/>
    <w:rsid w:val="009B594B"/>
    <w:rsid w:val="009B6079"/>
    <w:rsid w:val="009C0129"/>
    <w:rsid w:val="009C07E3"/>
    <w:rsid w:val="009C1002"/>
    <w:rsid w:val="009C22B9"/>
    <w:rsid w:val="009C3DD6"/>
    <w:rsid w:val="009C3E7E"/>
    <w:rsid w:val="009C45AD"/>
    <w:rsid w:val="009C586B"/>
    <w:rsid w:val="009C6DD3"/>
    <w:rsid w:val="009C7431"/>
    <w:rsid w:val="009C7654"/>
    <w:rsid w:val="009D0580"/>
    <w:rsid w:val="009D14CC"/>
    <w:rsid w:val="009D2061"/>
    <w:rsid w:val="009D2964"/>
    <w:rsid w:val="009D3A7E"/>
    <w:rsid w:val="009D3EDD"/>
    <w:rsid w:val="009D4893"/>
    <w:rsid w:val="009D53B7"/>
    <w:rsid w:val="009D6AD7"/>
    <w:rsid w:val="009D7312"/>
    <w:rsid w:val="009D7F91"/>
    <w:rsid w:val="009E04FA"/>
    <w:rsid w:val="009E05B2"/>
    <w:rsid w:val="009E0ABF"/>
    <w:rsid w:val="009E0CDD"/>
    <w:rsid w:val="009E1983"/>
    <w:rsid w:val="009E1FD2"/>
    <w:rsid w:val="009E222F"/>
    <w:rsid w:val="009E396B"/>
    <w:rsid w:val="009E52EE"/>
    <w:rsid w:val="009E5961"/>
    <w:rsid w:val="009E5C44"/>
    <w:rsid w:val="009E61DC"/>
    <w:rsid w:val="009E6781"/>
    <w:rsid w:val="009E6BBB"/>
    <w:rsid w:val="009E73F0"/>
    <w:rsid w:val="009E746F"/>
    <w:rsid w:val="009F0D98"/>
    <w:rsid w:val="009F0E77"/>
    <w:rsid w:val="009F2878"/>
    <w:rsid w:val="009F327F"/>
    <w:rsid w:val="009F32E1"/>
    <w:rsid w:val="009F3344"/>
    <w:rsid w:val="009F378E"/>
    <w:rsid w:val="009F3AB2"/>
    <w:rsid w:val="009F3B11"/>
    <w:rsid w:val="009F3BAA"/>
    <w:rsid w:val="009F3FE8"/>
    <w:rsid w:val="009F4C04"/>
    <w:rsid w:val="009F513D"/>
    <w:rsid w:val="009F59F4"/>
    <w:rsid w:val="009F5DC2"/>
    <w:rsid w:val="009F5FEC"/>
    <w:rsid w:val="009F62CA"/>
    <w:rsid w:val="009F6C8B"/>
    <w:rsid w:val="00A00472"/>
    <w:rsid w:val="00A00BA8"/>
    <w:rsid w:val="00A00DAB"/>
    <w:rsid w:val="00A01815"/>
    <w:rsid w:val="00A01E05"/>
    <w:rsid w:val="00A026F8"/>
    <w:rsid w:val="00A02B85"/>
    <w:rsid w:val="00A02F96"/>
    <w:rsid w:val="00A0468D"/>
    <w:rsid w:val="00A05307"/>
    <w:rsid w:val="00A06761"/>
    <w:rsid w:val="00A07DC9"/>
    <w:rsid w:val="00A10403"/>
    <w:rsid w:val="00A105C4"/>
    <w:rsid w:val="00A1072A"/>
    <w:rsid w:val="00A112BD"/>
    <w:rsid w:val="00A113B9"/>
    <w:rsid w:val="00A11FB5"/>
    <w:rsid w:val="00A12133"/>
    <w:rsid w:val="00A149AC"/>
    <w:rsid w:val="00A14F3A"/>
    <w:rsid w:val="00A15127"/>
    <w:rsid w:val="00A151EB"/>
    <w:rsid w:val="00A15842"/>
    <w:rsid w:val="00A15C9F"/>
    <w:rsid w:val="00A15D19"/>
    <w:rsid w:val="00A160E4"/>
    <w:rsid w:val="00A16496"/>
    <w:rsid w:val="00A200FA"/>
    <w:rsid w:val="00A21680"/>
    <w:rsid w:val="00A238F5"/>
    <w:rsid w:val="00A25174"/>
    <w:rsid w:val="00A25EB6"/>
    <w:rsid w:val="00A26685"/>
    <w:rsid w:val="00A26A15"/>
    <w:rsid w:val="00A27354"/>
    <w:rsid w:val="00A30D73"/>
    <w:rsid w:val="00A3148D"/>
    <w:rsid w:val="00A316F0"/>
    <w:rsid w:val="00A31AB6"/>
    <w:rsid w:val="00A31B19"/>
    <w:rsid w:val="00A31C90"/>
    <w:rsid w:val="00A32B17"/>
    <w:rsid w:val="00A33800"/>
    <w:rsid w:val="00A3430E"/>
    <w:rsid w:val="00A35200"/>
    <w:rsid w:val="00A35DAB"/>
    <w:rsid w:val="00A362A6"/>
    <w:rsid w:val="00A36363"/>
    <w:rsid w:val="00A37372"/>
    <w:rsid w:val="00A417B1"/>
    <w:rsid w:val="00A42893"/>
    <w:rsid w:val="00A4382E"/>
    <w:rsid w:val="00A44130"/>
    <w:rsid w:val="00A4435B"/>
    <w:rsid w:val="00A44362"/>
    <w:rsid w:val="00A451A0"/>
    <w:rsid w:val="00A453B9"/>
    <w:rsid w:val="00A45B12"/>
    <w:rsid w:val="00A45B72"/>
    <w:rsid w:val="00A45EDB"/>
    <w:rsid w:val="00A47465"/>
    <w:rsid w:val="00A47E89"/>
    <w:rsid w:val="00A51D76"/>
    <w:rsid w:val="00A51DDB"/>
    <w:rsid w:val="00A52B98"/>
    <w:rsid w:val="00A556BB"/>
    <w:rsid w:val="00A55B52"/>
    <w:rsid w:val="00A56D25"/>
    <w:rsid w:val="00A60207"/>
    <w:rsid w:val="00A60C7B"/>
    <w:rsid w:val="00A61C39"/>
    <w:rsid w:val="00A640D0"/>
    <w:rsid w:val="00A643A7"/>
    <w:rsid w:val="00A64E9C"/>
    <w:rsid w:val="00A65480"/>
    <w:rsid w:val="00A65881"/>
    <w:rsid w:val="00A6609E"/>
    <w:rsid w:val="00A6735A"/>
    <w:rsid w:val="00A67A13"/>
    <w:rsid w:val="00A67C02"/>
    <w:rsid w:val="00A71250"/>
    <w:rsid w:val="00A71F40"/>
    <w:rsid w:val="00A72F79"/>
    <w:rsid w:val="00A73226"/>
    <w:rsid w:val="00A7378E"/>
    <w:rsid w:val="00A7544A"/>
    <w:rsid w:val="00A768C2"/>
    <w:rsid w:val="00A76B4D"/>
    <w:rsid w:val="00A7737F"/>
    <w:rsid w:val="00A77D3E"/>
    <w:rsid w:val="00A80319"/>
    <w:rsid w:val="00A80C7B"/>
    <w:rsid w:val="00A80F94"/>
    <w:rsid w:val="00A817F0"/>
    <w:rsid w:val="00A81A01"/>
    <w:rsid w:val="00A81AC6"/>
    <w:rsid w:val="00A81C38"/>
    <w:rsid w:val="00A8249E"/>
    <w:rsid w:val="00A827AA"/>
    <w:rsid w:val="00A82926"/>
    <w:rsid w:val="00A839BA"/>
    <w:rsid w:val="00A8547C"/>
    <w:rsid w:val="00A85F06"/>
    <w:rsid w:val="00A85FE2"/>
    <w:rsid w:val="00A865ED"/>
    <w:rsid w:val="00A90C4E"/>
    <w:rsid w:val="00A913BE"/>
    <w:rsid w:val="00A9142A"/>
    <w:rsid w:val="00A91D7B"/>
    <w:rsid w:val="00A91E4A"/>
    <w:rsid w:val="00A92641"/>
    <w:rsid w:val="00A93F28"/>
    <w:rsid w:val="00A953ED"/>
    <w:rsid w:val="00A95CF7"/>
    <w:rsid w:val="00A965BE"/>
    <w:rsid w:val="00A968BC"/>
    <w:rsid w:val="00A96E38"/>
    <w:rsid w:val="00A96F5C"/>
    <w:rsid w:val="00A9764E"/>
    <w:rsid w:val="00AA01EE"/>
    <w:rsid w:val="00AA0653"/>
    <w:rsid w:val="00AA12DB"/>
    <w:rsid w:val="00AA15A2"/>
    <w:rsid w:val="00AA2951"/>
    <w:rsid w:val="00AA2B75"/>
    <w:rsid w:val="00AA2C09"/>
    <w:rsid w:val="00AA366A"/>
    <w:rsid w:val="00AA38BA"/>
    <w:rsid w:val="00AA48FA"/>
    <w:rsid w:val="00AA4AA1"/>
    <w:rsid w:val="00AA6100"/>
    <w:rsid w:val="00AA63F4"/>
    <w:rsid w:val="00AA6995"/>
    <w:rsid w:val="00AA7057"/>
    <w:rsid w:val="00AB0F76"/>
    <w:rsid w:val="00AB1657"/>
    <w:rsid w:val="00AB1911"/>
    <w:rsid w:val="00AB2FE6"/>
    <w:rsid w:val="00AB302E"/>
    <w:rsid w:val="00AB3F92"/>
    <w:rsid w:val="00AB4266"/>
    <w:rsid w:val="00AB4657"/>
    <w:rsid w:val="00AB471A"/>
    <w:rsid w:val="00AB5823"/>
    <w:rsid w:val="00AB6283"/>
    <w:rsid w:val="00AB676E"/>
    <w:rsid w:val="00AB7453"/>
    <w:rsid w:val="00AC0C2A"/>
    <w:rsid w:val="00AC13B2"/>
    <w:rsid w:val="00AC19AB"/>
    <w:rsid w:val="00AC23C0"/>
    <w:rsid w:val="00AC2E56"/>
    <w:rsid w:val="00AC37A5"/>
    <w:rsid w:val="00AC4BE0"/>
    <w:rsid w:val="00AC543D"/>
    <w:rsid w:val="00AC5798"/>
    <w:rsid w:val="00AC6971"/>
    <w:rsid w:val="00AC6A7D"/>
    <w:rsid w:val="00AD09B5"/>
    <w:rsid w:val="00AD118A"/>
    <w:rsid w:val="00AD1C06"/>
    <w:rsid w:val="00AD2E8B"/>
    <w:rsid w:val="00AD2FCB"/>
    <w:rsid w:val="00AD3027"/>
    <w:rsid w:val="00AD339B"/>
    <w:rsid w:val="00AD359A"/>
    <w:rsid w:val="00AD3BB2"/>
    <w:rsid w:val="00AD47D4"/>
    <w:rsid w:val="00AD4836"/>
    <w:rsid w:val="00AD567F"/>
    <w:rsid w:val="00AD63CB"/>
    <w:rsid w:val="00AD6851"/>
    <w:rsid w:val="00AD71D0"/>
    <w:rsid w:val="00AE0321"/>
    <w:rsid w:val="00AE0574"/>
    <w:rsid w:val="00AE05AE"/>
    <w:rsid w:val="00AE0AEE"/>
    <w:rsid w:val="00AE1AE9"/>
    <w:rsid w:val="00AE1C0C"/>
    <w:rsid w:val="00AE1CB8"/>
    <w:rsid w:val="00AE2DD6"/>
    <w:rsid w:val="00AE2F67"/>
    <w:rsid w:val="00AE5C92"/>
    <w:rsid w:val="00AF0225"/>
    <w:rsid w:val="00AF05DA"/>
    <w:rsid w:val="00AF0620"/>
    <w:rsid w:val="00AF1AC8"/>
    <w:rsid w:val="00AF1CD9"/>
    <w:rsid w:val="00AF213D"/>
    <w:rsid w:val="00AF3C33"/>
    <w:rsid w:val="00AF3EA0"/>
    <w:rsid w:val="00AF44C5"/>
    <w:rsid w:val="00AF50F6"/>
    <w:rsid w:val="00AF5289"/>
    <w:rsid w:val="00AF6CB7"/>
    <w:rsid w:val="00B00728"/>
    <w:rsid w:val="00B01092"/>
    <w:rsid w:val="00B01CC2"/>
    <w:rsid w:val="00B01ED5"/>
    <w:rsid w:val="00B02DC9"/>
    <w:rsid w:val="00B0304E"/>
    <w:rsid w:val="00B03D01"/>
    <w:rsid w:val="00B03D76"/>
    <w:rsid w:val="00B04341"/>
    <w:rsid w:val="00B0435F"/>
    <w:rsid w:val="00B044F4"/>
    <w:rsid w:val="00B045C6"/>
    <w:rsid w:val="00B04EEC"/>
    <w:rsid w:val="00B05469"/>
    <w:rsid w:val="00B05D76"/>
    <w:rsid w:val="00B063BD"/>
    <w:rsid w:val="00B065DA"/>
    <w:rsid w:val="00B06864"/>
    <w:rsid w:val="00B07096"/>
    <w:rsid w:val="00B07105"/>
    <w:rsid w:val="00B07537"/>
    <w:rsid w:val="00B10400"/>
    <w:rsid w:val="00B1072C"/>
    <w:rsid w:val="00B108CD"/>
    <w:rsid w:val="00B112E3"/>
    <w:rsid w:val="00B124F2"/>
    <w:rsid w:val="00B12809"/>
    <w:rsid w:val="00B12A3E"/>
    <w:rsid w:val="00B1400D"/>
    <w:rsid w:val="00B1421D"/>
    <w:rsid w:val="00B15F46"/>
    <w:rsid w:val="00B16E29"/>
    <w:rsid w:val="00B20377"/>
    <w:rsid w:val="00B20D29"/>
    <w:rsid w:val="00B20E04"/>
    <w:rsid w:val="00B2140C"/>
    <w:rsid w:val="00B21FCC"/>
    <w:rsid w:val="00B24499"/>
    <w:rsid w:val="00B260F7"/>
    <w:rsid w:val="00B26960"/>
    <w:rsid w:val="00B2789A"/>
    <w:rsid w:val="00B27ECD"/>
    <w:rsid w:val="00B27FDA"/>
    <w:rsid w:val="00B309A8"/>
    <w:rsid w:val="00B3145F"/>
    <w:rsid w:val="00B31D2A"/>
    <w:rsid w:val="00B31DBE"/>
    <w:rsid w:val="00B33517"/>
    <w:rsid w:val="00B33C90"/>
    <w:rsid w:val="00B342CB"/>
    <w:rsid w:val="00B342FD"/>
    <w:rsid w:val="00B350E5"/>
    <w:rsid w:val="00B3511E"/>
    <w:rsid w:val="00B36364"/>
    <w:rsid w:val="00B364BE"/>
    <w:rsid w:val="00B3707E"/>
    <w:rsid w:val="00B4077C"/>
    <w:rsid w:val="00B40B6D"/>
    <w:rsid w:val="00B41ACC"/>
    <w:rsid w:val="00B41B24"/>
    <w:rsid w:val="00B42304"/>
    <w:rsid w:val="00B427B6"/>
    <w:rsid w:val="00B42F23"/>
    <w:rsid w:val="00B4347E"/>
    <w:rsid w:val="00B4397C"/>
    <w:rsid w:val="00B43D08"/>
    <w:rsid w:val="00B44497"/>
    <w:rsid w:val="00B45C0C"/>
    <w:rsid w:val="00B46946"/>
    <w:rsid w:val="00B47E19"/>
    <w:rsid w:val="00B50243"/>
    <w:rsid w:val="00B526FE"/>
    <w:rsid w:val="00B52F69"/>
    <w:rsid w:val="00B5466E"/>
    <w:rsid w:val="00B5572A"/>
    <w:rsid w:val="00B5698B"/>
    <w:rsid w:val="00B56DA6"/>
    <w:rsid w:val="00B57512"/>
    <w:rsid w:val="00B603D3"/>
    <w:rsid w:val="00B6043E"/>
    <w:rsid w:val="00B6108B"/>
    <w:rsid w:val="00B61830"/>
    <w:rsid w:val="00B61ED0"/>
    <w:rsid w:val="00B63662"/>
    <w:rsid w:val="00B63A21"/>
    <w:rsid w:val="00B642C9"/>
    <w:rsid w:val="00B6438B"/>
    <w:rsid w:val="00B64496"/>
    <w:rsid w:val="00B6480E"/>
    <w:rsid w:val="00B64BD9"/>
    <w:rsid w:val="00B65005"/>
    <w:rsid w:val="00B6583F"/>
    <w:rsid w:val="00B65A27"/>
    <w:rsid w:val="00B66482"/>
    <w:rsid w:val="00B668D2"/>
    <w:rsid w:val="00B669BC"/>
    <w:rsid w:val="00B67DC8"/>
    <w:rsid w:val="00B702D4"/>
    <w:rsid w:val="00B70E89"/>
    <w:rsid w:val="00B73413"/>
    <w:rsid w:val="00B73490"/>
    <w:rsid w:val="00B735BD"/>
    <w:rsid w:val="00B749E8"/>
    <w:rsid w:val="00B749F9"/>
    <w:rsid w:val="00B751D0"/>
    <w:rsid w:val="00B75A1B"/>
    <w:rsid w:val="00B75E3D"/>
    <w:rsid w:val="00B76E4F"/>
    <w:rsid w:val="00B77776"/>
    <w:rsid w:val="00B80D1E"/>
    <w:rsid w:val="00B81996"/>
    <w:rsid w:val="00B81BEA"/>
    <w:rsid w:val="00B83877"/>
    <w:rsid w:val="00B85463"/>
    <w:rsid w:val="00B85BCF"/>
    <w:rsid w:val="00B863B0"/>
    <w:rsid w:val="00B863D5"/>
    <w:rsid w:val="00B8659B"/>
    <w:rsid w:val="00B8788E"/>
    <w:rsid w:val="00B90C1B"/>
    <w:rsid w:val="00B91F92"/>
    <w:rsid w:val="00B923BE"/>
    <w:rsid w:val="00B92B3D"/>
    <w:rsid w:val="00B93758"/>
    <w:rsid w:val="00B93BA9"/>
    <w:rsid w:val="00B93F16"/>
    <w:rsid w:val="00B94104"/>
    <w:rsid w:val="00B94A52"/>
    <w:rsid w:val="00B95E4B"/>
    <w:rsid w:val="00B96979"/>
    <w:rsid w:val="00B96ABF"/>
    <w:rsid w:val="00BA19EB"/>
    <w:rsid w:val="00BA3551"/>
    <w:rsid w:val="00BA3854"/>
    <w:rsid w:val="00BA4A36"/>
    <w:rsid w:val="00BA4A99"/>
    <w:rsid w:val="00BA6938"/>
    <w:rsid w:val="00BA6F92"/>
    <w:rsid w:val="00BB003A"/>
    <w:rsid w:val="00BB01B6"/>
    <w:rsid w:val="00BB01B7"/>
    <w:rsid w:val="00BB01C2"/>
    <w:rsid w:val="00BB02ED"/>
    <w:rsid w:val="00BB066B"/>
    <w:rsid w:val="00BB079A"/>
    <w:rsid w:val="00BB0BA4"/>
    <w:rsid w:val="00BB1CC1"/>
    <w:rsid w:val="00BB2550"/>
    <w:rsid w:val="00BB2F44"/>
    <w:rsid w:val="00BB33F8"/>
    <w:rsid w:val="00BB4AAD"/>
    <w:rsid w:val="00BB5290"/>
    <w:rsid w:val="00BB6BBE"/>
    <w:rsid w:val="00BB76A5"/>
    <w:rsid w:val="00BB7CB4"/>
    <w:rsid w:val="00BC0B7F"/>
    <w:rsid w:val="00BC14ED"/>
    <w:rsid w:val="00BC1777"/>
    <w:rsid w:val="00BC1E2E"/>
    <w:rsid w:val="00BC24E7"/>
    <w:rsid w:val="00BC312B"/>
    <w:rsid w:val="00BC40C3"/>
    <w:rsid w:val="00BC42DA"/>
    <w:rsid w:val="00BC5558"/>
    <w:rsid w:val="00BC5665"/>
    <w:rsid w:val="00BC57E6"/>
    <w:rsid w:val="00BC6BB6"/>
    <w:rsid w:val="00BC6E39"/>
    <w:rsid w:val="00BC784C"/>
    <w:rsid w:val="00BD0BFF"/>
    <w:rsid w:val="00BD1E36"/>
    <w:rsid w:val="00BD222D"/>
    <w:rsid w:val="00BD36B4"/>
    <w:rsid w:val="00BD431E"/>
    <w:rsid w:val="00BD47F3"/>
    <w:rsid w:val="00BD48A5"/>
    <w:rsid w:val="00BD4D58"/>
    <w:rsid w:val="00BD5B39"/>
    <w:rsid w:val="00BD5F99"/>
    <w:rsid w:val="00BD62E0"/>
    <w:rsid w:val="00BD6A3B"/>
    <w:rsid w:val="00BD6EB8"/>
    <w:rsid w:val="00BD7830"/>
    <w:rsid w:val="00BE0CB3"/>
    <w:rsid w:val="00BE0F64"/>
    <w:rsid w:val="00BE223D"/>
    <w:rsid w:val="00BE2316"/>
    <w:rsid w:val="00BE25E9"/>
    <w:rsid w:val="00BE333C"/>
    <w:rsid w:val="00BE3551"/>
    <w:rsid w:val="00BE361E"/>
    <w:rsid w:val="00BE4571"/>
    <w:rsid w:val="00BE5C0A"/>
    <w:rsid w:val="00BE5D29"/>
    <w:rsid w:val="00BE692E"/>
    <w:rsid w:val="00BE69F0"/>
    <w:rsid w:val="00BE6BE8"/>
    <w:rsid w:val="00BE7116"/>
    <w:rsid w:val="00BE749A"/>
    <w:rsid w:val="00BE7FAA"/>
    <w:rsid w:val="00BF0E01"/>
    <w:rsid w:val="00BF1528"/>
    <w:rsid w:val="00BF19FB"/>
    <w:rsid w:val="00BF22F6"/>
    <w:rsid w:val="00BF29B9"/>
    <w:rsid w:val="00BF2CEA"/>
    <w:rsid w:val="00BF3123"/>
    <w:rsid w:val="00BF4120"/>
    <w:rsid w:val="00BF43D4"/>
    <w:rsid w:val="00BF4F8C"/>
    <w:rsid w:val="00BF57F4"/>
    <w:rsid w:val="00BF5CAB"/>
    <w:rsid w:val="00BF5F98"/>
    <w:rsid w:val="00BF65F9"/>
    <w:rsid w:val="00BF6769"/>
    <w:rsid w:val="00BF7173"/>
    <w:rsid w:val="00BF72BF"/>
    <w:rsid w:val="00BF7708"/>
    <w:rsid w:val="00C00CED"/>
    <w:rsid w:val="00C012E1"/>
    <w:rsid w:val="00C025FA"/>
    <w:rsid w:val="00C0318D"/>
    <w:rsid w:val="00C04EEA"/>
    <w:rsid w:val="00C05497"/>
    <w:rsid w:val="00C06270"/>
    <w:rsid w:val="00C071DC"/>
    <w:rsid w:val="00C10428"/>
    <w:rsid w:val="00C10CA1"/>
    <w:rsid w:val="00C11420"/>
    <w:rsid w:val="00C11AC2"/>
    <w:rsid w:val="00C11AE6"/>
    <w:rsid w:val="00C12B30"/>
    <w:rsid w:val="00C12C9F"/>
    <w:rsid w:val="00C132D1"/>
    <w:rsid w:val="00C15EE0"/>
    <w:rsid w:val="00C1670C"/>
    <w:rsid w:val="00C16798"/>
    <w:rsid w:val="00C16879"/>
    <w:rsid w:val="00C17DC7"/>
    <w:rsid w:val="00C17FAF"/>
    <w:rsid w:val="00C208E6"/>
    <w:rsid w:val="00C20C17"/>
    <w:rsid w:val="00C21124"/>
    <w:rsid w:val="00C2121D"/>
    <w:rsid w:val="00C21D93"/>
    <w:rsid w:val="00C21DDF"/>
    <w:rsid w:val="00C22327"/>
    <w:rsid w:val="00C22605"/>
    <w:rsid w:val="00C22879"/>
    <w:rsid w:val="00C23576"/>
    <w:rsid w:val="00C23FD8"/>
    <w:rsid w:val="00C25D42"/>
    <w:rsid w:val="00C27DA8"/>
    <w:rsid w:val="00C306AD"/>
    <w:rsid w:val="00C307AA"/>
    <w:rsid w:val="00C31ED4"/>
    <w:rsid w:val="00C32014"/>
    <w:rsid w:val="00C3309C"/>
    <w:rsid w:val="00C333B7"/>
    <w:rsid w:val="00C3353A"/>
    <w:rsid w:val="00C33601"/>
    <w:rsid w:val="00C3395A"/>
    <w:rsid w:val="00C3444D"/>
    <w:rsid w:val="00C34DF3"/>
    <w:rsid w:val="00C351FD"/>
    <w:rsid w:val="00C35F0E"/>
    <w:rsid w:val="00C36101"/>
    <w:rsid w:val="00C40B7E"/>
    <w:rsid w:val="00C42728"/>
    <w:rsid w:val="00C42952"/>
    <w:rsid w:val="00C437DD"/>
    <w:rsid w:val="00C4398D"/>
    <w:rsid w:val="00C44EBA"/>
    <w:rsid w:val="00C44FDE"/>
    <w:rsid w:val="00C455F8"/>
    <w:rsid w:val="00C45EDD"/>
    <w:rsid w:val="00C461E1"/>
    <w:rsid w:val="00C46612"/>
    <w:rsid w:val="00C507C2"/>
    <w:rsid w:val="00C5162B"/>
    <w:rsid w:val="00C51706"/>
    <w:rsid w:val="00C51AFF"/>
    <w:rsid w:val="00C52E09"/>
    <w:rsid w:val="00C534F7"/>
    <w:rsid w:val="00C554AE"/>
    <w:rsid w:val="00C5629C"/>
    <w:rsid w:val="00C56F52"/>
    <w:rsid w:val="00C5795B"/>
    <w:rsid w:val="00C60C14"/>
    <w:rsid w:val="00C60E76"/>
    <w:rsid w:val="00C60EDA"/>
    <w:rsid w:val="00C6140A"/>
    <w:rsid w:val="00C619FE"/>
    <w:rsid w:val="00C6342A"/>
    <w:rsid w:val="00C640FD"/>
    <w:rsid w:val="00C654DC"/>
    <w:rsid w:val="00C658A5"/>
    <w:rsid w:val="00C66381"/>
    <w:rsid w:val="00C6646E"/>
    <w:rsid w:val="00C674A5"/>
    <w:rsid w:val="00C67589"/>
    <w:rsid w:val="00C6791F"/>
    <w:rsid w:val="00C70554"/>
    <w:rsid w:val="00C705EF"/>
    <w:rsid w:val="00C70B2B"/>
    <w:rsid w:val="00C70B79"/>
    <w:rsid w:val="00C71F96"/>
    <w:rsid w:val="00C72A44"/>
    <w:rsid w:val="00C7422D"/>
    <w:rsid w:val="00C74782"/>
    <w:rsid w:val="00C753ED"/>
    <w:rsid w:val="00C75555"/>
    <w:rsid w:val="00C75A96"/>
    <w:rsid w:val="00C76102"/>
    <w:rsid w:val="00C77189"/>
    <w:rsid w:val="00C81726"/>
    <w:rsid w:val="00C818F3"/>
    <w:rsid w:val="00C8191C"/>
    <w:rsid w:val="00C81D71"/>
    <w:rsid w:val="00C81F07"/>
    <w:rsid w:val="00C82845"/>
    <w:rsid w:val="00C82EA1"/>
    <w:rsid w:val="00C83101"/>
    <w:rsid w:val="00C83B4D"/>
    <w:rsid w:val="00C84A07"/>
    <w:rsid w:val="00C84A46"/>
    <w:rsid w:val="00C84FBA"/>
    <w:rsid w:val="00C856E9"/>
    <w:rsid w:val="00C87A6D"/>
    <w:rsid w:val="00C909B5"/>
    <w:rsid w:val="00C91EF2"/>
    <w:rsid w:val="00C927DB"/>
    <w:rsid w:val="00C92ABC"/>
    <w:rsid w:val="00C92DA0"/>
    <w:rsid w:val="00C93C2D"/>
    <w:rsid w:val="00C95073"/>
    <w:rsid w:val="00C95A74"/>
    <w:rsid w:val="00C95B48"/>
    <w:rsid w:val="00C95F47"/>
    <w:rsid w:val="00C9677C"/>
    <w:rsid w:val="00C969A2"/>
    <w:rsid w:val="00C97C5D"/>
    <w:rsid w:val="00CA0507"/>
    <w:rsid w:val="00CA15B4"/>
    <w:rsid w:val="00CA1B51"/>
    <w:rsid w:val="00CA1DAA"/>
    <w:rsid w:val="00CA2A72"/>
    <w:rsid w:val="00CA2B00"/>
    <w:rsid w:val="00CA3643"/>
    <w:rsid w:val="00CA369D"/>
    <w:rsid w:val="00CA36FB"/>
    <w:rsid w:val="00CA3EEB"/>
    <w:rsid w:val="00CA40E5"/>
    <w:rsid w:val="00CA6C35"/>
    <w:rsid w:val="00CA76AC"/>
    <w:rsid w:val="00CA7995"/>
    <w:rsid w:val="00CB0357"/>
    <w:rsid w:val="00CB18E1"/>
    <w:rsid w:val="00CB1D0F"/>
    <w:rsid w:val="00CB2B53"/>
    <w:rsid w:val="00CB2DE6"/>
    <w:rsid w:val="00CB3723"/>
    <w:rsid w:val="00CB4900"/>
    <w:rsid w:val="00CB4B04"/>
    <w:rsid w:val="00CB529D"/>
    <w:rsid w:val="00CB710A"/>
    <w:rsid w:val="00CB74C7"/>
    <w:rsid w:val="00CB7665"/>
    <w:rsid w:val="00CC0D74"/>
    <w:rsid w:val="00CC166B"/>
    <w:rsid w:val="00CC1A46"/>
    <w:rsid w:val="00CC293B"/>
    <w:rsid w:val="00CC2D8C"/>
    <w:rsid w:val="00CC31B5"/>
    <w:rsid w:val="00CC38A9"/>
    <w:rsid w:val="00CC3D7E"/>
    <w:rsid w:val="00CC40C9"/>
    <w:rsid w:val="00CC4494"/>
    <w:rsid w:val="00CC4A59"/>
    <w:rsid w:val="00CC56F5"/>
    <w:rsid w:val="00CC5D5A"/>
    <w:rsid w:val="00CC68EF"/>
    <w:rsid w:val="00CC7F81"/>
    <w:rsid w:val="00CD058F"/>
    <w:rsid w:val="00CD0F5A"/>
    <w:rsid w:val="00CD3147"/>
    <w:rsid w:val="00CD3412"/>
    <w:rsid w:val="00CD379E"/>
    <w:rsid w:val="00CD3A6E"/>
    <w:rsid w:val="00CD41E1"/>
    <w:rsid w:val="00CD4341"/>
    <w:rsid w:val="00CD4AF2"/>
    <w:rsid w:val="00CD4EAB"/>
    <w:rsid w:val="00CD505E"/>
    <w:rsid w:val="00CD59C3"/>
    <w:rsid w:val="00CD63C6"/>
    <w:rsid w:val="00CD672E"/>
    <w:rsid w:val="00CD6EF1"/>
    <w:rsid w:val="00CE07E8"/>
    <w:rsid w:val="00CE08BE"/>
    <w:rsid w:val="00CE1838"/>
    <w:rsid w:val="00CE39EC"/>
    <w:rsid w:val="00CE495B"/>
    <w:rsid w:val="00CE4E8E"/>
    <w:rsid w:val="00CE4EF4"/>
    <w:rsid w:val="00CE5707"/>
    <w:rsid w:val="00CE5CB1"/>
    <w:rsid w:val="00CE6B16"/>
    <w:rsid w:val="00CE761B"/>
    <w:rsid w:val="00CF1EBC"/>
    <w:rsid w:val="00CF230C"/>
    <w:rsid w:val="00CF2ED4"/>
    <w:rsid w:val="00CF3161"/>
    <w:rsid w:val="00CF51BB"/>
    <w:rsid w:val="00CF521D"/>
    <w:rsid w:val="00CF5287"/>
    <w:rsid w:val="00CF5DEA"/>
    <w:rsid w:val="00CF7232"/>
    <w:rsid w:val="00CF7E52"/>
    <w:rsid w:val="00D01174"/>
    <w:rsid w:val="00D015CB"/>
    <w:rsid w:val="00D015EB"/>
    <w:rsid w:val="00D01BB0"/>
    <w:rsid w:val="00D021DD"/>
    <w:rsid w:val="00D03D34"/>
    <w:rsid w:val="00D03F80"/>
    <w:rsid w:val="00D04E3A"/>
    <w:rsid w:val="00D0763C"/>
    <w:rsid w:val="00D10B15"/>
    <w:rsid w:val="00D10E38"/>
    <w:rsid w:val="00D11162"/>
    <w:rsid w:val="00D115B0"/>
    <w:rsid w:val="00D11AB3"/>
    <w:rsid w:val="00D11F57"/>
    <w:rsid w:val="00D125E2"/>
    <w:rsid w:val="00D150C4"/>
    <w:rsid w:val="00D154E2"/>
    <w:rsid w:val="00D15E93"/>
    <w:rsid w:val="00D16607"/>
    <w:rsid w:val="00D170AA"/>
    <w:rsid w:val="00D178F5"/>
    <w:rsid w:val="00D20259"/>
    <w:rsid w:val="00D21AA4"/>
    <w:rsid w:val="00D22E1F"/>
    <w:rsid w:val="00D22F7E"/>
    <w:rsid w:val="00D234E2"/>
    <w:rsid w:val="00D23B6E"/>
    <w:rsid w:val="00D23D80"/>
    <w:rsid w:val="00D25AD6"/>
    <w:rsid w:val="00D26A0E"/>
    <w:rsid w:val="00D27447"/>
    <w:rsid w:val="00D2756E"/>
    <w:rsid w:val="00D27A08"/>
    <w:rsid w:val="00D301C8"/>
    <w:rsid w:val="00D30212"/>
    <w:rsid w:val="00D30326"/>
    <w:rsid w:val="00D3046C"/>
    <w:rsid w:val="00D3097A"/>
    <w:rsid w:val="00D32165"/>
    <w:rsid w:val="00D32B14"/>
    <w:rsid w:val="00D32EE8"/>
    <w:rsid w:val="00D330FA"/>
    <w:rsid w:val="00D34B5C"/>
    <w:rsid w:val="00D35379"/>
    <w:rsid w:val="00D36057"/>
    <w:rsid w:val="00D36129"/>
    <w:rsid w:val="00D40321"/>
    <w:rsid w:val="00D405F0"/>
    <w:rsid w:val="00D41357"/>
    <w:rsid w:val="00D42012"/>
    <w:rsid w:val="00D426EF"/>
    <w:rsid w:val="00D42921"/>
    <w:rsid w:val="00D4321F"/>
    <w:rsid w:val="00D45B9D"/>
    <w:rsid w:val="00D45F1D"/>
    <w:rsid w:val="00D4637E"/>
    <w:rsid w:val="00D47ED3"/>
    <w:rsid w:val="00D501A9"/>
    <w:rsid w:val="00D503AF"/>
    <w:rsid w:val="00D50504"/>
    <w:rsid w:val="00D51651"/>
    <w:rsid w:val="00D519FB"/>
    <w:rsid w:val="00D51EAC"/>
    <w:rsid w:val="00D53E02"/>
    <w:rsid w:val="00D554AC"/>
    <w:rsid w:val="00D55F78"/>
    <w:rsid w:val="00D5689D"/>
    <w:rsid w:val="00D571EC"/>
    <w:rsid w:val="00D57372"/>
    <w:rsid w:val="00D605D5"/>
    <w:rsid w:val="00D60915"/>
    <w:rsid w:val="00D60A31"/>
    <w:rsid w:val="00D60EB7"/>
    <w:rsid w:val="00D61CF8"/>
    <w:rsid w:val="00D62781"/>
    <w:rsid w:val="00D638CB"/>
    <w:rsid w:val="00D63B7C"/>
    <w:rsid w:val="00D65C81"/>
    <w:rsid w:val="00D67DEB"/>
    <w:rsid w:val="00D70D9D"/>
    <w:rsid w:val="00D70DD7"/>
    <w:rsid w:val="00D70F99"/>
    <w:rsid w:val="00D710B9"/>
    <w:rsid w:val="00D72F65"/>
    <w:rsid w:val="00D7355E"/>
    <w:rsid w:val="00D74B48"/>
    <w:rsid w:val="00D75372"/>
    <w:rsid w:val="00D758D7"/>
    <w:rsid w:val="00D77B5C"/>
    <w:rsid w:val="00D80974"/>
    <w:rsid w:val="00D81793"/>
    <w:rsid w:val="00D826C1"/>
    <w:rsid w:val="00D82E21"/>
    <w:rsid w:val="00D83C05"/>
    <w:rsid w:val="00D83DF5"/>
    <w:rsid w:val="00D84410"/>
    <w:rsid w:val="00D84673"/>
    <w:rsid w:val="00D86188"/>
    <w:rsid w:val="00D86E94"/>
    <w:rsid w:val="00D8721E"/>
    <w:rsid w:val="00D87E45"/>
    <w:rsid w:val="00D90209"/>
    <w:rsid w:val="00D91EAF"/>
    <w:rsid w:val="00D928A4"/>
    <w:rsid w:val="00D92C28"/>
    <w:rsid w:val="00D93986"/>
    <w:rsid w:val="00D93DF5"/>
    <w:rsid w:val="00D94131"/>
    <w:rsid w:val="00D94BE0"/>
    <w:rsid w:val="00D95287"/>
    <w:rsid w:val="00D95E9B"/>
    <w:rsid w:val="00D96101"/>
    <w:rsid w:val="00D9689B"/>
    <w:rsid w:val="00D97E17"/>
    <w:rsid w:val="00DA1C71"/>
    <w:rsid w:val="00DA223F"/>
    <w:rsid w:val="00DA321B"/>
    <w:rsid w:val="00DA3277"/>
    <w:rsid w:val="00DA47C9"/>
    <w:rsid w:val="00DA4A29"/>
    <w:rsid w:val="00DA4FB2"/>
    <w:rsid w:val="00DA59C4"/>
    <w:rsid w:val="00DA5B00"/>
    <w:rsid w:val="00DA6116"/>
    <w:rsid w:val="00DA6534"/>
    <w:rsid w:val="00DA6724"/>
    <w:rsid w:val="00DA695D"/>
    <w:rsid w:val="00DA7AD7"/>
    <w:rsid w:val="00DA7DF6"/>
    <w:rsid w:val="00DB010B"/>
    <w:rsid w:val="00DB06EF"/>
    <w:rsid w:val="00DB0E83"/>
    <w:rsid w:val="00DB14E1"/>
    <w:rsid w:val="00DB1742"/>
    <w:rsid w:val="00DB31E3"/>
    <w:rsid w:val="00DB4058"/>
    <w:rsid w:val="00DB641C"/>
    <w:rsid w:val="00DB77D0"/>
    <w:rsid w:val="00DB78E9"/>
    <w:rsid w:val="00DB7AA5"/>
    <w:rsid w:val="00DB7DE7"/>
    <w:rsid w:val="00DC0B9D"/>
    <w:rsid w:val="00DC0C1D"/>
    <w:rsid w:val="00DC0F83"/>
    <w:rsid w:val="00DC10BD"/>
    <w:rsid w:val="00DC2A20"/>
    <w:rsid w:val="00DC2EF3"/>
    <w:rsid w:val="00DC3FC9"/>
    <w:rsid w:val="00DC4F44"/>
    <w:rsid w:val="00DC52F5"/>
    <w:rsid w:val="00DC5424"/>
    <w:rsid w:val="00DC59BA"/>
    <w:rsid w:val="00DC6243"/>
    <w:rsid w:val="00DC6A10"/>
    <w:rsid w:val="00DD0835"/>
    <w:rsid w:val="00DD08B8"/>
    <w:rsid w:val="00DD1A1E"/>
    <w:rsid w:val="00DD1DA4"/>
    <w:rsid w:val="00DD23A7"/>
    <w:rsid w:val="00DD4E25"/>
    <w:rsid w:val="00DD7025"/>
    <w:rsid w:val="00DD7AB3"/>
    <w:rsid w:val="00DD7BFB"/>
    <w:rsid w:val="00DD7D6B"/>
    <w:rsid w:val="00DE251E"/>
    <w:rsid w:val="00DE2669"/>
    <w:rsid w:val="00DE26CD"/>
    <w:rsid w:val="00DE525B"/>
    <w:rsid w:val="00DE5454"/>
    <w:rsid w:val="00DE6518"/>
    <w:rsid w:val="00DE6BA6"/>
    <w:rsid w:val="00DE6C22"/>
    <w:rsid w:val="00DF0E1E"/>
    <w:rsid w:val="00DF12B0"/>
    <w:rsid w:val="00DF3AD2"/>
    <w:rsid w:val="00DF46AE"/>
    <w:rsid w:val="00DF4E75"/>
    <w:rsid w:val="00DF568E"/>
    <w:rsid w:val="00DF5B73"/>
    <w:rsid w:val="00DF5DC9"/>
    <w:rsid w:val="00DF605F"/>
    <w:rsid w:val="00DF706E"/>
    <w:rsid w:val="00DF7610"/>
    <w:rsid w:val="00DF7D50"/>
    <w:rsid w:val="00DF7D5A"/>
    <w:rsid w:val="00E009E8"/>
    <w:rsid w:val="00E011A6"/>
    <w:rsid w:val="00E015E3"/>
    <w:rsid w:val="00E01A12"/>
    <w:rsid w:val="00E02139"/>
    <w:rsid w:val="00E02255"/>
    <w:rsid w:val="00E03326"/>
    <w:rsid w:val="00E0364C"/>
    <w:rsid w:val="00E049C2"/>
    <w:rsid w:val="00E04D38"/>
    <w:rsid w:val="00E04F4F"/>
    <w:rsid w:val="00E053FD"/>
    <w:rsid w:val="00E05D1D"/>
    <w:rsid w:val="00E06E87"/>
    <w:rsid w:val="00E10625"/>
    <w:rsid w:val="00E12042"/>
    <w:rsid w:val="00E13CA7"/>
    <w:rsid w:val="00E13CF0"/>
    <w:rsid w:val="00E13E0A"/>
    <w:rsid w:val="00E14154"/>
    <w:rsid w:val="00E14CD9"/>
    <w:rsid w:val="00E1599A"/>
    <w:rsid w:val="00E15A5A"/>
    <w:rsid w:val="00E15B7E"/>
    <w:rsid w:val="00E161C6"/>
    <w:rsid w:val="00E16AE6"/>
    <w:rsid w:val="00E16E06"/>
    <w:rsid w:val="00E173BF"/>
    <w:rsid w:val="00E20042"/>
    <w:rsid w:val="00E20A26"/>
    <w:rsid w:val="00E219A2"/>
    <w:rsid w:val="00E21DB5"/>
    <w:rsid w:val="00E21EED"/>
    <w:rsid w:val="00E22117"/>
    <w:rsid w:val="00E225AA"/>
    <w:rsid w:val="00E23B1E"/>
    <w:rsid w:val="00E23F5A"/>
    <w:rsid w:val="00E270E8"/>
    <w:rsid w:val="00E27613"/>
    <w:rsid w:val="00E30063"/>
    <w:rsid w:val="00E3123A"/>
    <w:rsid w:val="00E31CA8"/>
    <w:rsid w:val="00E3396B"/>
    <w:rsid w:val="00E346AE"/>
    <w:rsid w:val="00E36A66"/>
    <w:rsid w:val="00E377F8"/>
    <w:rsid w:val="00E411DC"/>
    <w:rsid w:val="00E412FF"/>
    <w:rsid w:val="00E417FD"/>
    <w:rsid w:val="00E41CCF"/>
    <w:rsid w:val="00E41D78"/>
    <w:rsid w:val="00E4229E"/>
    <w:rsid w:val="00E455AB"/>
    <w:rsid w:val="00E45608"/>
    <w:rsid w:val="00E46129"/>
    <w:rsid w:val="00E4661D"/>
    <w:rsid w:val="00E46F17"/>
    <w:rsid w:val="00E475B6"/>
    <w:rsid w:val="00E47854"/>
    <w:rsid w:val="00E52A22"/>
    <w:rsid w:val="00E53A29"/>
    <w:rsid w:val="00E53F3B"/>
    <w:rsid w:val="00E54118"/>
    <w:rsid w:val="00E54FD6"/>
    <w:rsid w:val="00E552F5"/>
    <w:rsid w:val="00E553A2"/>
    <w:rsid w:val="00E556E0"/>
    <w:rsid w:val="00E55A39"/>
    <w:rsid w:val="00E55F9C"/>
    <w:rsid w:val="00E56D2B"/>
    <w:rsid w:val="00E57C3E"/>
    <w:rsid w:val="00E57F0E"/>
    <w:rsid w:val="00E60AAD"/>
    <w:rsid w:val="00E60BB6"/>
    <w:rsid w:val="00E60FD4"/>
    <w:rsid w:val="00E61790"/>
    <w:rsid w:val="00E61F6D"/>
    <w:rsid w:val="00E62000"/>
    <w:rsid w:val="00E625BD"/>
    <w:rsid w:val="00E62C42"/>
    <w:rsid w:val="00E6374D"/>
    <w:rsid w:val="00E63C69"/>
    <w:rsid w:val="00E6612E"/>
    <w:rsid w:val="00E664B3"/>
    <w:rsid w:val="00E670A9"/>
    <w:rsid w:val="00E67346"/>
    <w:rsid w:val="00E67D8F"/>
    <w:rsid w:val="00E705CB"/>
    <w:rsid w:val="00E71AFB"/>
    <w:rsid w:val="00E71D66"/>
    <w:rsid w:val="00E723F4"/>
    <w:rsid w:val="00E759B2"/>
    <w:rsid w:val="00E76400"/>
    <w:rsid w:val="00E77E20"/>
    <w:rsid w:val="00E80652"/>
    <w:rsid w:val="00E80A1B"/>
    <w:rsid w:val="00E80E45"/>
    <w:rsid w:val="00E8162A"/>
    <w:rsid w:val="00E818EB"/>
    <w:rsid w:val="00E819BB"/>
    <w:rsid w:val="00E81C14"/>
    <w:rsid w:val="00E826F3"/>
    <w:rsid w:val="00E82729"/>
    <w:rsid w:val="00E832D4"/>
    <w:rsid w:val="00E83BE4"/>
    <w:rsid w:val="00E83D5B"/>
    <w:rsid w:val="00E85230"/>
    <w:rsid w:val="00E8534D"/>
    <w:rsid w:val="00E85932"/>
    <w:rsid w:val="00E85B14"/>
    <w:rsid w:val="00E8681D"/>
    <w:rsid w:val="00E87919"/>
    <w:rsid w:val="00E907BD"/>
    <w:rsid w:val="00E9354F"/>
    <w:rsid w:val="00E93E2C"/>
    <w:rsid w:val="00E954D0"/>
    <w:rsid w:val="00E95FDA"/>
    <w:rsid w:val="00EA0574"/>
    <w:rsid w:val="00EA077B"/>
    <w:rsid w:val="00EA0FCA"/>
    <w:rsid w:val="00EA179F"/>
    <w:rsid w:val="00EA191A"/>
    <w:rsid w:val="00EA1D93"/>
    <w:rsid w:val="00EA2A14"/>
    <w:rsid w:val="00EA358A"/>
    <w:rsid w:val="00EA47B6"/>
    <w:rsid w:val="00EA4981"/>
    <w:rsid w:val="00EA4A3A"/>
    <w:rsid w:val="00EA4DAC"/>
    <w:rsid w:val="00EA547E"/>
    <w:rsid w:val="00EA7AB8"/>
    <w:rsid w:val="00EB2006"/>
    <w:rsid w:val="00EB201C"/>
    <w:rsid w:val="00EB2833"/>
    <w:rsid w:val="00EB2A66"/>
    <w:rsid w:val="00EB33B3"/>
    <w:rsid w:val="00EB7356"/>
    <w:rsid w:val="00EB772F"/>
    <w:rsid w:val="00EB7F1C"/>
    <w:rsid w:val="00EC0178"/>
    <w:rsid w:val="00EC127B"/>
    <w:rsid w:val="00EC129C"/>
    <w:rsid w:val="00EC1DC0"/>
    <w:rsid w:val="00EC23E2"/>
    <w:rsid w:val="00EC259C"/>
    <w:rsid w:val="00EC2A97"/>
    <w:rsid w:val="00EC2DAB"/>
    <w:rsid w:val="00EC330C"/>
    <w:rsid w:val="00EC3693"/>
    <w:rsid w:val="00EC45AF"/>
    <w:rsid w:val="00EC6009"/>
    <w:rsid w:val="00EC687A"/>
    <w:rsid w:val="00EC691C"/>
    <w:rsid w:val="00ED05CE"/>
    <w:rsid w:val="00ED12FB"/>
    <w:rsid w:val="00ED2068"/>
    <w:rsid w:val="00ED2178"/>
    <w:rsid w:val="00ED2286"/>
    <w:rsid w:val="00ED2764"/>
    <w:rsid w:val="00ED2985"/>
    <w:rsid w:val="00ED4149"/>
    <w:rsid w:val="00ED423E"/>
    <w:rsid w:val="00ED4850"/>
    <w:rsid w:val="00ED4E59"/>
    <w:rsid w:val="00ED5057"/>
    <w:rsid w:val="00ED5066"/>
    <w:rsid w:val="00ED7525"/>
    <w:rsid w:val="00ED7FA0"/>
    <w:rsid w:val="00EE2541"/>
    <w:rsid w:val="00EE2940"/>
    <w:rsid w:val="00EE2C62"/>
    <w:rsid w:val="00EE2CB1"/>
    <w:rsid w:val="00EE4044"/>
    <w:rsid w:val="00EE4F63"/>
    <w:rsid w:val="00EE59F8"/>
    <w:rsid w:val="00EE5A93"/>
    <w:rsid w:val="00EE621B"/>
    <w:rsid w:val="00EE663D"/>
    <w:rsid w:val="00EE7944"/>
    <w:rsid w:val="00EF0A29"/>
    <w:rsid w:val="00EF1ED1"/>
    <w:rsid w:val="00EF3164"/>
    <w:rsid w:val="00EF3392"/>
    <w:rsid w:val="00EF3910"/>
    <w:rsid w:val="00EF537E"/>
    <w:rsid w:val="00EF6248"/>
    <w:rsid w:val="00EF72FD"/>
    <w:rsid w:val="00EF7533"/>
    <w:rsid w:val="00F00947"/>
    <w:rsid w:val="00F00DC7"/>
    <w:rsid w:val="00F048F1"/>
    <w:rsid w:val="00F04C22"/>
    <w:rsid w:val="00F04EA7"/>
    <w:rsid w:val="00F053AC"/>
    <w:rsid w:val="00F06164"/>
    <w:rsid w:val="00F07705"/>
    <w:rsid w:val="00F077BA"/>
    <w:rsid w:val="00F07CDE"/>
    <w:rsid w:val="00F11B2D"/>
    <w:rsid w:val="00F127D1"/>
    <w:rsid w:val="00F12F72"/>
    <w:rsid w:val="00F13A01"/>
    <w:rsid w:val="00F13C51"/>
    <w:rsid w:val="00F14A8C"/>
    <w:rsid w:val="00F14CB1"/>
    <w:rsid w:val="00F15035"/>
    <w:rsid w:val="00F155C3"/>
    <w:rsid w:val="00F15E4C"/>
    <w:rsid w:val="00F160D5"/>
    <w:rsid w:val="00F166CE"/>
    <w:rsid w:val="00F1696E"/>
    <w:rsid w:val="00F21CC9"/>
    <w:rsid w:val="00F22A63"/>
    <w:rsid w:val="00F22AA2"/>
    <w:rsid w:val="00F238E8"/>
    <w:rsid w:val="00F24B07"/>
    <w:rsid w:val="00F260BD"/>
    <w:rsid w:val="00F26449"/>
    <w:rsid w:val="00F2669C"/>
    <w:rsid w:val="00F2730D"/>
    <w:rsid w:val="00F276EE"/>
    <w:rsid w:val="00F279A2"/>
    <w:rsid w:val="00F30176"/>
    <w:rsid w:val="00F3123B"/>
    <w:rsid w:val="00F31623"/>
    <w:rsid w:val="00F31926"/>
    <w:rsid w:val="00F31E3C"/>
    <w:rsid w:val="00F3334A"/>
    <w:rsid w:val="00F33535"/>
    <w:rsid w:val="00F3577D"/>
    <w:rsid w:val="00F35981"/>
    <w:rsid w:val="00F35FD9"/>
    <w:rsid w:val="00F3633B"/>
    <w:rsid w:val="00F36822"/>
    <w:rsid w:val="00F36841"/>
    <w:rsid w:val="00F3714F"/>
    <w:rsid w:val="00F40763"/>
    <w:rsid w:val="00F41DB7"/>
    <w:rsid w:val="00F42439"/>
    <w:rsid w:val="00F42AD5"/>
    <w:rsid w:val="00F439E4"/>
    <w:rsid w:val="00F44643"/>
    <w:rsid w:val="00F44768"/>
    <w:rsid w:val="00F449E3"/>
    <w:rsid w:val="00F45597"/>
    <w:rsid w:val="00F462DC"/>
    <w:rsid w:val="00F46842"/>
    <w:rsid w:val="00F47037"/>
    <w:rsid w:val="00F47372"/>
    <w:rsid w:val="00F476AB"/>
    <w:rsid w:val="00F50404"/>
    <w:rsid w:val="00F51A47"/>
    <w:rsid w:val="00F51B6E"/>
    <w:rsid w:val="00F523CF"/>
    <w:rsid w:val="00F52D0E"/>
    <w:rsid w:val="00F53547"/>
    <w:rsid w:val="00F535B1"/>
    <w:rsid w:val="00F54270"/>
    <w:rsid w:val="00F54D26"/>
    <w:rsid w:val="00F558CF"/>
    <w:rsid w:val="00F55EB5"/>
    <w:rsid w:val="00F57EAB"/>
    <w:rsid w:val="00F60A6D"/>
    <w:rsid w:val="00F60C53"/>
    <w:rsid w:val="00F610D7"/>
    <w:rsid w:val="00F65842"/>
    <w:rsid w:val="00F658FA"/>
    <w:rsid w:val="00F6710F"/>
    <w:rsid w:val="00F67768"/>
    <w:rsid w:val="00F677FA"/>
    <w:rsid w:val="00F70A69"/>
    <w:rsid w:val="00F70F7D"/>
    <w:rsid w:val="00F715E8"/>
    <w:rsid w:val="00F71CEC"/>
    <w:rsid w:val="00F71E66"/>
    <w:rsid w:val="00F72D01"/>
    <w:rsid w:val="00F7456B"/>
    <w:rsid w:val="00F74908"/>
    <w:rsid w:val="00F756CA"/>
    <w:rsid w:val="00F77DB9"/>
    <w:rsid w:val="00F802AE"/>
    <w:rsid w:val="00F812A5"/>
    <w:rsid w:val="00F81694"/>
    <w:rsid w:val="00F81D42"/>
    <w:rsid w:val="00F827B7"/>
    <w:rsid w:val="00F833FE"/>
    <w:rsid w:val="00F83CEF"/>
    <w:rsid w:val="00F83FD8"/>
    <w:rsid w:val="00F84229"/>
    <w:rsid w:val="00F84DB6"/>
    <w:rsid w:val="00F850EF"/>
    <w:rsid w:val="00F85376"/>
    <w:rsid w:val="00F854C5"/>
    <w:rsid w:val="00F85B1E"/>
    <w:rsid w:val="00F86AE1"/>
    <w:rsid w:val="00F873E0"/>
    <w:rsid w:val="00F917E9"/>
    <w:rsid w:val="00F91AD5"/>
    <w:rsid w:val="00F9322D"/>
    <w:rsid w:val="00F93245"/>
    <w:rsid w:val="00F93696"/>
    <w:rsid w:val="00F95137"/>
    <w:rsid w:val="00F9643C"/>
    <w:rsid w:val="00F96B30"/>
    <w:rsid w:val="00F96D4C"/>
    <w:rsid w:val="00FA0881"/>
    <w:rsid w:val="00FA0B1F"/>
    <w:rsid w:val="00FA19C4"/>
    <w:rsid w:val="00FA1B96"/>
    <w:rsid w:val="00FA2488"/>
    <w:rsid w:val="00FA2C3F"/>
    <w:rsid w:val="00FA376D"/>
    <w:rsid w:val="00FA3D82"/>
    <w:rsid w:val="00FA589F"/>
    <w:rsid w:val="00FA78D6"/>
    <w:rsid w:val="00FB004C"/>
    <w:rsid w:val="00FB2FE6"/>
    <w:rsid w:val="00FB4FCB"/>
    <w:rsid w:val="00FB5A67"/>
    <w:rsid w:val="00FC068D"/>
    <w:rsid w:val="00FC1414"/>
    <w:rsid w:val="00FC278A"/>
    <w:rsid w:val="00FC3A2B"/>
    <w:rsid w:val="00FC3F35"/>
    <w:rsid w:val="00FC47A1"/>
    <w:rsid w:val="00FC565D"/>
    <w:rsid w:val="00FC5C76"/>
    <w:rsid w:val="00FC6A87"/>
    <w:rsid w:val="00FC70EB"/>
    <w:rsid w:val="00FC72C3"/>
    <w:rsid w:val="00FD0680"/>
    <w:rsid w:val="00FD2794"/>
    <w:rsid w:val="00FD2AAC"/>
    <w:rsid w:val="00FD32A0"/>
    <w:rsid w:val="00FD3D94"/>
    <w:rsid w:val="00FD4B02"/>
    <w:rsid w:val="00FD4FAC"/>
    <w:rsid w:val="00FD6ECD"/>
    <w:rsid w:val="00FD7435"/>
    <w:rsid w:val="00FD75D9"/>
    <w:rsid w:val="00FE0921"/>
    <w:rsid w:val="00FE20D7"/>
    <w:rsid w:val="00FE2F10"/>
    <w:rsid w:val="00FE376E"/>
    <w:rsid w:val="00FE38EA"/>
    <w:rsid w:val="00FE42A8"/>
    <w:rsid w:val="00FE43E2"/>
    <w:rsid w:val="00FE466D"/>
    <w:rsid w:val="00FE47F2"/>
    <w:rsid w:val="00FE49D2"/>
    <w:rsid w:val="00FE4DE6"/>
    <w:rsid w:val="00FE6454"/>
    <w:rsid w:val="00FE67AF"/>
    <w:rsid w:val="00FE7C62"/>
    <w:rsid w:val="00FF0ADA"/>
    <w:rsid w:val="00FF1C68"/>
    <w:rsid w:val="00FF2178"/>
    <w:rsid w:val="00FF2598"/>
    <w:rsid w:val="00FF52FB"/>
    <w:rsid w:val="00FF650B"/>
    <w:rsid w:val="00FF6B25"/>
    <w:rsid w:val="00FF6E52"/>
    <w:rsid w:val="00FF6F4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660E11A"/>
  <w15:docId w15:val="{129D7F08-71E6-4D8E-9362-38A186F6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66"/>
    <w:lsdException w:name="Colorful List" w:uiPriority="67"/>
    <w:lsdException w:name="Colorful Grid" w:uiPriority="68"/>
    <w:lsdException w:name="Light Shading Accent 1" w:uiPriority="69"/>
    <w:lsdException w:name="Light List Accent 1" w:uiPriority="70"/>
    <w:lsdException w:name="Light Grid Accent 1" w:uiPriority="71"/>
    <w:lsdException w:name="Medium Shading 1 Accent 1" w:uiPriority="72"/>
    <w:lsdException w:name="Medium Shading 2 Accent 1" w:uiPriority="73"/>
    <w:lsdException w:name="Medium List 1 Accent 1" w:uiPriority="60"/>
    <w:lsdException w:name="Revision" w:uiPriority="61"/>
    <w:lsdException w:name="List Paragraph" w:uiPriority="34" w:qFormat="1"/>
    <w:lsdException w:name="Quote" w:uiPriority="63"/>
    <w:lsdException w:name="Intense Quote" w:uiPriority="64"/>
    <w:lsdException w:name="Medium List 2 Accent 1" w:uiPriority="65"/>
    <w:lsdException w:name="Medium Grid 1 Accent 1" w:uiPriority="66"/>
    <w:lsdException w:name="Medium Grid 2 Accent 1" w:uiPriority="67"/>
    <w:lsdException w:name="Medium Grid 3 Accent 1" w:uiPriority="68"/>
    <w:lsdException w:name="Dark List Accent 1" w:uiPriority="69"/>
    <w:lsdException w:name="Colorful Shading Accent 1" w:uiPriority="70"/>
    <w:lsdException w:name="Colorful List Accent 1" w:uiPriority="71"/>
    <w:lsdException w:name="Colorful Grid Accent 1" w:uiPriority="72"/>
    <w:lsdException w:name="Light Shading Accent 2" w:uiPriority="73"/>
    <w:lsdException w:name="Light List Accent 2" w:uiPriority="60"/>
    <w:lsdException w:name="Light Grid Accent 2" w:uiPriority="61"/>
    <w:lsdException w:name="Medium Shading 1 Accent 2" w:uiPriority="62"/>
    <w:lsdException w:name="Medium Shading 2 Accent 2" w:uiPriority="63"/>
    <w:lsdException w:name="Medium List 1 Accent 2" w:uiPriority="64"/>
    <w:lsdException w:name="Medium List 2 Accent 2" w:uiPriority="65"/>
    <w:lsdException w:name="Medium Grid 1 Accent 2" w:uiPriority="66"/>
    <w:lsdException w:name="Medium Grid 2 Accent 2" w:uiPriority="67"/>
    <w:lsdException w:name="Medium Grid 3 Accent 2" w:uiPriority="68"/>
    <w:lsdException w:name="Dark List Accent 2" w:uiPriority="69"/>
    <w:lsdException w:name="Colorful Shading Accent 2" w:uiPriority="70"/>
    <w:lsdException w:name="Colorful List Accent 2" w:uiPriority="71"/>
    <w:lsdException w:name="Colorful Grid Accent 2" w:uiPriority="72"/>
    <w:lsdException w:name="Light Shading Accent 3" w:uiPriority="73"/>
    <w:lsdException w:name="Light List Accent 3" w:uiPriority="60"/>
    <w:lsdException w:name="Light Grid Accent 3" w:uiPriority="61"/>
    <w:lsdException w:name="Medium Shading 1 Accent 3" w:uiPriority="62"/>
    <w:lsdException w:name="Medium Shading 2 Accent 3" w:uiPriority="63"/>
    <w:lsdException w:name="Medium List 1 Accent 3" w:uiPriority="64"/>
    <w:lsdException w:name="Medium List 2 Accent 3" w:uiPriority="65"/>
    <w:lsdException w:name="Medium Grid 1 Accent 3" w:uiPriority="66"/>
    <w:lsdException w:name="Medium Grid 2 Accent 3" w:uiPriority="67"/>
    <w:lsdException w:name="Medium Grid 3 Accent 3" w:uiPriority="68"/>
    <w:lsdException w:name="Dark List Accent 3" w:uiPriority="69"/>
    <w:lsdException w:name="Colorful Shading Accent 3" w:uiPriority="70"/>
    <w:lsdException w:name="Colorful List Accent 3" w:uiPriority="71"/>
    <w:lsdException w:name="Colorful Grid Accent 3" w:uiPriority="72"/>
    <w:lsdException w:name="Light Shading Accent 4" w:uiPriority="73"/>
    <w:lsdException w:name="Light List Accent 4" w:uiPriority="60"/>
    <w:lsdException w:name="Light Grid Accent 4" w:uiPriority="61"/>
    <w:lsdException w:name="Medium Shading 1 Accent 4" w:uiPriority="62"/>
    <w:lsdException w:name="Medium Shading 2 Accent 4" w:uiPriority="63"/>
    <w:lsdException w:name="Medium List 1 Accent 4" w:uiPriority="64"/>
    <w:lsdException w:name="Medium List 2 Accent 4" w:uiPriority="65"/>
    <w:lsdException w:name="Medium Grid 1 Accent 4" w:uiPriority="66"/>
    <w:lsdException w:name="Medium Grid 2 Accent 4" w:uiPriority="67"/>
    <w:lsdException w:name="Medium Grid 3 Accent 4" w:uiPriority="68"/>
    <w:lsdException w:name="Dark List Accent 4" w:uiPriority="69"/>
    <w:lsdException w:name="Colorful Shading Accent 4" w:uiPriority="70"/>
    <w:lsdException w:name="Colorful List Accent 4" w:uiPriority="71"/>
    <w:lsdException w:name="Colorful Grid Accent 4" w:uiPriority="72"/>
    <w:lsdException w:name="Light Shading Accent 5" w:uiPriority="73"/>
    <w:lsdException w:name="Light List Accent 5" w:uiPriority="19" w:qFormat="1"/>
    <w:lsdException w:name="Light Grid Accent 5" w:uiPriority="21" w:qFormat="1"/>
    <w:lsdException w:name="Medium Shading 1 Accent 5" w:uiPriority="31" w:qFormat="1"/>
    <w:lsdException w:name="Medium Shading 2 Accent 5" w:uiPriority="32" w:qFormat="1"/>
    <w:lsdException w:name="Medium List 1 Accent 5" w:uiPriority="33" w:qFormat="1"/>
    <w:lsdException w:name="Medium List 2 Accent 5" w:uiPriority="37"/>
    <w:lsdException w:name="Medium Grid 1 Accent 5" w:uiPriority="39" w:qFormat="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paragraph" w:styleId="Heading1">
    <w:name w:val="heading 1"/>
    <w:basedOn w:val="Normal"/>
    <w:next w:val="Normal"/>
    <w:link w:val="Heading1Char"/>
    <w:uiPriority w:val="9"/>
    <w:qFormat/>
    <w:rsid w:val="0018359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semiHidden/>
    <w:unhideWhenUsed/>
    <w:qFormat/>
    <w:rsid w:val="0097746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541FA6"/>
    <w:pPr>
      <w:keepNext/>
      <w:suppressAutoHyphens w:val="0"/>
      <w:spacing w:after="0" w:line="240" w:lineRule="auto"/>
      <w:jc w:val="center"/>
      <w:outlineLvl w:val="2"/>
    </w:pPr>
    <w:rPr>
      <w:rFonts w:ascii="Times New Roman" w:eastAsia="Calibri" w:hAnsi="Times New Roman" w:cs="Times New Roman"/>
      <w:b/>
      <w:bCs/>
      <w:sz w:val="36"/>
      <w:szCs w:val="36"/>
      <w:lang w:val="x-none" w:eastAsia="x-none"/>
    </w:rPr>
  </w:style>
  <w:style w:type="paragraph" w:styleId="Heading4">
    <w:name w:val="heading 4"/>
    <w:basedOn w:val="Normal"/>
    <w:next w:val="Normal"/>
    <w:link w:val="Heading4Char"/>
    <w:uiPriority w:val="9"/>
    <w:semiHidden/>
    <w:unhideWhenUsed/>
    <w:qFormat/>
    <w:rsid w:val="0029586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F3FB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4z1">
    <w:name w:val="WW8Num4z1"/>
    <w:rPr>
      <w:rFonts w:ascii="Symbol" w:hAnsi="Symbol" w:cs="Symbol"/>
    </w:rPr>
  </w:style>
  <w:style w:type="character" w:customStyle="1" w:styleId="WW-DefaultParagraphFont">
    <w:name w:val="WW-Default Paragraph Font"/>
  </w:style>
  <w:style w:type="character" w:customStyle="1" w:styleId="WW8Num1z0">
    <w:name w:val="WW8Num1z0"/>
    <w:rPr>
      <w:rFonts w:cs="Times New Roman"/>
    </w:rPr>
  </w:style>
  <w:style w:type="character" w:customStyle="1" w:styleId="WW8Num2z0">
    <w:name w:val="WW8Num2z0"/>
    <w:rPr>
      <w:rFonts w:ascii="Symbol" w:hAnsi="Symbol" w:cs="Symbol"/>
    </w:rPr>
  </w:style>
  <w:style w:type="character" w:customStyle="1" w:styleId="WW8Num3z0">
    <w:name w:val="WW8Num3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DefaultParagraphFont1">
    <w:name w:val="WW-Default Paragraph Font1"/>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rFonts w:ascii="Symbol" w:hAnsi="Symbol" w:cs="Symbol"/>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4z0">
    <w:name w:val="WW8Num14z0"/>
    <w:rPr>
      <w:rFonts w:ascii="Symbol" w:hAnsi="Symbol" w:cs="Symbol"/>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BalloonTextChar">
    <w:name w:val="Balloon Text Char"/>
    <w:rPr>
      <w:rFonts w:ascii="Tahoma" w:hAnsi="Tahoma" w:cs="Tahoma"/>
      <w:sz w:val="16"/>
      <w:szCs w:val="16"/>
    </w:rPr>
  </w:style>
  <w:style w:type="character" w:customStyle="1" w:styleId="PlainTextChar">
    <w:name w:val="Plain Text Char"/>
    <w:uiPriority w:val="99"/>
    <w:rPr>
      <w:rFonts w:ascii="Calibri" w:eastAsia="Calibri" w:hAnsi="Calibri" w:cs="Calibri"/>
      <w:szCs w:val="21"/>
      <w:lang w:val="x-none"/>
    </w:rPr>
  </w:style>
  <w:style w:type="character" w:styleId="Hyperlink">
    <w:name w:val="Hyperlink"/>
    <w:uiPriority w:val="99"/>
    <w:rPr>
      <w:color w:val="0000FF"/>
      <w:u w:val="single"/>
    </w:rPr>
  </w:style>
  <w:style w:type="character" w:customStyle="1" w:styleId="HeaderChar">
    <w:name w:val="Header Char"/>
    <w:uiPriority w:val="99"/>
    <w:rPr>
      <w:rFonts w:ascii="Calibri" w:hAnsi="Calibri" w:cs="Calibri"/>
      <w:sz w:val="22"/>
      <w:szCs w:val="22"/>
    </w:rPr>
  </w:style>
  <w:style w:type="character" w:customStyle="1" w:styleId="FooterChar">
    <w:name w:val="Footer Char"/>
    <w:uiPriority w:val="99"/>
    <w:rPr>
      <w:rFonts w:ascii="Calibri" w:hAnsi="Calibri" w:cs="Calibri"/>
      <w:sz w:val="22"/>
      <w:szCs w:val="22"/>
    </w:rPr>
  </w:style>
  <w:style w:type="character" w:customStyle="1" w:styleId="TitleChar">
    <w:name w:val="Title Char"/>
    <w:rPr>
      <w:rFonts w:ascii="Cambria" w:hAnsi="Cambria" w:cs="Cambria"/>
      <w:color w:val="17365D"/>
      <w:spacing w:val="5"/>
      <w:kern w:val="1"/>
      <w:sz w:val="52"/>
      <w:szCs w:val="52"/>
    </w:rPr>
  </w:style>
  <w:style w:type="character" w:styleId="Strong">
    <w:name w:val="Strong"/>
    <w:uiPriority w:val="22"/>
    <w:qFormat/>
    <w:rPr>
      <w:b/>
      <w:bCs/>
    </w:rPr>
  </w:style>
  <w:style w:type="character" w:customStyle="1" w:styleId="s15">
    <w:name w:val="s15"/>
  </w:style>
  <w:style w:type="character" w:customStyle="1" w:styleId="s13">
    <w:name w:val="s13"/>
  </w:style>
  <w:style w:type="character" w:customStyle="1" w:styleId="s17">
    <w:name w:val="s17"/>
  </w:style>
  <w:style w:type="character" w:customStyle="1" w:styleId="BodyTextIndentChar">
    <w:name w:val="Body Text Indent Char"/>
    <w:rPr>
      <w:rFonts w:ascii="Calibri" w:hAnsi="Calibri" w:cs="Calibri"/>
      <w:sz w:val="22"/>
      <w:szCs w:val="22"/>
    </w:rPr>
  </w:style>
  <w:style w:type="character" w:customStyle="1" w:styleId="NumberingSymbols">
    <w:name w:val="Numbering Symbols"/>
  </w:style>
  <w:style w:type="character" w:customStyle="1" w:styleId="FootnoteTextChar">
    <w:name w:val="Footnote Text Char"/>
    <w:basedOn w:val="DefaultParagraphFont"/>
    <w:uiPriority w:val="99"/>
  </w:style>
  <w:style w:type="character" w:customStyle="1" w:styleId="FootnoteCharacters">
    <w:name w:val="Footnote Characters"/>
    <w:rPr>
      <w:vertAlign w:val="superscript"/>
    </w:rPr>
  </w:style>
  <w:style w:type="paragraph" w:customStyle="1" w:styleId="Heading">
    <w:name w:val="Heading"/>
    <w:basedOn w:val="Normal"/>
    <w:next w:val="BodyText"/>
    <w:pPr>
      <w:keepNext/>
      <w:spacing w:before="240" w:after="120"/>
    </w:pPr>
    <w:rPr>
      <w:rFonts w:ascii="Arial" w:eastAsia="Arial Unicode MS" w:hAnsi="Arial" w:cs="Arial Unicode MS"/>
      <w:sz w:val="28"/>
      <w:szCs w:val="28"/>
    </w:rPr>
  </w:style>
  <w:style w:type="paragraph" w:styleId="BodyText">
    <w:name w:val="Body Text"/>
    <w:basedOn w:val="Normal"/>
    <w:pPr>
      <w:spacing w:after="120"/>
    </w:pPr>
  </w:style>
  <w:style w:type="paragraph" w:styleId="List">
    <w:name w:val="List"/>
    <w:basedOn w:val="Normal"/>
    <w:pPr>
      <w:spacing w:after="120" w:line="240" w:lineRule="auto"/>
    </w:pPr>
    <w:rPr>
      <w:rFonts w:ascii="Times New Roman" w:hAnsi="Times New Roman" w:cs="Lucidasans"/>
      <w:sz w:val="24"/>
      <w:szCs w:val="24"/>
    </w:rPr>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MediumGrid21">
    <w:name w:val="Medium Grid 21"/>
    <w:pPr>
      <w:suppressAutoHyphens/>
    </w:pPr>
    <w:rPr>
      <w:rFonts w:ascii="Calibri" w:hAnsi="Calibri" w:cs="Calibri"/>
      <w:sz w:val="22"/>
      <w:szCs w:val="22"/>
      <w:lang w:eastAsia="ar-SA"/>
    </w:rPr>
  </w:style>
  <w:style w:type="paragraph" w:styleId="BalloonText">
    <w:name w:val="Balloon Text"/>
    <w:basedOn w:val="Normal"/>
    <w:pPr>
      <w:spacing w:after="0" w:line="240" w:lineRule="auto"/>
    </w:pPr>
    <w:rPr>
      <w:rFonts w:ascii="Tahoma" w:hAnsi="Tahoma" w:cs="Tahoma"/>
      <w:sz w:val="16"/>
      <w:szCs w:val="16"/>
      <w:lang w:val="x-none"/>
    </w:rPr>
  </w:style>
  <w:style w:type="paragraph" w:customStyle="1" w:styleId="ColorfulList-Accent11">
    <w:name w:val="Colorful List - Accent 11"/>
    <w:basedOn w:val="Normal"/>
    <w:pPr>
      <w:spacing w:after="0" w:line="240" w:lineRule="auto"/>
      <w:ind w:left="720"/>
    </w:pPr>
    <w:rPr>
      <w:rFonts w:ascii="Courier" w:hAnsi="Courier" w:cs="Courier"/>
      <w:sz w:val="24"/>
      <w:szCs w:val="20"/>
    </w:rPr>
  </w:style>
  <w:style w:type="paragraph" w:styleId="PlainText">
    <w:name w:val="Plain Text"/>
    <w:basedOn w:val="Normal"/>
    <w:uiPriority w:val="99"/>
    <w:pPr>
      <w:spacing w:after="0" w:line="240" w:lineRule="auto"/>
    </w:pPr>
    <w:rPr>
      <w:rFonts w:eastAsia="Calibri"/>
      <w:sz w:val="20"/>
      <w:szCs w:val="21"/>
      <w:lang w:val="x-none"/>
    </w:rPr>
  </w:style>
  <w:style w:type="paragraph" w:customStyle="1" w:styleId="Framecontents">
    <w:name w:val="Frame contents"/>
    <w:basedOn w:val="BodyText"/>
  </w:style>
  <w:style w:type="paragraph" w:styleId="Header">
    <w:name w:val="header"/>
    <w:basedOn w:val="Normal"/>
    <w:uiPriority w:val="99"/>
    <w:pPr>
      <w:tabs>
        <w:tab w:val="center" w:pos="4680"/>
        <w:tab w:val="right" w:pos="9360"/>
      </w:tabs>
    </w:pPr>
  </w:style>
  <w:style w:type="paragraph" w:styleId="Footer">
    <w:name w:val="footer"/>
    <w:basedOn w:val="Normal"/>
    <w:uiPriority w:val="99"/>
    <w:pPr>
      <w:tabs>
        <w:tab w:val="center" w:pos="4680"/>
        <w:tab w:val="right" w:pos="9360"/>
      </w:tabs>
    </w:pPr>
  </w:style>
  <w:style w:type="paragraph" w:styleId="Title">
    <w:name w:val="Title"/>
    <w:basedOn w:val="Normal"/>
    <w:next w:val="Normal"/>
    <w:qFormat/>
    <w:pPr>
      <w:pBdr>
        <w:bottom w:val="single" w:sz="8" w:space="4" w:color="000000"/>
      </w:pBdr>
      <w:suppressAutoHyphens w:val="0"/>
      <w:spacing w:after="300" w:line="240" w:lineRule="auto"/>
    </w:pPr>
    <w:rPr>
      <w:rFonts w:ascii="Cambria" w:hAnsi="Cambria" w:cs="Times New Roman"/>
      <w:color w:val="17365D"/>
      <w:spacing w:val="5"/>
      <w:kern w:val="1"/>
      <w:sz w:val="52"/>
      <w:szCs w:val="52"/>
    </w:rPr>
  </w:style>
  <w:style w:type="paragraph" w:styleId="Subtitle">
    <w:name w:val="Subtitle"/>
    <w:basedOn w:val="Heading"/>
    <w:next w:val="BodyText"/>
    <w:qFormat/>
    <w:pPr>
      <w:jc w:val="center"/>
    </w:pPr>
    <w:rPr>
      <w:i/>
      <w:iCs/>
    </w:rPr>
  </w:style>
  <w:style w:type="paragraph" w:customStyle="1" w:styleId="ColorfulList-Accent12">
    <w:name w:val="Colorful List - Accent 12"/>
    <w:basedOn w:val="Normal"/>
    <w:pPr>
      <w:suppressAutoHyphens w:val="0"/>
      <w:ind w:left="720"/>
    </w:pPr>
    <w:rPr>
      <w:rFonts w:eastAsia="Calibri" w:cs="Times New Roman"/>
    </w:rPr>
  </w:style>
  <w:style w:type="paragraph" w:customStyle="1" w:styleId="s16">
    <w:name w:val="s16"/>
    <w:basedOn w:val="Normal"/>
    <w:pPr>
      <w:suppressAutoHyphens w:val="0"/>
      <w:spacing w:before="100" w:after="100" w:line="240" w:lineRule="auto"/>
    </w:pPr>
    <w:rPr>
      <w:rFonts w:eastAsia="Calibri"/>
    </w:rPr>
  </w:style>
  <w:style w:type="paragraph" w:customStyle="1" w:styleId="s18">
    <w:name w:val="s18"/>
    <w:basedOn w:val="Normal"/>
    <w:pPr>
      <w:suppressAutoHyphens w:val="0"/>
      <w:spacing w:before="100" w:after="100" w:line="240" w:lineRule="auto"/>
    </w:pPr>
    <w:rPr>
      <w:rFonts w:eastAsia="Calibri"/>
    </w:rPr>
  </w:style>
  <w:style w:type="paragraph" w:customStyle="1" w:styleId="s2">
    <w:name w:val="s2"/>
    <w:basedOn w:val="Normal"/>
    <w:pPr>
      <w:suppressAutoHyphens w:val="0"/>
      <w:spacing w:before="100" w:after="100" w:line="240" w:lineRule="auto"/>
    </w:pPr>
    <w:rPr>
      <w:rFonts w:eastAsia="Calibri"/>
    </w:rPr>
  </w:style>
  <w:style w:type="paragraph" w:styleId="BodyTextIndent">
    <w:name w:val="Body Text Indent"/>
    <w:basedOn w:val="Normal"/>
    <w:pPr>
      <w:spacing w:after="120"/>
      <w:ind w:left="360"/>
    </w:pPr>
  </w:style>
  <w:style w:type="paragraph" w:customStyle="1" w:styleId="ColorfulList-Accent13">
    <w:name w:val="Colorful List - Accent 13"/>
    <w:basedOn w:val="Normal"/>
    <w:qFormat/>
    <w:pPr>
      <w:suppressAutoHyphens w:val="0"/>
      <w:spacing w:after="0" w:line="240" w:lineRule="auto"/>
      <w:ind w:left="720"/>
    </w:pPr>
    <w:rPr>
      <w:rFonts w:ascii="Palatino Linotype" w:hAnsi="Palatino Linotype" w:cs="Times New Roman"/>
      <w:sz w:val="20"/>
      <w:szCs w:val="20"/>
    </w:rPr>
  </w:style>
  <w:style w:type="paragraph" w:styleId="FootnoteText">
    <w:name w:val="footnote text"/>
    <w:basedOn w:val="Normal"/>
    <w:uiPriority w:val="99"/>
    <w:pPr>
      <w:suppressAutoHyphens w:val="0"/>
      <w:spacing w:after="0" w:line="240" w:lineRule="auto"/>
    </w:pPr>
    <w:rPr>
      <w:rFonts w:ascii="Times New Roman" w:hAnsi="Times New Roman" w:cs="Times New Roman"/>
      <w:sz w:val="20"/>
      <w:szCs w:val="20"/>
    </w:rPr>
  </w:style>
  <w:style w:type="paragraph" w:styleId="NormalWeb">
    <w:name w:val="Normal (Web)"/>
    <w:basedOn w:val="Normal"/>
    <w:uiPriority w:val="99"/>
    <w:pPr>
      <w:suppressAutoHyphens w:val="0"/>
      <w:spacing w:before="100" w:after="100" w:line="240" w:lineRule="auto"/>
    </w:pPr>
    <w:rPr>
      <w:rFonts w:ascii="Times New Roman" w:eastAsia="Calibri" w:hAnsi="Times New Roman" w:cs="Times New Roman"/>
      <w:sz w:val="24"/>
      <w:szCs w:val="24"/>
    </w:rPr>
  </w:style>
  <w:style w:type="paragraph" w:customStyle="1" w:styleId="palatino10">
    <w:name w:val="palatino 10"/>
    <w:basedOn w:val="Normal"/>
    <w:rsid w:val="008239C1"/>
    <w:pPr>
      <w:suppressAutoHyphens w:val="0"/>
      <w:spacing w:after="0" w:line="240" w:lineRule="auto"/>
    </w:pPr>
    <w:rPr>
      <w:rFonts w:ascii="Palatino" w:hAnsi="Palatino" w:cs="Times New Roman"/>
      <w:sz w:val="20"/>
      <w:szCs w:val="20"/>
      <w:lang w:eastAsia="en-US"/>
    </w:rPr>
  </w:style>
  <w:style w:type="paragraph" w:styleId="BodyText2">
    <w:name w:val="Body Text 2"/>
    <w:basedOn w:val="Normal"/>
    <w:link w:val="BodyText2Char"/>
    <w:unhideWhenUsed/>
    <w:rsid w:val="008239C1"/>
    <w:pPr>
      <w:suppressAutoHyphens w:val="0"/>
      <w:spacing w:after="120" w:line="480" w:lineRule="auto"/>
    </w:pPr>
    <w:rPr>
      <w:rFonts w:ascii="Times New Roman" w:hAnsi="Times New Roman" w:cs="Times New Roman"/>
      <w:sz w:val="24"/>
      <w:szCs w:val="24"/>
      <w:lang w:val="x-none" w:eastAsia="x-none"/>
    </w:rPr>
  </w:style>
  <w:style w:type="character" w:customStyle="1" w:styleId="BodyText2Char">
    <w:name w:val="Body Text 2 Char"/>
    <w:link w:val="BodyText2"/>
    <w:rsid w:val="008239C1"/>
    <w:rPr>
      <w:sz w:val="24"/>
      <w:szCs w:val="24"/>
    </w:rPr>
  </w:style>
  <w:style w:type="paragraph" w:customStyle="1" w:styleId="Default">
    <w:name w:val="Default"/>
    <w:rsid w:val="008239C1"/>
    <w:pPr>
      <w:autoSpaceDE w:val="0"/>
      <w:autoSpaceDN w:val="0"/>
      <w:adjustRightInd w:val="0"/>
    </w:pPr>
    <w:rPr>
      <w:rFonts w:ascii="HHLLAL+Garamond" w:hAnsi="HHLLAL+Garamond" w:cs="HHLLAL+Garamond"/>
      <w:color w:val="000000"/>
      <w:sz w:val="24"/>
      <w:szCs w:val="24"/>
    </w:rPr>
  </w:style>
  <w:style w:type="paragraph" w:customStyle="1" w:styleId="head">
    <w:name w:val="head"/>
    <w:basedOn w:val="Normal"/>
    <w:rsid w:val="00106FB6"/>
    <w:pPr>
      <w:suppressAutoHyphens w:val="0"/>
      <w:spacing w:before="100" w:beforeAutospacing="1" w:after="100" w:afterAutospacing="1" w:line="360" w:lineRule="atLeast"/>
      <w:jc w:val="center"/>
    </w:pPr>
    <w:rPr>
      <w:rFonts w:ascii="Verdana" w:hAnsi="Verdana" w:cs="Times New Roman"/>
      <w:b/>
      <w:bCs/>
      <w:color w:val="000066"/>
      <w:sz w:val="27"/>
      <w:szCs w:val="27"/>
      <w:lang w:eastAsia="en-US"/>
    </w:rPr>
  </w:style>
  <w:style w:type="paragraph" w:customStyle="1" w:styleId="head3">
    <w:name w:val="head3"/>
    <w:basedOn w:val="Normal"/>
    <w:rsid w:val="00106FB6"/>
    <w:pPr>
      <w:suppressAutoHyphens w:val="0"/>
      <w:spacing w:before="100" w:beforeAutospacing="1" w:after="100" w:afterAutospacing="1" w:line="360" w:lineRule="atLeast"/>
    </w:pPr>
    <w:rPr>
      <w:rFonts w:ascii="Verdana" w:hAnsi="Verdana" w:cs="Times New Roman"/>
      <w:b/>
      <w:bCs/>
      <w:color w:val="990000"/>
      <w:sz w:val="23"/>
      <w:szCs w:val="23"/>
      <w:lang w:eastAsia="en-US"/>
    </w:rPr>
  </w:style>
  <w:style w:type="character" w:styleId="Emphasis">
    <w:name w:val="Emphasis"/>
    <w:uiPriority w:val="20"/>
    <w:qFormat/>
    <w:rsid w:val="00106FB6"/>
    <w:rPr>
      <w:i/>
      <w:iCs/>
    </w:rPr>
  </w:style>
  <w:style w:type="paragraph" w:customStyle="1" w:styleId="style21">
    <w:name w:val="style21"/>
    <w:basedOn w:val="Normal"/>
    <w:rsid w:val="002E1543"/>
    <w:pPr>
      <w:suppressAutoHyphens w:val="0"/>
      <w:spacing w:before="100" w:beforeAutospacing="1" w:after="100" w:afterAutospacing="1" w:line="240" w:lineRule="auto"/>
    </w:pPr>
    <w:rPr>
      <w:rFonts w:ascii="Times New Roman" w:hAnsi="Times New Roman" w:cs="Times New Roman"/>
      <w:sz w:val="24"/>
      <w:szCs w:val="24"/>
      <w:lang w:eastAsia="en-US"/>
    </w:rPr>
  </w:style>
  <w:style w:type="character" w:customStyle="1" w:styleId="Heading3Char">
    <w:name w:val="Heading 3 Char"/>
    <w:link w:val="Heading3"/>
    <w:uiPriority w:val="9"/>
    <w:semiHidden/>
    <w:rsid w:val="00541FA6"/>
    <w:rPr>
      <w:rFonts w:eastAsia="Calibri"/>
      <w:b/>
      <w:bCs/>
      <w:sz w:val="36"/>
      <w:szCs w:val="36"/>
    </w:rPr>
  </w:style>
  <w:style w:type="paragraph" w:customStyle="1" w:styleId="MediumShading1-Accent11">
    <w:name w:val="Medium Shading 1 - Accent 11"/>
    <w:basedOn w:val="Normal"/>
    <w:uiPriority w:val="1"/>
    <w:qFormat/>
    <w:rsid w:val="00541FA6"/>
    <w:pPr>
      <w:suppressAutoHyphens w:val="0"/>
      <w:spacing w:after="0" w:line="240" w:lineRule="auto"/>
    </w:pPr>
    <w:rPr>
      <w:rFonts w:eastAsia="Calibri"/>
      <w:lang w:eastAsia="en-US"/>
    </w:rPr>
  </w:style>
  <w:style w:type="character" w:customStyle="1" w:styleId="Heading1Char">
    <w:name w:val="Heading 1 Char"/>
    <w:link w:val="Heading1"/>
    <w:uiPriority w:val="9"/>
    <w:rsid w:val="00183599"/>
    <w:rPr>
      <w:rFonts w:ascii="Cambria" w:eastAsia="Times New Roman" w:hAnsi="Cambria" w:cs="Times New Roman"/>
      <w:b/>
      <w:bCs/>
      <w:kern w:val="32"/>
      <w:sz w:val="32"/>
      <w:szCs w:val="32"/>
      <w:lang w:eastAsia="ar-SA"/>
    </w:rPr>
  </w:style>
  <w:style w:type="character" w:customStyle="1" w:styleId="InternetLink">
    <w:name w:val="Internet Link"/>
    <w:rsid w:val="00183599"/>
    <w:rPr>
      <w:color w:val="0000FF"/>
      <w:u w:val="single"/>
      <w:lang w:val="en-US" w:eastAsia="en-US" w:bidi="en-US"/>
    </w:rPr>
  </w:style>
  <w:style w:type="paragraph" w:styleId="NoSpacing">
    <w:name w:val="No Spacing"/>
    <w:basedOn w:val="Normal"/>
    <w:uiPriority w:val="99"/>
    <w:qFormat/>
    <w:rsid w:val="005858B7"/>
    <w:pPr>
      <w:suppressAutoHyphens w:val="0"/>
      <w:spacing w:after="0" w:line="240" w:lineRule="auto"/>
    </w:pPr>
    <w:rPr>
      <w:rFonts w:ascii="Times New Roman" w:eastAsia="Calibri" w:hAnsi="Times New Roman" w:cs="Times New Roman"/>
      <w:sz w:val="24"/>
      <w:szCs w:val="24"/>
      <w:lang w:eastAsia="en-US"/>
    </w:rPr>
  </w:style>
  <w:style w:type="paragraph" w:styleId="ListParagraph">
    <w:name w:val="List Paragraph"/>
    <w:basedOn w:val="Normal"/>
    <w:uiPriority w:val="34"/>
    <w:qFormat/>
    <w:rsid w:val="0055675E"/>
    <w:pPr>
      <w:ind w:left="720"/>
      <w:contextualSpacing/>
    </w:pPr>
  </w:style>
  <w:style w:type="paragraph" w:customStyle="1" w:styleId="Standard">
    <w:name w:val="Standard"/>
    <w:rsid w:val="00A60207"/>
    <w:pPr>
      <w:widowControl w:val="0"/>
      <w:suppressAutoHyphens/>
      <w:autoSpaceDN w:val="0"/>
      <w:textAlignment w:val="baseline"/>
    </w:pPr>
    <w:rPr>
      <w:rFonts w:ascii="FreeSerif" w:eastAsia="DejaVu Sans" w:hAnsi="FreeSerif" w:cs="FreeSans"/>
      <w:kern w:val="3"/>
      <w:sz w:val="24"/>
      <w:szCs w:val="24"/>
      <w:lang w:eastAsia="zh-CN" w:bidi="hi-IN"/>
    </w:rPr>
  </w:style>
  <w:style w:type="paragraph" w:customStyle="1" w:styleId="DefaultStyle">
    <w:name w:val="Default Style"/>
    <w:rsid w:val="003614A8"/>
    <w:pPr>
      <w:suppressAutoHyphens/>
      <w:spacing w:line="100" w:lineRule="atLeast"/>
    </w:pPr>
    <w:rPr>
      <w:rFonts w:eastAsia="SimSun"/>
      <w:color w:val="00000A"/>
    </w:rPr>
  </w:style>
  <w:style w:type="paragraph" w:customStyle="1" w:styleId="FreeForm">
    <w:name w:val="Free Form"/>
    <w:rsid w:val="00277F81"/>
    <w:rPr>
      <w:rFonts w:ascii="Helvetica" w:eastAsia="ヒラギノ角ゴ Pro W3" w:hAnsi="Helvetica"/>
      <w:color w:val="000000"/>
      <w:sz w:val="24"/>
    </w:rPr>
  </w:style>
  <w:style w:type="paragraph" w:customStyle="1" w:styleId="FreeFormA">
    <w:name w:val="Free Form A"/>
    <w:autoRedefine/>
    <w:rsid w:val="00277F81"/>
    <w:rPr>
      <w:rFonts w:ascii="Helvetica" w:eastAsia="ヒラギノ角ゴ Pro W3" w:hAnsi="Helvetica"/>
      <w:color w:val="000000"/>
      <w:sz w:val="24"/>
    </w:rPr>
  </w:style>
  <w:style w:type="paragraph" w:customStyle="1" w:styleId="Body">
    <w:name w:val="Body"/>
    <w:rsid w:val="004F3ED3"/>
    <w:rPr>
      <w:rFonts w:ascii="Helvetica" w:eastAsia="ヒラギノ角ゴ Pro W3" w:hAnsi="Helvetica"/>
      <w:color w:val="000000"/>
      <w:sz w:val="24"/>
    </w:rPr>
  </w:style>
  <w:style w:type="paragraph" w:customStyle="1" w:styleId="BodyA">
    <w:name w:val="Body A"/>
    <w:autoRedefine/>
    <w:rsid w:val="004F3ED3"/>
    <w:rPr>
      <w:rFonts w:ascii="Helvetica" w:eastAsia="ヒラギノ角ゴ Pro W3" w:hAnsi="Helvetica"/>
      <w:color w:val="000000"/>
      <w:sz w:val="24"/>
    </w:rPr>
  </w:style>
  <w:style w:type="character" w:styleId="FootnoteReference">
    <w:name w:val="footnote reference"/>
    <w:basedOn w:val="DefaultParagraphFont"/>
    <w:uiPriority w:val="99"/>
    <w:unhideWhenUsed/>
    <w:rsid w:val="007B0474"/>
    <w:rPr>
      <w:vertAlign w:val="superscript"/>
    </w:rPr>
  </w:style>
  <w:style w:type="character" w:customStyle="1" w:styleId="Heading5Char">
    <w:name w:val="Heading 5 Char"/>
    <w:basedOn w:val="DefaultParagraphFont"/>
    <w:link w:val="Heading5"/>
    <w:uiPriority w:val="9"/>
    <w:semiHidden/>
    <w:rsid w:val="002F3FBE"/>
    <w:rPr>
      <w:rFonts w:asciiTheme="majorHAnsi" w:eastAsiaTheme="majorEastAsia" w:hAnsiTheme="majorHAnsi" w:cstheme="majorBidi"/>
      <w:color w:val="243F60" w:themeColor="accent1" w:themeShade="7F"/>
      <w:sz w:val="22"/>
      <w:szCs w:val="22"/>
      <w:lang w:eastAsia="ar-SA"/>
    </w:rPr>
  </w:style>
  <w:style w:type="character" w:customStyle="1" w:styleId="apple-converted-space">
    <w:name w:val="apple-converted-space"/>
    <w:basedOn w:val="DefaultParagraphFont"/>
    <w:rsid w:val="00425B7C"/>
  </w:style>
  <w:style w:type="character" w:styleId="CommentReference">
    <w:name w:val="annotation reference"/>
    <w:basedOn w:val="DefaultParagraphFont"/>
    <w:uiPriority w:val="99"/>
    <w:semiHidden/>
    <w:unhideWhenUsed/>
    <w:rsid w:val="00076329"/>
    <w:rPr>
      <w:sz w:val="18"/>
      <w:szCs w:val="18"/>
    </w:rPr>
  </w:style>
  <w:style w:type="paragraph" w:styleId="CommentText">
    <w:name w:val="annotation text"/>
    <w:basedOn w:val="Normal"/>
    <w:link w:val="CommentTextChar"/>
    <w:uiPriority w:val="99"/>
    <w:semiHidden/>
    <w:unhideWhenUsed/>
    <w:rsid w:val="00076329"/>
    <w:pPr>
      <w:spacing w:line="240" w:lineRule="auto"/>
    </w:pPr>
    <w:rPr>
      <w:sz w:val="24"/>
      <w:szCs w:val="24"/>
    </w:rPr>
  </w:style>
  <w:style w:type="character" w:customStyle="1" w:styleId="CommentTextChar">
    <w:name w:val="Comment Text Char"/>
    <w:basedOn w:val="DefaultParagraphFont"/>
    <w:link w:val="CommentText"/>
    <w:uiPriority w:val="99"/>
    <w:semiHidden/>
    <w:rsid w:val="00076329"/>
    <w:rPr>
      <w:rFonts w:ascii="Calibri" w:hAnsi="Calibri" w:cs="Calibri"/>
      <w:sz w:val="24"/>
      <w:szCs w:val="24"/>
      <w:lang w:eastAsia="ar-SA"/>
    </w:rPr>
  </w:style>
  <w:style w:type="paragraph" w:styleId="CommentSubject">
    <w:name w:val="annotation subject"/>
    <w:basedOn w:val="CommentText"/>
    <w:next w:val="CommentText"/>
    <w:link w:val="CommentSubjectChar"/>
    <w:uiPriority w:val="99"/>
    <w:semiHidden/>
    <w:unhideWhenUsed/>
    <w:rsid w:val="00076329"/>
    <w:rPr>
      <w:b/>
      <w:bCs/>
      <w:sz w:val="20"/>
      <w:szCs w:val="20"/>
    </w:rPr>
  </w:style>
  <w:style w:type="character" w:customStyle="1" w:styleId="CommentSubjectChar">
    <w:name w:val="Comment Subject Char"/>
    <w:basedOn w:val="CommentTextChar"/>
    <w:link w:val="CommentSubject"/>
    <w:uiPriority w:val="99"/>
    <w:semiHidden/>
    <w:rsid w:val="00076329"/>
    <w:rPr>
      <w:rFonts w:ascii="Calibri" w:hAnsi="Calibri" w:cs="Calibri"/>
      <w:b/>
      <w:bCs/>
      <w:sz w:val="24"/>
      <w:szCs w:val="24"/>
      <w:lang w:eastAsia="ar-SA"/>
    </w:rPr>
  </w:style>
  <w:style w:type="paragraph" w:customStyle="1" w:styleId="p1">
    <w:name w:val="p1"/>
    <w:basedOn w:val="Normal"/>
    <w:uiPriority w:val="99"/>
    <w:rsid w:val="0070676F"/>
    <w:pPr>
      <w:suppressAutoHyphens w:val="0"/>
      <w:spacing w:before="100" w:beforeAutospacing="1" w:after="100" w:afterAutospacing="1" w:line="240" w:lineRule="auto"/>
    </w:pPr>
    <w:rPr>
      <w:rFonts w:ascii="Times New Roman" w:eastAsiaTheme="minorHAnsi" w:hAnsi="Times New Roman" w:cs="Times New Roman"/>
      <w:sz w:val="24"/>
      <w:szCs w:val="24"/>
      <w:lang w:eastAsia="en-US"/>
    </w:rPr>
  </w:style>
  <w:style w:type="paragraph" w:customStyle="1" w:styleId="p2">
    <w:name w:val="p2"/>
    <w:basedOn w:val="Normal"/>
    <w:uiPriority w:val="99"/>
    <w:rsid w:val="0070676F"/>
    <w:pPr>
      <w:suppressAutoHyphens w:val="0"/>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s1">
    <w:name w:val="s1"/>
    <w:basedOn w:val="DefaultParagraphFont"/>
    <w:rsid w:val="0070676F"/>
  </w:style>
  <w:style w:type="paragraph" w:styleId="Revision">
    <w:name w:val="Revision"/>
    <w:hidden/>
    <w:uiPriority w:val="61"/>
    <w:rsid w:val="00064B3E"/>
    <w:rPr>
      <w:rFonts w:ascii="Calibri" w:hAnsi="Calibri" w:cs="Calibri"/>
      <w:sz w:val="22"/>
      <w:szCs w:val="22"/>
      <w:lang w:eastAsia="ar-SA"/>
    </w:rPr>
  </w:style>
  <w:style w:type="character" w:customStyle="1" w:styleId="Heading2Char">
    <w:name w:val="Heading 2 Char"/>
    <w:basedOn w:val="DefaultParagraphFont"/>
    <w:link w:val="Heading2"/>
    <w:uiPriority w:val="9"/>
    <w:semiHidden/>
    <w:rsid w:val="00977466"/>
    <w:rPr>
      <w:rFonts w:asciiTheme="majorHAnsi" w:eastAsiaTheme="majorEastAsia" w:hAnsiTheme="majorHAnsi" w:cstheme="majorBidi"/>
      <w:b/>
      <w:bCs/>
      <w:color w:val="4F81BD" w:themeColor="accent1"/>
      <w:sz w:val="26"/>
      <w:szCs w:val="26"/>
      <w:lang w:eastAsia="ar-SA"/>
    </w:rPr>
  </w:style>
  <w:style w:type="character" w:customStyle="1" w:styleId="5yl5">
    <w:name w:val="_5yl5"/>
    <w:basedOn w:val="DefaultParagraphFont"/>
    <w:rsid w:val="00266A91"/>
  </w:style>
  <w:style w:type="paragraph" w:customStyle="1" w:styleId="featured-content">
    <w:name w:val="featured-content"/>
    <w:basedOn w:val="Normal"/>
    <w:rsid w:val="00E31CA8"/>
    <w:pPr>
      <w:suppressAutoHyphens w:val="0"/>
      <w:spacing w:before="100" w:beforeAutospacing="1" w:after="100" w:afterAutospacing="1" w:line="240" w:lineRule="auto"/>
    </w:pPr>
    <w:rPr>
      <w:rFonts w:ascii="Times New Roman" w:hAnsi="Times New Roman" w:cs="Times New Roman"/>
      <w:sz w:val="24"/>
      <w:szCs w:val="24"/>
      <w:lang w:eastAsia="en-US"/>
    </w:rPr>
  </w:style>
  <w:style w:type="numbering" w:customStyle="1" w:styleId="ImportedStyle2">
    <w:name w:val="Imported Style 2"/>
    <w:rsid w:val="00B309A8"/>
    <w:pPr>
      <w:numPr>
        <w:numId w:val="2"/>
      </w:numPr>
    </w:pPr>
  </w:style>
  <w:style w:type="numbering" w:customStyle="1" w:styleId="ImportedStyle5">
    <w:name w:val="Imported Style 5"/>
    <w:rsid w:val="00023602"/>
    <w:pPr>
      <w:numPr>
        <w:numId w:val="3"/>
      </w:numPr>
    </w:pPr>
  </w:style>
  <w:style w:type="numbering" w:customStyle="1" w:styleId="ImportedStyle1">
    <w:name w:val="Imported Style 1"/>
    <w:rsid w:val="00023602"/>
    <w:pPr>
      <w:numPr>
        <w:numId w:val="4"/>
      </w:numPr>
    </w:pPr>
  </w:style>
  <w:style w:type="character" w:customStyle="1" w:styleId="Heading4Char">
    <w:name w:val="Heading 4 Char"/>
    <w:basedOn w:val="DefaultParagraphFont"/>
    <w:link w:val="Heading4"/>
    <w:uiPriority w:val="9"/>
    <w:semiHidden/>
    <w:rsid w:val="0029586D"/>
    <w:rPr>
      <w:rFonts w:asciiTheme="majorHAnsi" w:eastAsiaTheme="majorEastAsia" w:hAnsiTheme="majorHAnsi" w:cstheme="majorBidi"/>
      <w:b/>
      <w:bCs/>
      <w:i/>
      <w:iCs/>
      <w:color w:val="4F81BD" w:themeColor="accent1"/>
      <w:sz w:val="22"/>
      <w:szCs w:val="22"/>
      <w:lang w:eastAsia="ar-SA"/>
    </w:rPr>
  </w:style>
  <w:style w:type="table" w:styleId="TableGrid">
    <w:name w:val="Table Grid"/>
    <w:basedOn w:val="TableNormal"/>
    <w:uiPriority w:val="59"/>
    <w:rsid w:val="002F5583"/>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0">
    <w:name w:val="body"/>
    <w:basedOn w:val="Normal"/>
    <w:rsid w:val="00BF5F98"/>
    <w:pPr>
      <w:suppressAutoHyphens w:val="0"/>
      <w:spacing w:after="0" w:line="240" w:lineRule="auto"/>
    </w:pPr>
    <w:rPr>
      <w:rFonts w:ascii="Helvetica" w:eastAsiaTheme="minorHAnsi" w:hAnsi="Helvetica" w:cs="Helvetica"/>
      <w:color w:val="000000"/>
      <w:sz w:val="24"/>
      <w:szCs w:val="24"/>
      <w:lang w:eastAsia="en-US"/>
    </w:rPr>
  </w:style>
  <w:style w:type="paragraph" w:styleId="ListBullet">
    <w:name w:val="List Bullet"/>
    <w:basedOn w:val="Normal"/>
    <w:uiPriority w:val="99"/>
    <w:unhideWhenUsed/>
    <w:rsid w:val="009F3BAA"/>
    <w:pPr>
      <w:numPr>
        <w:numId w:val="14"/>
      </w:numPr>
      <w:pBdr>
        <w:top w:val="nil"/>
        <w:left w:val="nil"/>
        <w:bottom w:val="nil"/>
        <w:right w:val="nil"/>
        <w:between w:val="nil"/>
        <w:bar w:val="nil"/>
      </w:pBdr>
      <w:suppressAutoHyphens w:val="0"/>
      <w:spacing w:after="0" w:line="240" w:lineRule="auto"/>
      <w:contextualSpacing/>
    </w:pPr>
    <w:rPr>
      <w:rFonts w:ascii="Times New Roman" w:eastAsia="Arial Unicode MS" w:hAnsi="Times New Roman" w:cs="Times New Roman"/>
      <w:sz w:val="24"/>
      <w:szCs w:val="24"/>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6196">
      <w:bodyDiv w:val="1"/>
      <w:marLeft w:val="0"/>
      <w:marRight w:val="0"/>
      <w:marTop w:val="0"/>
      <w:marBottom w:val="0"/>
      <w:divBdr>
        <w:top w:val="none" w:sz="0" w:space="0" w:color="auto"/>
        <w:left w:val="none" w:sz="0" w:space="0" w:color="auto"/>
        <w:bottom w:val="none" w:sz="0" w:space="0" w:color="auto"/>
        <w:right w:val="none" w:sz="0" w:space="0" w:color="auto"/>
      </w:divBdr>
    </w:div>
    <w:div w:id="12847023">
      <w:bodyDiv w:val="1"/>
      <w:marLeft w:val="0"/>
      <w:marRight w:val="0"/>
      <w:marTop w:val="0"/>
      <w:marBottom w:val="0"/>
      <w:divBdr>
        <w:top w:val="none" w:sz="0" w:space="0" w:color="auto"/>
        <w:left w:val="none" w:sz="0" w:space="0" w:color="auto"/>
        <w:bottom w:val="none" w:sz="0" w:space="0" w:color="auto"/>
        <w:right w:val="none" w:sz="0" w:space="0" w:color="auto"/>
      </w:divBdr>
      <w:divsChild>
        <w:div w:id="17195464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802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337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3181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3505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319552">
      <w:bodyDiv w:val="1"/>
      <w:marLeft w:val="0"/>
      <w:marRight w:val="0"/>
      <w:marTop w:val="0"/>
      <w:marBottom w:val="0"/>
      <w:divBdr>
        <w:top w:val="none" w:sz="0" w:space="0" w:color="auto"/>
        <w:left w:val="none" w:sz="0" w:space="0" w:color="auto"/>
        <w:bottom w:val="none" w:sz="0" w:space="0" w:color="auto"/>
        <w:right w:val="none" w:sz="0" w:space="0" w:color="auto"/>
      </w:divBdr>
    </w:div>
    <w:div w:id="39475671">
      <w:bodyDiv w:val="1"/>
      <w:marLeft w:val="0"/>
      <w:marRight w:val="0"/>
      <w:marTop w:val="0"/>
      <w:marBottom w:val="0"/>
      <w:divBdr>
        <w:top w:val="none" w:sz="0" w:space="0" w:color="auto"/>
        <w:left w:val="none" w:sz="0" w:space="0" w:color="auto"/>
        <w:bottom w:val="none" w:sz="0" w:space="0" w:color="auto"/>
        <w:right w:val="none" w:sz="0" w:space="0" w:color="auto"/>
      </w:divBdr>
    </w:div>
    <w:div w:id="76748841">
      <w:bodyDiv w:val="1"/>
      <w:marLeft w:val="0"/>
      <w:marRight w:val="0"/>
      <w:marTop w:val="0"/>
      <w:marBottom w:val="0"/>
      <w:divBdr>
        <w:top w:val="none" w:sz="0" w:space="0" w:color="auto"/>
        <w:left w:val="none" w:sz="0" w:space="0" w:color="auto"/>
        <w:bottom w:val="none" w:sz="0" w:space="0" w:color="auto"/>
        <w:right w:val="none" w:sz="0" w:space="0" w:color="auto"/>
      </w:divBdr>
    </w:div>
    <w:div w:id="78257928">
      <w:bodyDiv w:val="1"/>
      <w:marLeft w:val="0"/>
      <w:marRight w:val="0"/>
      <w:marTop w:val="0"/>
      <w:marBottom w:val="0"/>
      <w:divBdr>
        <w:top w:val="none" w:sz="0" w:space="0" w:color="auto"/>
        <w:left w:val="none" w:sz="0" w:space="0" w:color="auto"/>
        <w:bottom w:val="none" w:sz="0" w:space="0" w:color="auto"/>
        <w:right w:val="none" w:sz="0" w:space="0" w:color="auto"/>
      </w:divBdr>
    </w:div>
    <w:div w:id="81492954">
      <w:bodyDiv w:val="1"/>
      <w:marLeft w:val="0"/>
      <w:marRight w:val="0"/>
      <w:marTop w:val="0"/>
      <w:marBottom w:val="0"/>
      <w:divBdr>
        <w:top w:val="none" w:sz="0" w:space="0" w:color="auto"/>
        <w:left w:val="none" w:sz="0" w:space="0" w:color="auto"/>
        <w:bottom w:val="none" w:sz="0" w:space="0" w:color="auto"/>
        <w:right w:val="none" w:sz="0" w:space="0" w:color="auto"/>
      </w:divBdr>
    </w:div>
    <w:div w:id="97987145">
      <w:bodyDiv w:val="1"/>
      <w:marLeft w:val="0"/>
      <w:marRight w:val="0"/>
      <w:marTop w:val="0"/>
      <w:marBottom w:val="0"/>
      <w:divBdr>
        <w:top w:val="none" w:sz="0" w:space="0" w:color="auto"/>
        <w:left w:val="none" w:sz="0" w:space="0" w:color="auto"/>
        <w:bottom w:val="none" w:sz="0" w:space="0" w:color="auto"/>
        <w:right w:val="none" w:sz="0" w:space="0" w:color="auto"/>
      </w:divBdr>
    </w:div>
    <w:div w:id="125975233">
      <w:bodyDiv w:val="1"/>
      <w:marLeft w:val="0"/>
      <w:marRight w:val="0"/>
      <w:marTop w:val="0"/>
      <w:marBottom w:val="0"/>
      <w:divBdr>
        <w:top w:val="none" w:sz="0" w:space="0" w:color="auto"/>
        <w:left w:val="none" w:sz="0" w:space="0" w:color="auto"/>
        <w:bottom w:val="none" w:sz="0" w:space="0" w:color="auto"/>
        <w:right w:val="none" w:sz="0" w:space="0" w:color="auto"/>
      </w:divBdr>
    </w:div>
    <w:div w:id="126627801">
      <w:bodyDiv w:val="1"/>
      <w:marLeft w:val="0"/>
      <w:marRight w:val="0"/>
      <w:marTop w:val="0"/>
      <w:marBottom w:val="0"/>
      <w:divBdr>
        <w:top w:val="none" w:sz="0" w:space="0" w:color="auto"/>
        <w:left w:val="none" w:sz="0" w:space="0" w:color="auto"/>
        <w:bottom w:val="none" w:sz="0" w:space="0" w:color="auto"/>
        <w:right w:val="none" w:sz="0" w:space="0" w:color="auto"/>
      </w:divBdr>
    </w:div>
    <w:div w:id="132598698">
      <w:bodyDiv w:val="1"/>
      <w:marLeft w:val="0"/>
      <w:marRight w:val="0"/>
      <w:marTop w:val="0"/>
      <w:marBottom w:val="0"/>
      <w:divBdr>
        <w:top w:val="none" w:sz="0" w:space="0" w:color="auto"/>
        <w:left w:val="none" w:sz="0" w:space="0" w:color="auto"/>
        <w:bottom w:val="none" w:sz="0" w:space="0" w:color="auto"/>
        <w:right w:val="none" w:sz="0" w:space="0" w:color="auto"/>
      </w:divBdr>
    </w:div>
    <w:div w:id="136456833">
      <w:bodyDiv w:val="1"/>
      <w:marLeft w:val="0"/>
      <w:marRight w:val="0"/>
      <w:marTop w:val="0"/>
      <w:marBottom w:val="0"/>
      <w:divBdr>
        <w:top w:val="none" w:sz="0" w:space="0" w:color="auto"/>
        <w:left w:val="none" w:sz="0" w:space="0" w:color="auto"/>
        <w:bottom w:val="none" w:sz="0" w:space="0" w:color="auto"/>
        <w:right w:val="none" w:sz="0" w:space="0" w:color="auto"/>
      </w:divBdr>
    </w:div>
    <w:div w:id="141393680">
      <w:bodyDiv w:val="1"/>
      <w:marLeft w:val="0"/>
      <w:marRight w:val="0"/>
      <w:marTop w:val="0"/>
      <w:marBottom w:val="0"/>
      <w:divBdr>
        <w:top w:val="none" w:sz="0" w:space="0" w:color="auto"/>
        <w:left w:val="none" w:sz="0" w:space="0" w:color="auto"/>
        <w:bottom w:val="none" w:sz="0" w:space="0" w:color="auto"/>
        <w:right w:val="none" w:sz="0" w:space="0" w:color="auto"/>
      </w:divBdr>
    </w:div>
    <w:div w:id="168255389">
      <w:bodyDiv w:val="1"/>
      <w:marLeft w:val="0"/>
      <w:marRight w:val="0"/>
      <w:marTop w:val="0"/>
      <w:marBottom w:val="0"/>
      <w:divBdr>
        <w:top w:val="none" w:sz="0" w:space="0" w:color="auto"/>
        <w:left w:val="none" w:sz="0" w:space="0" w:color="auto"/>
        <w:bottom w:val="none" w:sz="0" w:space="0" w:color="auto"/>
        <w:right w:val="none" w:sz="0" w:space="0" w:color="auto"/>
      </w:divBdr>
    </w:div>
    <w:div w:id="168643383">
      <w:bodyDiv w:val="1"/>
      <w:marLeft w:val="0"/>
      <w:marRight w:val="0"/>
      <w:marTop w:val="0"/>
      <w:marBottom w:val="0"/>
      <w:divBdr>
        <w:top w:val="none" w:sz="0" w:space="0" w:color="auto"/>
        <w:left w:val="none" w:sz="0" w:space="0" w:color="auto"/>
        <w:bottom w:val="none" w:sz="0" w:space="0" w:color="auto"/>
        <w:right w:val="none" w:sz="0" w:space="0" w:color="auto"/>
      </w:divBdr>
    </w:div>
    <w:div w:id="178928217">
      <w:bodyDiv w:val="1"/>
      <w:marLeft w:val="0"/>
      <w:marRight w:val="0"/>
      <w:marTop w:val="0"/>
      <w:marBottom w:val="0"/>
      <w:divBdr>
        <w:top w:val="none" w:sz="0" w:space="0" w:color="auto"/>
        <w:left w:val="none" w:sz="0" w:space="0" w:color="auto"/>
        <w:bottom w:val="none" w:sz="0" w:space="0" w:color="auto"/>
        <w:right w:val="none" w:sz="0" w:space="0" w:color="auto"/>
      </w:divBdr>
    </w:div>
    <w:div w:id="192770587">
      <w:bodyDiv w:val="1"/>
      <w:marLeft w:val="0"/>
      <w:marRight w:val="0"/>
      <w:marTop w:val="0"/>
      <w:marBottom w:val="0"/>
      <w:divBdr>
        <w:top w:val="none" w:sz="0" w:space="0" w:color="auto"/>
        <w:left w:val="none" w:sz="0" w:space="0" w:color="auto"/>
        <w:bottom w:val="none" w:sz="0" w:space="0" w:color="auto"/>
        <w:right w:val="none" w:sz="0" w:space="0" w:color="auto"/>
      </w:divBdr>
    </w:div>
    <w:div w:id="194389476">
      <w:bodyDiv w:val="1"/>
      <w:marLeft w:val="0"/>
      <w:marRight w:val="0"/>
      <w:marTop w:val="0"/>
      <w:marBottom w:val="0"/>
      <w:divBdr>
        <w:top w:val="none" w:sz="0" w:space="0" w:color="auto"/>
        <w:left w:val="none" w:sz="0" w:space="0" w:color="auto"/>
        <w:bottom w:val="none" w:sz="0" w:space="0" w:color="auto"/>
        <w:right w:val="none" w:sz="0" w:space="0" w:color="auto"/>
      </w:divBdr>
    </w:div>
    <w:div w:id="194579551">
      <w:bodyDiv w:val="1"/>
      <w:marLeft w:val="0"/>
      <w:marRight w:val="0"/>
      <w:marTop w:val="0"/>
      <w:marBottom w:val="0"/>
      <w:divBdr>
        <w:top w:val="none" w:sz="0" w:space="0" w:color="auto"/>
        <w:left w:val="none" w:sz="0" w:space="0" w:color="auto"/>
        <w:bottom w:val="none" w:sz="0" w:space="0" w:color="auto"/>
        <w:right w:val="none" w:sz="0" w:space="0" w:color="auto"/>
      </w:divBdr>
    </w:div>
    <w:div w:id="203449490">
      <w:bodyDiv w:val="1"/>
      <w:marLeft w:val="0"/>
      <w:marRight w:val="0"/>
      <w:marTop w:val="0"/>
      <w:marBottom w:val="0"/>
      <w:divBdr>
        <w:top w:val="none" w:sz="0" w:space="0" w:color="auto"/>
        <w:left w:val="none" w:sz="0" w:space="0" w:color="auto"/>
        <w:bottom w:val="none" w:sz="0" w:space="0" w:color="auto"/>
        <w:right w:val="none" w:sz="0" w:space="0" w:color="auto"/>
      </w:divBdr>
    </w:div>
    <w:div w:id="216014207">
      <w:bodyDiv w:val="1"/>
      <w:marLeft w:val="0"/>
      <w:marRight w:val="0"/>
      <w:marTop w:val="0"/>
      <w:marBottom w:val="0"/>
      <w:divBdr>
        <w:top w:val="none" w:sz="0" w:space="0" w:color="auto"/>
        <w:left w:val="none" w:sz="0" w:space="0" w:color="auto"/>
        <w:bottom w:val="none" w:sz="0" w:space="0" w:color="auto"/>
        <w:right w:val="none" w:sz="0" w:space="0" w:color="auto"/>
      </w:divBdr>
    </w:div>
    <w:div w:id="229848903">
      <w:bodyDiv w:val="1"/>
      <w:marLeft w:val="0"/>
      <w:marRight w:val="0"/>
      <w:marTop w:val="0"/>
      <w:marBottom w:val="0"/>
      <w:divBdr>
        <w:top w:val="none" w:sz="0" w:space="0" w:color="auto"/>
        <w:left w:val="none" w:sz="0" w:space="0" w:color="auto"/>
        <w:bottom w:val="none" w:sz="0" w:space="0" w:color="auto"/>
        <w:right w:val="none" w:sz="0" w:space="0" w:color="auto"/>
      </w:divBdr>
    </w:div>
    <w:div w:id="236981503">
      <w:bodyDiv w:val="1"/>
      <w:marLeft w:val="0"/>
      <w:marRight w:val="0"/>
      <w:marTop w:val="0"/>
      <w:marBottom w:val="0"/>
      <w:divBdr>
        <w:top w:val="none" w:sz="0" w:space="0" w:color="auto"/>
        <w:left w:val="none" w:sz="0" w:space="0" w:color="auto"/>
        <w:bottom w:val="none" w:sz="0" w:space="0" w:color="auto"/>
        <w:right w:val="none" w:sz="0" w:space="0" w:color="auto"/>
      </w:divBdr>
    </w:div>
    <w:div w:id="242646563">
      <w:bodyDiv w:val="1"/>
      <w:marLeft w:val="0"/>
      <w:marRight w:val="0"/>
      <w:marTop w:val="0"/>
      <w:marBottom w:val="0"/>
      <w:divBdr>
        <w:top w:val="none" w:sz="0" w:space="0" w:color="auto"/>
        <w:left w:val="none" w:sz="0" w:space="0" w:color="auto"/>
        <w:bottom w:val="none" w:sz="0" w:space="0" w:color="auto"/>
        <w:right w:val="none" w:sz="0" w:space="0" w:color="auto"/>
      </w:divBdr>
    </w:div>
    <w:div w:id="244073015">
      <w:bodyDiv w:val="1"/>
      <w:marLeft w:val="0"/>
      <w:marRight w:val="0"/>
      <w:marTop w:val="0"/>
      <w:marBottom w:val="0"/>
      <w:divBdr>
        <w:top w:val="none" w:sz="0" w:space="0" w:color="auto"/>
        <w:left w:val="none" w:sz="0" w:space="0" w:color="auto"/>
        <w:bottom w:val="none" w:sz="0" w:space="0" w:color="auto"/>
        <w:right w:val="none" w:sz="0" w:space="0" w:color="auto"/>
      </w:divBdr>
    </w:div>
    <w:div w:id="252935965">
      <w:bodyDiv w:val="1"/>
      <w:marLeft w:val="0"/>
      <w:marRight w:val="0"/>
      <w:marTop w:val="0"/>
      <w:marBottom w:val="0"/>
      <w:divBdr>
        <w:top w:val="none" w:sz="0" w:space="0" w:color="auto"/>
        <w:left w:val="none" w:sz="0" w:space="0" w:color="auto"/>
        <w:bottom w:val="none" w:sz="0" w:space="0" w:color="auto"/>
        <w:right w:val="none" w:sz="0" w:space="0" w:color="auto"/>
      </w:divBdr>
    </w:div>
    <w:div w:id="257060431">
      <w:bodyDiv w:val="1"/>
      <w:marLeft w:val="0"/>
      <w:marRight w:val="0"/>
      <w:marTop w:val="0"/>
      <w:marBottom w:val="0"/>
      <w:divBdr>
        <w:top w:val="none" w:sz="0" w:space="0" w:color="auto"/>
        <w:left w:val="none" w:sz="0" w:space="0" w:color="auto"/>
        <w:bottom w:val="none" w:sz="0" w:space="0" w:color="auto"/>
        <w:right w:val="none" w:sz="0" w:space="0" w:color="auto"/>
      </w:divBdr>
    </w:div>
    <w:div w:id="263417387">
      <w:bodyDiv w:val="1"/>
      <w:marLeft w:val="0"/>
      <w:marRight w:val="0"/>
      <w:marTop w:val="0"/>
      <w:marBottom w:val="0"/>
      <w:divBdr>
        <w:top w:val="none" w:sz="0" w:space="0" w:color="auto"/>
        <w:left w:val="none" w:sz="0" w:space="0" w:color="auto"/>
        <w:bottom w:val="none" w:sz="0" w:space="0" w:color="auto"/>
        <w:right w:val="none" w:sz="0" w:space="0" w:color="auto"/>
      </w:divBdr>
    </w:div>
    <w:div w:id="278267236">
      <w:bodyDiv w:val="1"/>
      <w:marLeft w:val="0"/>
      <w:marRight w:val="0"/>
      <w:marTop w:val="0"/>
      <w:marBottom w:val="0"/>
      <w:divBdr>
        <w:top w:val="none" w:sz="0" w:space="0" w:color="auto"/>
        <w:left w:val="none" w:sz="0" w:space="0" w:color="auto"/>
        <w:bottom w:val="none" w:sz="0" w:space="0" w:color="auto"/>
        <w:right w:val="none" w:sz="0" w:space="0" w:color="auto"/>
      </w:divBdr>
      <w:divsChild>
        <w:div w:id="77361846">
          <w:marLeft w:val="547"/>
          <w:marRight w:val="0"/>
          <w:marTop w:val="96"/>
          <w:marBottom w:val="0"/>
          <w:divBdr>
            <w:top w:val="none" w:sz="0" w:space="0" w:color="auto"/>
            <w:left w:val="none" w:sz="0" w:space="0" w:color="auto"/>
            <w:bottom w:val="none" w:sz="0" w:space="0" w:color="auto"/>
            <w:right w:val="none" w:sz="0" w:space="0" w:color="auto"/>
          </w:divBdr>
        </w:div>
        <w:div w:id="1468082211">
          <w:marLeft w:val="547"/>
          <w:marRight w:val="0"/>
          <w:marTop w:val="96"/>
          <w:marBottom w:val="0"/>
          <w:divBdr>
            <w:top w:val="none" w:sz="0" w:space="0" w:color="auto"/>
            <w:left w:val="none" w:sz="0" w:space="0" w:color="auto"/>
            <w:bottom w:val="none" w:sz="0" w:space="0" w:color="auto"/>
            <w:right w:val="none" w:sz="0" w:space="0" w:color="auto"/>
          </w:divBdr>
        </w:div>
        <w:div w:id="631787523">
          <w:marLeft w:val="547"/>
          <w:marRight w:val="0"/>
          <w:marTop w:val="96"/>
          <w:marBottom w:val="0"/>
          <w:divBdr>
            <w:top w:val="none" w:sz="0" w:space="0" w:color="auto"/>
            <w:left w:val="none" w:sz="0" w:space="0" w:color="auto"/>
            <w:bottom w:val="none" w:sz="0" w:space="0" w:color="auto"/>
            <w:right w:val="none" w:sz="0" w:space="0" w:color="auto"/>
          </w:divBdr>
        </w:div>
        <w:div w:id="508329060">
          <w:marLeft w:val="547"/>
          <w:marRight w:val="0"/>
          <w:marTop w:val="96"/>
          <w:marBottom w:val="0"/>
          <w:divBdr>
            <w:top w:val="none" w:sz="0" w:space="0" w:color="auto"/>
            <w:left w:val="none" w:sz="0" w:space="0" w:color="auto"/>
            <w:bottom w:val="none" w:sz="0" w:space="0" w:color="auto"/>
            <w:right w:val="none" w:sz="0" w:space="0" w:color="auto"/>
          </w:divBdr>
        </w:div>
        <w:div w:id="1473331148">
          <w:marLeft w:val="547"/>
          <w:marRight w:val="0"/>
          <w:marTop w:val="96"/>
          <w:marBottom w:val="0"/>
          <w:divBdr>
            <w:top w:val="none" w:sz="0" w:space="0" w:color="auto"/>
            <w:left w:val="none" w:sz="0" w:space="0" w:color="auto"/>
            <w:bottom w:val="none" w:sz="0" w:space="0" w:color="auto"/>
            <w:right w:val="none" w:sz="0" w:space="0" w:color="auto"/>
          </w:divBdr>
        </w:div>
        <w:div w:id="472063208">
          <w:marLeft w:val="547"/>
          <w:marRight w:val="0"/>
          <w:marTop w:val="96"/>
          <w:marBottom w:val="0"/>
          <w:divBdr>
            <w:top w:val="none" w:sz="0" w:space="0" w:color="auto"/>
            <w:left w:val="none" w:sz="0" w:space="0" w:color="auto"/>
            <w:bottom w:val="none" w:sz="0" w:space="0" w:color="auto"/>
            <w:right w:val="none" w:sz="0" w:space="0" w:color="auto"/>
          </w:divBdr>
        </w:div>
      </w:divsChild>
    </w:div>
    <w:div w:id="292912150">
      <w:bodyDiv w:val="1"/>
      <w:marLeft w:val="0"/>
      <w:marRight w:val="0"/>
      <w:marTop w:val="0"/>
      <w:marBottom w:val="0"/>
      <w:divBdr>
        <w:top w:val="none" w:sz="0" w:space="0" w:color="auto"/>
        <w:left w:val="none" w:sz="0" w:space="0" w:color="auto"/>
        <w:bottom w:val="none" w:sz="0" w:space="0" w:color="auto"/>
        <w:right w:val="none" w:sz="0" w:space="0" w:color="auto"/>
      </w:divBdr>
    </w:div>
    <w:div w:id="302010112">
      <w:bodyDiv w:val="1"/>
      <w:marLeft w:val="0"/>
      <w:marRight w:val="0"/>
      <w:marTop w:val="0"/>
      <w:marBottom w:val="0"/>
      <w:divBdr>
        <w:top w:val="none" w:sz="0" w:space="0" w:color="auto"/>
        <w:left w:val="none" w:sz="0" w:space="0" w:color="auto"/>
        <w:bottom w:val="none" w:sz="0" w:space="0" w:color="auto"/>
        <w:right w:val="none" w:sz="0" w:space="0" w:color="auto"/>
      </w:divBdr>
    </w:div>
    <w:div w:id="307172121">
      <w:bodyDiv w:val="1"/>
      <w:marLeft w:val="0"/>
      <w:marRight w:val="0"/>
      <w:marTop w:val="0"/>
      <w:marBottom w:val="0"/>
      <w:divBdr>
        <w:top w:val="none" w:sz="0" w:space="0" w:color="auto"/>
        <w:left w:val="none" w:sz="0" w:space="0" w:color="auto"/>
        <w:bottom w:val="none" w:sz="0" w:space="0" w:color="auto"/>
        <w:right w:val="none" w:sz="0" w:space="0" w:color="auto"/>
      </w:divBdr>
      <w:divsChild>
        <w:div w:id="532575150">
          <w:marLeft w:val="1166"/>
          <w:marRight w:val="0"/>
          <w:marTop w:val="144"/>
          <w:marBottom w:val="0"/>
          <w:divBdr>
            <w:top w:val="none" w:sz="0" w:space="0" w:color="auto"/>
            <w:left w:val="none" w:sz="0" w:space="0" w:color="auto"/>
            <w:bottom w:val="none" w:sz="0" w:space="0" w:color="auto"/>
            <w:right w:val="none" w:sz="0" w:space="0" w:color="auto"/>
          </w:divBdr>
        </w:div>
        <w:div w:id="187716783">
          <w:marLeft w:val="1166"/>
          <w:marRight w:val="0"/>
          <w:marTop w:val="144"/>
          <w:marBottom w:val="0"/>
          <w:divBdr>
            <w:top w:val="none" w:sz="0" w:space="0" w:color="auto"/>
            <w:left w:val="none" w:sz="0" w:space="0" w:color="auto"/>
            <w:bottom w:val="none" w:sz="0" w:space="0" w:color="auto"/>
            <w:right w:val="none" w:sz="0" w:space="0" w:color="auto"/>
          </w:divBdr>
        </w:div>
        <w:div w:id="1678842889">
          <w:marLeft w:val="1166"/>
          <w:marRight w:val="0"/>
          <w:marTop w:val="144"/>
          <w:marBottom w:val="0"/>
          <w:divBdr>
            <w:top w:val="none" w:sz="0" w:space="0" w:color="auto"/>
            <w:left w:val="none" w:sz="0" w:space="0" w:color="auto"/>
            <w:bottom w:val="none" w:sz="0" w:space="0" w:color="auto"/>
            <w:right w:val="none" w:sz="0" w:space="0" w:color="auto"/>
          </w:divBdr>
        </w:div>
      </w:divsChild>
    </w:div>
    <w:div w:id="334768939">
      <w:bodyDiv w:val="1"/>
      <w:marLeft w:val="0"/>
      <w:marRight w:val="0"/>
      <w:marTop w:val="0"/>
      <w:marBottom w:val="0"/>
      <w:divBdr>
        <w:top w:val="none" w:sz="0" w:space="0" w:color="auto"/>
        <w:left w:val="none" w:sz="0" w:space="0" w:color="auto"/>
        <w:bottom w:val="none" w:sz="0" w:space="0" w:color="auto"/>
        <w:right w:val="none" w:sz="0" w:space="0" w:color="auto"/>
      </w:divBdr>
    </w:div>
    <w:div w:id="341860195">
      <w:bodyDiv w:val="1"/>
      <w:marLeft w:val="0"/>
      <w:marRight w:val="0"/>
      <w:marTop w:val="0"/>
      <w:marBottom w:val="0"/>
      <w:divBdr>
        <w:top w:val="none" w:sz="0" w:space="0" w:color="auto"/>
        <w:left w:val="none" w:sz="0" w:space="0" w:color="auto"/>
        <w:bottom w:val="none" w:sz="0" w:space="0" w:color="auto"/>
        <w:right w:val="none" w:sz="0" w:space="0" w:color="auto"/>
      </w:divBdr>
      <w:divsChild>
        <w:div w:id="1133862582">
          <w:marLeft w:val="0"/>
          <w:marRight w:val="0"/>
          <w:marTop w:val="0"/>
          <w:marBottom w:val="0"/>
          <w:divBdr>
            <w:top w:val="none" w:sz="0" w:space="0" w:color="auto"/>
            <w:left w:val="none" w:sz="0" w:space="0" w:color="auto"/>
            <w:bottom w:val="single" w:sz="48" w:space="0" w:color="CF142B"/>
            <w:right w:val="none" w:sz="0" w:space="0" w:color="auto"/>
          </w:divBdr>
          <w:divsChild>
            <w:div w:id="1468745384">
              <w:marLeft w:val="0"/>
              <w:marRight w:val="0"/>
              <w:marTop w:val="0"/>
              <w:marBottom w:val="0"/>
              <w:divBdr>
                <w:top w:val="none" w:sz="0" w:space="0" w:color="auto"/>
                <w:left w:val="none" w:sz="0" w:space="0" w:color="auto"/>
                <w:bottom w:val="none" w:sz="0" w:space="0" w:color="auto"/>
                <w:right w:val="none" w:sz="0" w:space="0" w:color="auto"/>
              </w:divBdr>
              <w:divsChild>
                <w:div w:id="508912943">
                  <w:marLeft w:val="0"/>
                  <w:marRight w:val="0"/>
                  <w:marTop w:val="0"/>
                  <w:marBottom w:val="0"/>
                  <w:divBdr>
                    <w:top w:val="none" w:sz="0" w:space="0" w:color="auto"/>
                    <w:left w:val="none" w:sz="0" w:space="0" w:color="auto"/>
                    <w:bottom w:val="none" w:sz="0" w:space="0" w:color="auto"/>
                    <w:right w:val="none" w:sz="0" w:space="0" w:color="auto"/>
                  </w:divBdr>
                  <w:divsChild>
                    <w:div w:id="51573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534366">
      <w:bodyDiv w:val="1"/>
      <w:marLeft w:val="0"/>
      <w:marRight w:val="0"/>
      <w:marTop w:val="0"/>
      <w:marBottom w:val="0"/>
      <w:divBdr>
        <w:top w:val="none" w:sz="0" w:space="0" w:color="auto"/>
        <w:left w:val="none" w:sz="0" w:space="0" w:color="auto"/>
        <w:bottom w:val="none" w:sz="0" w:space="0" w:color="auto"/>
        <w:right w:val="none" w:sz="0" w:space="0" w:color="auto"/>
      </w:divBdr>
    </w:div>
    <w:div w:id="374895440">
      <w:bodyDiv w:val="1"/>
      <w:marLeft w:val="0"/>
      <w:marRight w:val="0"/>
      <w:marTop w:val="0"/>
      <w:marBottom w:val="0"/>
      <w:divBdr>
        <w:top w:val="none" w:sz="0" w:space="0" w:color="auto"/>
        <w:left w:val="none" w:sz="0" w:space="0" w:color="auto"/>
        <w:bottom w:val="none" w:sz="0" w:space="0" w:color="auto"/>
        <w:right w:val="none" w:sz="0" w:space="0" w:color="auto"/>
      </w:divBdr>
    </w:div>
    <w:div w:id="387263663">
      <w:bodyDiv w:val="1"/>
      <w:marLeft w:val="0"/>
      <w:marRight w:val="0"/>
      <w:marTop w:val="0"/>
      <w:marBottom w:val="0"/>
      <w:divBdr>
        <w:top w:val="none" w:sz="0" w:space="0" w:color="auto"/>
        <w:left w:val="none" w:sz="0" w:space="0" w:color="auto"/>
        <w:bottom w:val="none" w:sz="0" w:space="0" w:color="auto"/>
        <w:right w:val="none" w:sz="0" w:space="0" w:color="auto"/>
      </w:divBdr>
    </w:div>
    <w:div w:id="388921705">
      <w:bodyDiv w:val="1"/>
      <w:marLeft w:val="0"/>
      <w:marRight w:val="0"/>
      <w:marTop w:val="0"/>
      <w:marBottom w:val="0"/>
      <w:divBdr>
        <w:top w:val="none" w:sz="0" w:space="0" w:color="auto"/>
        <w:left w:val="none" w:sz="0" w:space="0" w:color="auto"/>
        <w:bottom w:val="none" w:sz="0" w:space="0" w:color="auto"/>
        <w:right w:val="none" w:sz="0" w:space="0" w:color="auto"/>
      </w:divBdr>
    </w:div>
    <w:div w:id="407726856">
      <w:bodyDiv w:val="1"/>
      <w:marLeft w:val="0"/>
      <w:marRight w:val="0"/>
      <w:marTop w:val="0"/>
      <w:marBottom w:val="0"/>
      <w:divBdr>
        <w:top w:val="none" w:sz="0" w:space="0" w:color="auto"/>
        <w:left w:val="none" w:sz="0" w:space="0" w:color="auto"/>
        <w:bottom w:val="none" w:sz="0" w:space="0" w:color="auto"/>
        <w:right w:val="none" w:sz="0" w:space="0" w:color="auto"/>
      </w:divBdr>
    </w:div>
    <w:div w:id="419108477">
      <w:bodyDiv w:val="1"/>
      <w:marLeft w:val="0"/>
      <w:marRight w:val="0"/>
      <w:marTop w:val="0"/>
      <w:marBottom w:val="0"/>
      <w:divBdr>
        <w:top w:val="none" w:sz="0" w:space="0" w:color="auto"/>
        <w:left w:val="none" w:sz="0" w:space="0" w:color="auto"/>
        <w:bottom w:val="none" w:sz="0" w:space="0" w:color="auto"/>
        <w:right w:val="none" w:sz="0" w:space="0" w:color="auto"/>
      </w:divBdr>
    </w:div>
    <w:div w:id="420300092">
      <w:bodyDiv w:val="1"/>
      <w:marLeft w:val="0"/>
      <w:marRight w:val="0"/>
      <w:marTop w:val="0"/>
      <w:marBottom w:val="0"/>
      <w:divBdr>
        <w:top w:val="none" w:sz="0" w:space="0" w:color="auto"/>
        <w:left w:val="none" w:sz="0" w:space="0" w:color="auto"/>
        <w:bottom w:val="none" w:sz="0" w:space="0" w:color="auto"/>
        <w:right w:val="none" w:sz="0" w:space="0" w:color="auto"/>
      </w:divBdr>
    </w:div>
    <w:div w:id="468018173">
      <w:bodyDiv w:val="1"/>
      <w:marLeft w:val="0"/>
      <w:marRight w:val="0"/>
      <w:marTop w:val="0"/>
      <w:marBottom w:val="0"/>
      <w:divBdr>
        <w:top w:val="none" w:sz="0" w:space="0" w:color="auto"/>
        <w:left w:val="none" w:sz="0" w:space="0" w:color="auto"/>
        <w:bottom w:val="none" w:sz="0" w:space="0" w:color="auto"/>
        <w:right w:val="none" w:sz="0" w:space="0" w:color="auto"/>
      </w:divBdr>
    </w:div>
    <w:div w:id="477768359">
      <w:bodyDiv w:val="1"/>
      <w:marLeft w:val="0"/>
      <w:marRight w:val="0"/>
      <w:marTop w:val="0"/>
      <w:marBottom w:val="0"/>
      <w:divBdr>
        <w:top w:val="none" w:sz="0" w:space="0" w:color="auto"/>
        <w:left w:val="none" w:sz="0" w:space="0" w:color="auto"/>
        <w:bottom w:val="none" w:sz="0" w:space="0" w:color="auto"/>
        <w:right w:val="none" w:sz="0" w:space="0" w:color="auto"/>
      </w:divBdr>
    </w:div>
    <w:div w:id="477890164">
      <w:bodyDiv w:val="1"/>
      <w:marLeft w:val="0"/>
      <w:marRight w:val="0"/>
      <w:marTop w:val="0"/>
      <w:marBottom w:val="0"/>
      <w:divBdr>
        <w:top w:val="none" w:sz="0" w:space="0" w:color="auto"/>
        <w:left w:val="none" w:sz="0" w:space="0" w:color="auto"/>
        <w:bottom w:val="none" w:sz="0" w:space="0" w:color="auto"/>
        <w:right w:val="none" w:sz="0" w:space="0" w:color="auto"/>
      </w:divBdr>
    </w:div>
    <w:div w:id="479814147">
      <w:bodyDiv w:val="1"/>
      <w:marLeft w:val="0"/>
      <w:marRight w:val="0"/>
      <w:marTop w:val="0"/>
      <w:marBottom w:val="0"/>
      <w:divBdr>
        <w:top w:val="none" w:sz="0" w:space="0" w:color="auto"/>
        <w:left w:val="none" w:sz="0" w:space="0" w:color="auto"/>
        <w:bottom w:val="none" w:sz="0" w:space="0" w:color="auto"/>
        <w:right w:val="none" w:sz="0" w:space="0" w:color="auto"/>
      </w:divBdr>
    </w:div>
    <w:div w:id="515000963">
      <w:bodyDiv w:val="1"/>
      <w:marLeft w:val="0"/>
      <w:marRight w:val="0"/>
      <w:marTop w:val="0"/>
      <w:marBottom w:val="0"/>
      <w:divBdr>
        <w:top w:val="none" w:sz="0" w:space="0" w:color="auto"/>
        <w:left w:val="none" w:sz="0" w:space="0" w:color="auto"/>
        <w:bottom w:val="none" w:sz="0" w:space="0" w:color="auto"/>
        <w:right w:val="none" w:sz="0" w:space="0" w:color="auto"/>
      </w:divBdr>
    </w:div>
    <w:div w:id="516313424">
      <w:bodyDiv w:val="1"/>
      <w:marLeft w:val="0"/>
      <w:marRight w:val="0"/>
      <w:marTop w:val="0"/>
      <w:marBottom w:val="0"/>
      <w:divBdr>
        <w:top w:val="none" w:sz="0" w:space="0" w:color="auto"/>
        <w:left w:val="none" w:sz="0" w:space="0" w:color="auto"/>
        <w:bottom w:val="none" w:sz="0" w:space="0" w:color="auto"/>
        <w:right w:val="none" w:sz="0" w:space="0" w:color="auto"/>
      </w:divBdr>
    </w:div>
    <w:div w:id="516503762">
      <w:bodyDiv w:val="1"/>
      <w:marLeft w:val="0"/>
      <w:marRight w:val="0"/>
      <w:marTop w:val="0"/>
      <w:marBottom w:val="0"/>
      <w:divBdr>
        <w:top w:val="none" w:sz="0" w:space="0" w:color="auto"/>
        <w:left w:val="none" w:sz="0" w:space="0" w:color="auto"/>
        <w:bottom w:val="none" w:sz="0" w:space="0" w:color="auto"/>
        <w:right w:val="none" w:sz="0" w:space="0" w:color="auto"/>
      </w:divBdr>
    </w:div>
    <w:div w:id="531236716">
      <w:bodyDiv w:val="1"/>
      <w:marLeft w:val="0"/>
      <w:marRight w:val="0"/>
      <w:marTop w:val="0"/>
      <w:marBottom w:val="0"/>
      <w:divBdr>
        <w:top w:val="none" w:sz="0" w:space="0" w:color="auto"/>
        <w:left w:val="none" w:sz="0" w:space="0" w:color="auto"/>
        <w:bottom w:val="none" w:sz="0" w:space="0" w:color="auto"/>
        <w:right w:val="none" w:sz="0" w:space="0" w:color="auto"/>
      </w:divBdr>
    </w:div>
    <w:div w:id="555316513">
      <w:bodyDiv w:val="1"/>
      <w:marLeft w:val="0"/>
      <w:marRight w:val="0"/>
      <w:marTop w:val="0"/>
      <w:marBottom w:val="0"/>
      <w:divBdr>
        <w:top w:val="none" w:sz="0" w:space="0" w:color="auto"/>
        <w:left w:val="none" w:sz="0" w:space="0" w:color="auto"/>
        <w:bottom w:val="none" w:sz="0" w:space="0" w:color="auto"/>
        <w:right w:val="none" w:sz="0" w:space="0" w:color="auto"/>
      </w:divBdr>
    </w:div>
    <w:div w:id="555513549">
      <w:bodyDiv w:val="1"/>
      <w:marLeft w:val="0"/>
      <w:marRight w:val="0"/>
      <w:marTop w:val="0"/>
      <w:marBottom w:val="0"/>
      <w:divBdr>
        <w:top w:val="none" w:sz="0" w:space="0" w:color="auto"/>
        <w:left w:val="none" w:sz="0" w:space="0" w:color="auto"/>
        <w:bottom w:val="none" w:sz="0" w:space="0" w:color="auto"/>
        <w:right w:val="none" w:sz="0" w:space="0" w:color="auto"/>
      </w:divBdr>
    </w:div>
    <w:div w:id="586958416">
      <w:bodyDiv w:val="1"/>
      <w:marLeft w:val="0"/>
      <w:marRight w:val="0"/>
      <w:marTop w:val="0"/>
      <w:marBottom w:val="0"/>
      <w:divBdr>
        <w:top w:val="none" w:sz="0" w:space="0" w:color="auto"/>
        <w:left w:val="none" w:sz="0" w:space="0" w:color="auto"/>
        <w:bottom w:val="none" w:sz="0" w:space="0" w:color="auto"/>
        <w:right w:val="none" w:sz="0" w:space="0" w:color="auto"/>
      </w:divBdr>
    </w:div>
    <w:div w:id="589431458">
      <w:bodyDiv w:val="1"/>
      <w:marLeft w:val="0"/>
      <w:marRight w:val="0"/>
      <w:marTop w:val="0"/>
      <w:marBottom w:val="0"/>
      <w:divBdr>
        <w:top w:val="none" w:sz="0" w:space="0" w:color="auto"/>
        <w:left w:val="none" w:sz="0" w:space="0" w:color="auto"/>
        <w:bottom w:val="none" w:sz="0" w:space="0" w:color="auto"/>
        <w:right w:val="none" w:sz="0" w:space="0" w:color="auto"/>
      </w:divBdr>
    </w:div>
    <w:div w:id="595793007">
      <w:bodyDiv w:val="1"/>
      <w:marLeft w:val="0"/>
      <w:marRight w:val="0"/>
      <w:marTop w:val="0"/>
      <w:marBottom w:val="0"/>
      <w:divBdr>
        <w:top w:val="none" w:sz="0" w:space="0" w:color="auto"/>
        <w:left w:val="none" w:sz="0" w:space="0" w:color="auto"/>
        <w:bottom w:val="none" w:sz="0" w:space="0" w:color="auto"/>
        <w:right w:val="none" w:sz="0" w:space="0" w:color="auto"/>
      </w:divBdr>
    </w:div>
    <w:div w:id="598879769">
      <w:bodyDiv w:val="1"/>
      <w:marLeft w:val="0"/>
      <w:marRight w:val="0"/>
      <w:marTop w:val="0"/>
      <w:marBottom w:val="0"/>
      <w:divBdr>
        <w:top w:val="none" w:sz="0" w:space="0" w:color="auto"/>
        <w:left w:val="none" w:sz="0" w:space="0" w:color="auto"/>
        <w:bottom w:val="none" w:sz="0" w:space="0" w:color="auto"/>
        <w:right w:val="none" w:sz="0" w:space="0" w:color="auto"/>
      </w:divBdr>
    </w:div>
    <w:div w:id="618530069">
      <w:bodyDiv w:val="1"/>
      <w:marLeft w:val="0"/>
      <w:marRight w:val="0"/>
      <w:marTop w:val="0"/>
      <w:marBottom w:val="0"/>
      <w:divBdr>
        <w:top w:val="none" w:sz="0" w:space="0" w:color="auto"/>
        <w:left w:val="none" w:sz="0" w:space="0" w:color="auto"/>
        <w:bottom w:val="none" w:sz="0" w:space="0" w:color="auto"/>
        <w:right w:val="none" w:sz="0" w:space="0" w:color="auto"/>
      </w:divBdr>
    </w:div>
    <w:div w:id="619145904">
      <w:bodyDiv w:val="1"/>
      <w:marLeft w:val="0"/>
      <w:marRight w:val="0"/>
      <w:marTop w:val="0"/>
      <w:marBottom w:val="0"/>
      <w:divBdr>
        <w:top w:val="none" w:sz="0" w:space="0" w:color="auto"/>
        <w:left w:val="none" w:sz="0" w:space="0" w:color="auto"/>
        <w:bottom w:val="none" w:sz="0" w:space="0" w:color="auto"/>
        <w:right w:val="none" w:sz="0" w:space="0" w:color="auto"/>
      </w:divBdr>
    </w:div>
    <w:div w:id="619922604">
      <w:bodyDiv w:val="1"/>
      <w:marLeft w:val="0"/>
      <w:marRight w:val="0"/>
      <w:marTop w:val="0"/>
      <w:marBottom w:val="0"/>
      <w:divBdr>
        <w:top w:val="none" w:sz="0" w:space="0" w:color="auto"/>
        <w:left w:val="none" w:sz="0" w:space="0" w:color="auto"/>
        <w:bottom w:val="none" w:sz="0" w:space="0" w:color="auto"/>
        <w:right w:val="none" w:sz="0" w:space="0" w:color="auto"/>
      </w:divBdr>
    </w:div>
    <w:div w:id="624428162">
      <w:bodyDiv w:val="1"/>
      <w:marLeft w:val="0"/>
      <w:marRight w:val="0"/>
      <w:marTop w:val="0"/>
      <w:marBottom w:val="0"/>
      <w:divBdr>
        <w:top w:val="none" w:sz="0" w:space="0" w:color="auto"/>
        <w:left w:val="none" w:sz="0" w:space="0" w:color="auto"/>
        <w:bottom w:val="none" w:sz="0" w:space="0" w:color="auto"/>
        <w:right w:val="none" w:sz="0" w:space="0" w:color="auto"/>
      </w:divBdr>
    </w:div>
    <w:div w:id="627787229">
      <w:bodyDiv w:val="1"/>
      <w:marLeft w:val="0"/>
      <w:marRight w:val="0"/>
      <w:marTop w:val="0"/>
      <w:marBottom w:val="0"/>
      <w:divBdr>
        <w:top w:val="none" w:sz="0" w:space="0" w:color="auto"/>
        <w:left w:val="none" w:sz="0" w:space="0" w:color="auto"/>
        <w:bottom w:val="none" w:sz="0" w:space="0" w:color="auto"/>
        <w:right w:val="none" w:sz="0" w:space="0" w:color="auto"/>
      </w:divBdr>
      <w:divsChild>
        <w:div w:id="1998268420">
          <w:marLeft w:val="0"/>
          <w:marRight w:val="0"/>
          <w:marTop w:val="0"/>
          <w:marBottom w:val="0"/>
          <w:divBdr>
            <w:top w:val="none" w:sz="0" w:space="0" w:color="auto"/>
            <w:left w:val="none" w:sz="0" w:space="0" w:color="auto"/>
            <w:bottom w:val="none" w:sz="0" w:space="0" w:color="auto"/>
            <w:right w:val="none" w:sz="0" w:space="0" w:color="auto"/>
          </w:divBdr>
        </w:div>
      </w:divsChild>
    </w:div>
    <w:div w:id="642546831">
      <w:bodyDiv w:val="1"/>
      <w:marLeft w:val="0"/>
      <w:marRight w:val="0"/>
      <w:marTop w:val="0"/>
      <w:marBottom w:val="0"/>
      <w:divBdr>
        <w:top w:val="none" w:sz="0" w:space="0" w:color="auto"/>
        <w:left w:val="none" w:sz="0" w:space="0" w:color="auto"/>
        <w:bottom w:val="none" w:sz="0" w:space="0" w:color="auto"/>
        <w:right w:val="none" w:sz="0" w:space="0" w:color="auto"/>
      </w:divBdr>
    </w:div>
    <w:div w:id="652489335">
      <w:bodyDiv w:val="1"/>
      <w:marLeft w:val="0"/>
      <w:marRight w:val="0"/>
      <w:marTop w:val="0"/>
      <w:marBottom w:val="0"/>
      <w:divBdr>
        <w:top w:val="none" w:sz="0" w:space="0" w:color="auto"/>
        <w:left w:val="none" w:sz="0" w:space="0" w:color="auto"/>
        <w:bottom w:val="none" w:sz="0" w:space="0" w:color="auto"/>
        <w:right w:val="none" w:sz="0" w:space="0" w:color="auto"/>
      </w:divBdr>
    </w:div>
    <w:div w:id="663432069">
      <w:bodyDiv w:val="1"/>
      <w:marLeft w:val="0"/>
      <w:marRight w:val="0"/>
      <w:marTop w:val="0"/>
      <w:marBottom w:val="0"/>
      <w:divBdr>
        <w:top w:val="none" w:sz="0" w:space="0" w:color="auto"/>
        <w:left w:val="none" w:sz="0" w:space="0" w:color="auto"/>
        <w:bottom w:val="none" w:sz="0" w:space="0" w:color="auto"/>
        <w:right w:val="none" w:sz="0" w:space="0" w:color="auto"/>
      </w:divBdr>
    </w:div>
    <w:div w:id="673729984">
      <w:bodyDiv w:val="1"/>
      <w:marLeft w:val="0"/>
      <w:marRight w:val="0"/>
      <w:marTop w:val="0"/>
      <w:marBottom w:val="0"/>
      <w:divBdr>
        <w:top w:val="none" w:sz="0" w:space="0" w:color="auto"/>
        <w:left w:val="none" w:sz="0" w:space="0" w:color="auto"/>
        <w:bottom w:val="none" w:sz="0" w:space="0" w:color="auto"/>
        <w:right w:val="none" w:sz="0" w:space="0" w:color="auto"/>
      </w:divBdr>
    </w:div>
    <w:div w:id="687567241">
      <w:bodyDiv w:val="1"/>
      <w:marLeft w:val="0"/>
      <w:marRight w:val="0"/>
      <w:marTop w:val="0"/>
      <w:marBottom w:val="0"/>
      <w:divBdr>
        <w:top w:val="none" w:sz="0" w:space="0" w:color="auto"/>
        <w:left w:val="none" w:sz="0" w:space="0" w:color="auto"/>
        <w:bottom w:val="none" w:sz="0" w:space="0" w:color="auto"/>
        <w:right w:val="none" w:sz="0" w:space="0" w:color="auto"/>
      </w:divBdr>
    </w:div>
    <w:div w:id="698049222">
      <w:bodyDiv w:val="1"/>
      <w:marLeft w:val="0"/>
      <w:marRight w:val="0"/>
      <w:marTop w:val="0"/>
      <w:marBottom w:val="0"/>
      <w:divBdr>
        <w:top w:val="none" w:sz="0" w:space="0" w:color="auto"/>
        <w:left w:val="none" w:sz="0" w:space="0" w:color="auto"/>
        <w:bottom w:val="none" w:sz="0" w:space="0" w:color="auto"/>
        <w:right w:val="none" w:sz="0" w:space="0" w:color="auto"/>
      </w:divBdr>
    </w:div>
    <w:div w:id="714543133">
      <w:bodyDiv w:val="1"/>
      <w:marLeft w:val="0"/>
      <w:marRight w:val="0"/>
      <w:marTop w:val="0"/>
      <w:marBottom w:val="0"/>
      <w:divBdr>
        <w:top w:val="none" w:sz="0" w:space="0" w:color="auto"/>
        <w:left w:val="none" w:sz="0" w:space="0" w:color="auto"/>
        <w:bottom w:val="none" w:sz="0" w:space="0" w:color="auto"/>
        <w:right w:val="none" w:sz="0" w:space="0" w:color="auto"/>
      </w:divBdr>
    </w:div>
    <w:div w:id="728462588">
      <w:bodyDiv w:val="1"/>
      <w:marLeft w:val="0"/>
      <w:marRight w:val="0"/>
      <w:marTop w:val="0"/>
      <w:marBottom w:val="0"/>
      <w:divBdr>
        <w:top w:val="none" w:sz="0" w:space="0" w:color="auto"/>
        <w:left w:val="none" w:sz="0" w:space="0" w:color="auto"/>
        <w:bottom w:val="none" w:sz="0" w:space="0" w:color="auto"/>
        <w:right w:val="none" w:sz="0" w:space="0" w:color="auto"/>
      </w:divBdr>
    </w:div>
    <w:div w:id="730155956">
      <w:bodyDiv w:val="1"/>
      <w:marLeft w:val="0"/>
      <w:marRight w:val="0"/>
      <w:marTop w:val="0"/>
      <w:marBottom w:val="0"/>
      <w:divBdr>
        <w:top w:val="none" w:sz="0" w:space="0" w:color="auto"/>
        <w:left w:val="none" w:sz="0" w:space="0" w:color="auto"/>
        <w:bottom w:val="none" w:sz="0" w:space="0" w:color="auto"/>
        <w:right w:val="none" w:sz="0" w:space="0" w:color="auto"/>
      </w:divBdr>
    </w:div>
    <w:div w:id="732193663">
      <w:bodyDiv w:val="1"/>
      <w:marLeft w:val="0"/>
      <w:marRight w:val="0"/>
      <w:marTop w:val="0"/>
      <w:marBottom w:val="0"/>
      <w:divBdr>
        <w:top w:val="none" w:sz="0" w:space="0" w:color="auto"/>
        <w:left w:val="none" w:sz="0" w:space="0" w:color="auto"/>
        <w:bottom w:val="none" w:sz="0" w:space="0" w:color="auto"/>
        <w:right w:val="none" w:sz="0" w:space="0" w:color="auto"/>
      </w:divBdr>
    </w:div>
    <w:div w:id="738209399">
      <w:bodyDiv w:val="1"/>
      <w:marLeft w:val="0"/>
      <w:marRight w:val="0"/>
      <w:marTop w:val="0"/>
      <w:marBottom w:val="0"/>
      <w:divBdr>
        <w:top w:val="none" w:sz="0" w:space="0" w:color="auto"/>
        <w:left w:val="none" w:sz="0" w:space="0" w:color="auto"/>
        <w:bottom w:val="none" w:sz="0" w:space="0" w:color="auto"/>
        <w:right w:val="none" w:sz="0" w:space="0" w:color="auto"/>
      </w:divBdr>
    </w:div>
    <w:div w:id="744761929">
      <w:bodyDiv w:val="1"/>
      <w:marLeft w:val="0"/>
      <w:marRight w:val="0"/>
      <w:marTop w:val="0"/>
      <w:marBottom w:val="0"/>
      <w:divBdr>
        <w:top w:val="none" w:sz="0" w:space="0" w:color="auto"/>
        <w:left w:val="none" w:sz="0" w:space="0" w:color="auto"/>
        <w:bottom w:val="none" w:sz="0" w:space="0" w:color="auto"/>
        <w:right w:val="none" w:sz="0" w:space="0" w:color="auto"/>
      </w:divBdr>
    </w:div>
    <w:div w:id="747462166">
      <w:bodyDiv w:val="1"/>
      <w:marLeft w:val="0"/>
      <w:marRight w:val="0"/>
      <w:marTop w:val="0"/>
      <w:marBottom w:val="0"/>
      <w:divBdr>
        <w:top w:val="none" w:sz="0" w:space="0" w:color="auto"/>
        <w:left w:val="none" w:sz="0" w:space="0" w:color="auto"/>
        <w:bottom w:val="none" w:sz="0" w:space="0" w:color="auto"/>
        <w:right w:val="none" w:sz="0" w:space="0" w:color="auto"/>
      </w:divBdr>
    </w:div>
    <w:div w:id="765809257">
      <w:bodyDiv w:val="1"/>
      <w:marLeft w:val="0"/>
      <w:marRight w:val="0"/>
      <w:marTop w:val="0"/>
      <w:marBottom w:val="0"/>
      <w:divBdr>
        <w:top w:val="none" w:sz="0" w:space="0" w:color="auto"/>
        <w:left w:val="none" w:sz="0" w:space="0" w:color="auto"/>
        <w:bottom w:val="none" w:sz="0" w:space="0" w:color="auto"/>
        <w:right w:val="none" w:sz="0" w:space="0" w:color="auto"/>
      </w:divBdr>
    </w:div>
    <w:div w:id="769739609">
      <w:bodyDiv w:val="1"/>
      <w:marLeft w:val="0"/>
      <w:marRight w:val="0"/>
      <w:marTop w:val="0"/>
      <w:marBottom w:val="0"/>
      <w:divBdr>
        <w:top w:val="none" w:sz="0" w:space="0" w:color="auto"/>
        <w:left w:val="none" w:sz="0" w:space="0" w:color="auto"/>
        <w:bottom w:val="none" w:sz="0" w:space="0" w:color="auto"/>
        <w:right w:val="none" w:sz="0" w:space="0" w:color="auto"/>
      </w:divBdr>
    </w:div>
    <w:div w:id="784270688">
      <w:bodyDiv w:val="1"/>
      <w:marLeft w:val="0"/>
      <w:marRight w:val="0"/>
      <w:marTop w:val="0"/>
      <w:marBottom w:val="0"/>
      <w:divBdr>
        <w:top w:val="none" w:sz="0" w:space="0" w:color="auto"/>
        <w:left w:val="none" w:sz="0" w:space="0" w:color="auto"/>
        <w:bottom w:val="none" w:sz="0" w:space="0" w:color="auto"/>
        <w:right w:val="none" w:sz="0" w:space="0" w:color="auto"/>
      </w:divBdr>
    </w:div>
    <w:div w:id="800659475">
      <w:bodyDiv w:val="1"/>
      <w:marLeft w:val="0"/>
      <w:marRight w:val="0"/>
      <w:marTop w:val="0"/>
      <w:marBottom w:val="0"/>
      <w:divBdr>
        <w:top w:val="none" w:sz="0" w:space="0" w:color="auto"/>
        <w:left w:val="none" w:sz="0" w:space="0" w:color="auto"/>
        <w:bottom w:val="none" w:sz="0" w:space="0" w:color="auto"/>
        <w:right w:val="none" w:sz="0" w:space="0" w:color="auto"/>
      </w:divBdr>
    </w:div>
    <w:div w:id="821577550">
      <w:bodyDiv w:val="1"/>
      <w:marLeft w:val="0"/>
      <w:marRight w:val="0"/>
      <w:marTop w:val="0"/>
      <w:marBottom w:val="0"/>
      <w:divBdr>
        <w:top w:val="none" w:sz="0" w:space="0" w:color="auto"/>
        <w:left w:val="none" w:sz="0" w:space="0" w:color="auto"/>
        <w:bottom w:val="none" w:sz="0" w:space="0" w:color="auto"/>
        <w:right w:val="none" w:sz="0" w:space="0" w:color="auto"/>
      </w:divBdr>
    </w:div>
    <w:div w:id="821854142">
      <w:bodyDiv w:val="1"/>
      <w:marLeft w:val="0"/>
      <w:marRight w:val="0"/>
      <w:marTop w:val="0"/>
      <w:marBottom w:val="0"/>
      <w:divBdr>
        <w:top w:val="none" w:sz="0" w:space="0" w:color="auto"/>
        <w:left w:val="none" w:sz="0" w:space="0" w:color="auto"/>
        <w:bottom w:val="none" w:sz="0" w:space="0" w:color="auto"/>
        <w:right w:val="none" w:sz="0" w:space="0" w:color="auto"/>
      </w:divBdr>
    </w:div>
    <w:div w:id="834104183">
      <w:bodyDiv w:val="1"/>
      <w:marLeft w:val="0"/>
      <w:marRight w:val="0"/>
      <w:marTop w:val="0"/>
      <w:marBottom w:val="0"/>
      <w:divBdr>
        <w:top w:val="none" w:sz="0" w:space="0" w:color="auto"/>
        <w:left w:val="none" w:sz="0" w:space="0" w:color="auto"/>
        <w:bottom w:val="none" w:sz="0" w:space="0" w:color="auto"/>
        <w:right w:val="none" w:sz="0" w:space="0" w:color="auto"/>
      </w:divBdr>
    </w:div>
    <w:div w:id="834952473">
      <w:bodyDiv w:val="1"/>
      <w:marLeft w:val="0"/>
      <w:marRight w:val="0"/>
      <w:marTop w:val="0"/>
      <w:marBottom w:val="0"/>
      <w:divBdr>
        <w:top w:val="none" w:sz="0" w:space="0" w:color="auto"/>
        <w:left w:val="none" w:sz="0" w:space="0" w:color="auto"/>
        <w:bottom w:val="none" w:sz="0" w:space="0" w:color="auto"/>
        <w:right w:val="none" w:sz="0" w:space="0" w:color="auto"/>
      </w:divBdr>
    </w:div>
    <w:div w:id="841508509">
      <w:bodyDiv w:val="1"/>
      <w:marLeft w:val="0"/>
      <w:marRight w:val="0"/>
      <w:marTop w:val="0"/>
      <w:marBottom w:val="0"/>
      <w:divBdr>
        <w:top w:val="none" w:sz="0" w:space="0" w:color="auto"/>
        <w:left w:val="none" w:sz="0" w:space="0" w:color="auto"/>
        <w:bottom w:val="none" w:sz="0" w:space="0" w:color="auto"/>
        <w:right w:val="none" w:sz="0" w:space="0" w:color="auto"/>
      </w:divBdr>
    </w:div>
    <w:div w:id="851649241">
      <w:bodyDiv w:val="1"/>
      <w:marLeft w:val="0"/>
      <w:marRight w:val="0"/>
      <w:marTop w:val="0"/>
      <w:marBottom w:val="0"/>
      <w:divBdr>
        <w:top w:val="none" w:sz="0" w:space="0" w:color="auto"/>
        <w:left w:val="none" w:sz="0" w:space="0" w:color="auto"/>
        <w:bottom w:val="none" w:sz="0" w:space="0" w:color="auto"/>
        <w:right w:val="none" w:sz="0" w:space="0" w:color="auto"/>
      </w:divBdr>
    </w:div>
    <w:div w:id="854610070">
      <w:bodyDiv w:val="1"/>
      <w:marLeft w:val="0"/>
      <w:marRight w:val="0"/>
      <w:marTop w:val="0"/>
      <w:marBottom w:val="0"/>
      <w:divBdr>
        <w:top w:val="none" w:sz="0" w:space="0" w:color="auto"/>
        <w:left w:val="none" w:sz="0" w:space="0" w:color="auto"/>
        <w:bottom w:val="none" w:sz="0" w:space="0" w:color="auto"/>
        <w:right w:val="none" w:sz="0" w:space="0" w:color="auto"/>
      </w:divBdr>
    </w:div>
    <w:div w:id="866260824">
      <w:bodyDiv w:val="1"/>
      <w:marLeft w:val="0"/>
      <w:marRight w:val="0"/>
      <w:marTop w:val="0"/>
      <w:marBottom w:val="0"/>
      <w:divBdr>
        <w:top w:val="none" w:sz="0" w:space="0" w:color="auto"/>
        <w:left w:val="none" w:sz="0" w:space="0" w:color="auto"/>
        <w:bottom w:val="none" w:sz="0" w:space="0" w:color="auto"/>
        <w:right w:val="none" w:sz="0" w:space="0" w:color="auto"/>
      </w:divBdr>
    </w:div>
    <w:div w:id="884370250">
      <w:bodyDiv w:val="1"/>
      <w:marLeft w:val="0"/>
      <w:marRight w:val="0"/>
      <w:marTop w:val="0"/>
      <w:marBottom w:val="0"/>
      <w:divBdr>
        <w:top w:val="none" w:sz="0" w:space="0" w:color="auto"/>
        <w:left w:val="none" w:sz="0" w:space="0" w:color="auto"/>
        <w:bottom w:val="none" w:sz="0" w:space="0" w:color="auto"/>
        <w:right w:val="none" w:sz="0" w:space="0" w:color="auto"/>
      </w:divBdr>
    </w:div>
    <w:div w:id="902638056">
      <w:bodyDiv w:val="1"/>
      <w:marLeft w:val="0"/>
      <w:marRight w:val="0"/>
      <w:marTop w:val="0"/>
      <w:marBottom w:val="0"/>
      <w:divBdr>
        <w:top w:val="none" w:sz="0" w:space="0" w:color="auto"/>
        <w:left w:val="none" w:sz="0" w:space="0" w:color="auto"/>
        <w:bottom w:val="none" w:sz="0" w:space="0" w:color="auto"/>
        <w:right w:val="none" w:sz="0" w:space="0" w:color="auto"/>
      </w:divBdr>
    </w:div>
    <w:div w:id="911741792">
      <w:bodyDiv w:val="1"/>
      <w:marLeft w:val="0"/>
      <w:marRight w:val="0"/>
      <w:marTop w:val="0"/>
      <w:marBottom w:val="0"/>
      <w:divBdr>
        <w:top w:val="none" w:sz="0" w:space="0" w:color="auto"/>
        <w:left w:val="none" w:sz="0" w:space="0" w:color="auto"/>
        <w:bottom w:val="none" w:sz="0" w:space="0" w:color="auto"/>
        <w:right w:val="none" w:sz="0" w:space="0" w:color="auto"/>
      </w:divBdr>
    </w:div>
    <w:div w:id="922299155">
      <w:bodyDiv w:val="1"/>
      <w:marLeft w:val="0"/>
      <w:marRight w:val="0"/>
      <w:marTop w:val="0"/>
      <w:marBottom w:val="0"/>
      <w:divBdr>
        <w:top w:val="none" w:sz="0" w:space="0" w:color="auto"/>
        <w:left w:val="none" w:sz="0" w:space="0" w:color="auto"/>
        <w:bottom w:val="none" w:sz="0" w:space="0" w:color="auto"/>
        <w:right w:val="none" w:sz="0" w:space="0" w:color="auto"/>
      </w:divBdr>
    </w:div>
    <w:div w:id="927229399">
      <w:bodyDiv w:val="1"/>
      <w:marLeft w:val="0"/>
      <w:marRight w:val="0"/>
      <w:marTop w:val="0"/>
      <w:marBottom w:val="0"/>
      <w:divBdr>
        <w:top w:val="none" w:sz="0" w:space="0" w:color="auto"/>
        <w:left w:val="none" w:sz="0" w:space="0" w:color="auto"/>
        <w:bottom w:val="none" w:sz="0" w:space="0" w:color="auto"/>
        <w:right w:val="none" w:sz="0" w:space="0" w:color="auto"/>
      </w:divBdr>
    </w:div>
    <w:div w:id="927498115">
      <w:bodyDiv w:val="1"/>
      <w:marLeft w:val="0"/>
      <w:marRight w:val="0"/>
      <w:marTop w:val="0"/>
      <w:marBottom w:val="0"/>
      <w:divBdr>
        <w:top w:val="none" w:sz="0" w:space="0" w:color="auto"/>
        <w:left w:val="none" w:sz="0" w:space="0" w:color="auto"/>
        <w:bottom w:val="none" w:sz="0" w:space="0" w:color="auto"/>
        <w:right w:val="none" w:sz="0" w:space="0" w:color="auto"/>
      </w:divBdr>
    </w:div>
    <w:div w:id="934939038">
      <w:bodyDiv w:val="1"/>
      <w:marLeft w:val="0"/>
      <w:marRight w:val="0"/>
      <w:marTop w:val="0"/>
      <w:marBottom w:val="0"/>
      <w:divBdr>
        <w:top w:val="none" w:sz="0" w:space="0" w:color="auto"/>
        <w:left w:val="none" w:sz="0" w:space="0" w:color="auto"/>
        <w:bottom w:val="none" w:sz="0" w:space="0" w:color="auto"/>
        <w:right w:val="none" w:sz="0" w:space="0" w:color="auto"/>
      </w:divBdr>
    </w:div>
    <w:div w:id="958998920">
      <w:bodyDiv w:val="1"/>
      <w:marLeft w:val="0"/>
      <w:marRight w:val="0"/>
      <w:marTop w:val="0"/>
      <w:marBottom w:val="0"/>
      <w:divBdr>
        <w:top w:val="none" w:sz="0" w:space="0" w:color="auto"/>
        <w:left w:val="none" w:sz="0" w:space="0" w:color="auto"/>
        <w:bottom w:val="none" w:sz="0" w:space="0" w:color="auto"/>
        <w:right w:val="none" w:sz="0" w:space="0" w:color="auto"/>
      </w:divBdr>
      <w:divsChild>
        <w:div w:id="1726490018">
          <w:marLeft w:val="547"/>
          <w:marRight w:val="0"/>
          <w:marTop w:val="115"/>
          <w:marBottom w:val="0"/>
          <w:divBdr>
            <w:top w:val="none" w:sz="0" w:space="0" w:color="auto"/>
            <w:left w:val="none" w:sz="0" w:space="0" w:color="auto"/>
            <w:bottom w:val="none" w:sz="0" w:space="0" w:color="auto"/>
            <w:right w:val="none" w:sz="0" w:space="0" w:color="auto"/>
          </w:divBdr>
        </w:div>
        <w:div w:id="1539316691">
          <w:marLeft w:val="547"/>
          <w:marRight w:val="0"/>
          <w:marTop w:val="115"/>
          <w:marBottom w:val="0"/>
          <w:divBdr>
            <w:top w:val="none" w:sz="0" w:space="0" w:color="auto"/>
            <w:left w:val="none" w:sz="0" w:space="0" w:color="auto"/>
            <w:bottom w:val="none" w:sz="0" w:space="0" w:color="auto"/>
            <w:right w:val="none" w:sz="0" w:space="0" w:color="auto"/>
          </w:divBdr>
        </w:div>
        <w:div w:id="486480512">
          <w:marLeft w:val="1166"/>
          <w:marRight w:val="0"/>
          <w:marTop w:val="96"/>
          <w:marBottom w:val="0"/>
          <w:divBdr>
            <w:top w:val="none" w:sz="0" w:space="0" w:color="auto"/>
            <w:left w:val="none" w:sz="0" w:space="0" w:color="auto"/>
            <w:bottom w:val="none" w:sz="0" w:space="0" w:color="auto"/>
            <w:right w:val="none" w:sz="0" w:space="0" w:color="auto"/>
          </w:divBdr>
        </w:div>
        <w:div w:id="643194565">
          <w:marLeft w:val="1166"/>
          <w:marRight w:val="0"/>
          <w:marTop w:val="96"/>
          <w:marBottom w:val="0"/>
          <w:divBdr>
            <w:top w:val="none" w:sz="0" w:space="0" w:color="auto"/>
            <w:left w:val="none" w:sz="0" w:space="0" w:color="auto"/>
            <w:bottom w:val="none" w:sz="0" w:space="0" w:color="auto"/>
            <w:right w:val="none" w:sz="0" w:space="0" w:color="auto"/>
          </w:divBdr>
        </w:div>
        <w:div w:id="1416315526">
          <w:marLeft w:val="1166"/>
          <w:marRight w:val="0"/>
          <w:marTop w:val="96"/>
          <w:marBottom w:val="0"/>
          <w:divBdr>
            <w:top w:val="none" w:sz="0" w:space="0" w:color="auto"/>
            <w:left w:val="none" w:sz="0" w:space="0" w:color="auto"/>
            <w:bottom w:val="none" w:sz="0" w:space="0" w:color="auto"/>
            <w:right w:val="none" w:sz="0" w:space="0" w:color="auto"/>
          </w:divBdr>
        </w:div>
        <w:div w:id="1951737668">
          <w:marLeft w:val="547"/>
          <w:marRight w:val="0"/>
          <w:marTop w:val="115"/>
          <w:marBottom w:val="0"/>
          <w:divBdr>
            <w:top w:val="none" w:sz="0" w:space="0" w:color="auto"/>
            <w:left w:val="none" w:sz="0" w:space="0" w:color="auto"/>
            <w:bottom w:val="none" w:sz="0" w:space="0" w:color="auto"/>
            <w:right w:val="none" w:sz="0" w:space="0" w:color="auto"/>
          </w:divBdr>
        </w:div>
        <w:div w:id="1259946387">
          <w:marLeft w:val="1166"/>
          <w:marRight w:val="0"/>
          <w:marTop w:val="96"/>
          <w:marBottom w:val="0"/>
          <w:divBdr>
            <w:top w:val="none" w:sz="0" w:space="0" w:color="auto"/>
            <w:left w:val="none" w:sz="0" w:space="0" w:color="auto"/>
            <w:bottom w:val="none" w:sz="0" w:space="0" w:color="auto"/>
            <w:right w:val="none" w:sz="0" w:space="0" w:color="auto"/>
          </w:divBdr>
        </w:div>
        <w:div w:id="735590140">
          <w:marLeft w:val="1166"/>
          <w:marRight w:val="0"/>
          <w:marTop w:val="96"/>
          <w:marBottom w:val="0"/>
          <w:divBdr>
            <w:top w:val="none" w:sz="0" w:space="0" w:color="auto"/>
            <w:left w:val="none" w:sz="0" w:space="0" w:color="auto"/>
            <w:bottom w:val="none" w:sz="0" w:space="0" w:color="auto"/>
            <w:right w:val="none" w:sz="0" w:space="0" w:color="auto"/>
          </w:divBdr>
        </w:div>
        <w:div w:id="1389718720">
          <w:marLeft w:val="1166"/>
          <w:marRight w:val="0"/>
          <w:marTop w:val="96"/>
          <w:marBottom w:val="0"/>
          <w:divBdr>
            <w:top w:val="none" w:sz="0" w:space="0" w:color="auto"/>
            <w:left w:val="none" w:sz="0" w:space="0" w:color="auto"/>
            <w:bottom w:val="none" w:sz="0" w:space="0" w:color="auto"/>
            <w:right w:val="none" w:sz="0" w:space="0" w:color="auto"/>
          </w:divBdr>
        </w:div>
      </w:divsChild>
    </w:div>
    <w:div w:id="964240043">
      <w:bodyDiv w:val="1"/>
      <w:marLeft w:val="0"/>
      <w:marRight w:val="0"/>
      <w:marTop w:val="0"/>
      <w:marBottom w:val="0"/>
      <w:divBdr>
        <w:top w:val="none" w:sz="0" w:space="0" w:color="auto"/>
        <w:left w:val="none" w:sz="0" w:space="0" w:color="auto"/>
        <w:bottom w:val="none" w:sz="0" w:space="0" w:color="auto"/>
        <w:right w:val="none" w:sz="0" w:space="0" w:color="auto"/>
      </w:divBdr>
    </w:div>
    <w:div w:id="966281055">
      <w:bodyDiv w:val="1"/>
      <w:marLeft w:val="0"/>
      <w:marRight w:val="0"/>
      <w:marTop w:val="0"/>
      <w:marBottom w:val="0"/>
      <w:divBdr>
        <w:top w:val="none" w:sz="0" w:space="0" w:color="auto"/>
        <w:left w:val="none" w:sz="0" w:space="0" w:color="auto"/>
        <w:bottom w:val="none" w:sz="0" w:space="0" w:color="auto"/>
        <w:right w:val="none" w:sz="0" w:space="0" w:color="auto"/>
      </w:divBdr>
    </w:div>
    <w:div w:id="967592692">
      <w:bodyDiv w:val="1"/>
      <w:marLeft w:val="0"/>
      <w:marRight w:val="0"/>
      <w:marTop w:val="0"/>
      <w:marBottom w:val="0"/>
      <w:divBdr>
        <w:top w:val="none" w:sz="0" w:space="0" w:color="auto"/>
        <w:left w:val="none" w:sz="0" w:space="0" w:color="auto"/>
        <w:bottom w:val="none" w:sz="0" w:space="0" w:color="auto"/>
        <w:right w:val="none" w:sz="0" w:space="0" w:color="auto"/>
      </w:divBdr>
    </w:div>
    <w:div w:id="978075270">
      <w:bodyDiv w:val="1"/>
      <w:marLeft w:val="0"/>
      <w:marRight w:val="0"/>
      <w:marTop w:val="0"/>
      <w:marBottom w:val="0"/>
      <w:divBdr>
        <w:top w:val="none" w:sz="0" w:space="0" w:color="auto"/>
        <w:left w:val="none" w:sz="0" w:space="0" w:color="auto"/>
        <w:bottom w:val="none" w:sz="0" w:space="0" w:color="auto"/>
        <w:right w:val="none" w:sz="0" w:space="0" w:color="auto"/>
      </w:divBdr>
    </w:div>
    <w:div w:id="1019968457">
      <w:bodyDiv w:val="1"/>
      <w:marLeft w:val="0"/>
      <w:marRight w:val="0"/>
      <w:marTop w:val="0"/>
      <w:marBottom w:val="0"/>
      <w:divBdr>
        <w:top w:val="none" w:sz="0" w:space="0" w:color="auto"/>
        <w:left w:val="none" w:sz="0" w:space="0" w:color="auto"/>
        <w:bottom w:val="none" w:sz="0" w:space="0" w:color="auto"/>
        <w:right w:val="none" w:sz="0" w:space="0" w:color="auto"/>
      </w:divBdr>
    </w:div>
    <w:div w:id="1028481702">
      <w:bodyDiv w:val="1"/>
      <w:marLeft w:val="0"/>
      <w:marRight w:val="0"/>
      <w:marTop w:val="0"/>
      <w:marBottom w:val="0"/>
      <w:divBdr>
        <w:top w:val="none" w:sz="0" w:space="0" w:color="auto"/>
        <w:left w:val="none" w:sz="0" w:space="0" w:color="auto"/>
        <w:bottom w:val="none" w:sz="0" w:space="0" w:color="auto"/>
        <w:right w:val="none" w:sz="0" w:space="0" w:color="auto"/>
      </w:divBdr>
    </w:div>
    <w:div w:id="1052389910">
      <w:bodyDiv w:val="1"/>
      <w:marLeft w:val="0"/>
      <w:marRight w:val="0"/>
      <w:marTop w:val="0"/>
      <w:marBottom w:val="0"/>
      <w:divBdr>
        <w:top w:val="none" w:sz="0" w:space="0" w:color="auto"/>
        <w:left w:val="none" w:sz="0" w:space="0" w:color="auto"/>
        <w:bottom w:val="none" w:sz="0" w:space="0" w:color="auto"/>
        <w:right w:val="none" w:sz="0" w:space="0" w:color="auto"/>
      </w:divBdr>
    </w:div>
    <w:div w:id="1062756669">
      <w:bodyDiv w:val="1"/>
      <w:marLeft w:val="0"/>
      <w:marRight w:val="0"/>
      <w:marTop w:val="0"/>
      <w:marBottom w:val="0"/>
      <w:divBdr>
        <w:top w:val="none" w:sz="0" w:space="0" w:color="auto"/>
        <w:left w:val="none" w:sz="0" w:space="0" w:color="auto"/>
        <w:bottom w:val="none" w:sz="0" w:space="0" w:color="auto"/>
        <w:right w:val="none" w:sz="0" w:space="0" w:color="auto"/>
      </w:divBdr>
    </w:div>
    <w:div w:id="1085107670">
      <w:bodyDiv w:val="1"/>
      <w:marLeft w:val="0"/>
      <w:marRight w:val="0"/>
      <w:marTop w:val="0"/>
      <w:marBottom w:val="0"/>
      <w:divBdr>
        <w:top w:val="none" w:sz="0" w:space="0" w:color="auto"/>
        <w:left w:val="none" w:sz="0" w:space="0" w:color="auto"/>
        <w:bottom w:val="none" w:sz="0" w:space="0" w:color="auto"/>
        <w:right w:val="none" w:sz="0" w:space="0" w:color="auto"/>
      </w:divBdr>
    </w:div>
    <w:div w:id="1094857159">
      <w:bodyDiv w:val="1"/>
      <w:marLeft w:val="0"/>
      <w:marRight w:val="0"/>
      <w:marTop w:val="0"/>
      <w:marBottom w:val="0"/>
      <w:divBdr>
        <w:top w:val="none" w:sz="0" w:space="0" w:color="auto"/>
        <w:left w:val="none" w:sz="0" w:space="0" w:color="auto"/>
        <w:bottom w:val="none" w:sz="0" w:space="0" w:color="auto"/>
        <w:right w:val="none" w:sz="0" w:space="0" w:color="auto"/>
      </w:divBdr>
    </w:div>
    <w:div w:id="1116828802">
      <w:bodyDiv w:val="1"/>
      <w:marLeft w:val="0"/>
      <w:marRight w:val="0"/>
      <w:marTop w:val="0"/>
      <w:marBottom w:val="0"/>
      <w:divBdr>
        <w:top w:val="none" w:sz="0" w:space="0" w:color="auto"/>
        <w:left w:val="none" w:sz="0" w:space="0" w:color="auto"/>
        <w:bottom w:val="none" w:sz="0" w:space="0" w:color="auto"/>
        <w:right w:val="none" w:sz="0" w:space="0" w:color="auto"/>
      </w:divBdr>
    </w:div>
    <w:div w:id="1125581447">
      <w:bodyDiv w:val="1"/>
      <w:marLeft w:val="0"/>
      <w:marRight w:val="0"/>
      <w:marTop w:val="0"/>
      <w:marBottom w:val="0"/>
      <w:divBdr>
        <w:top w:val="none" w:sz="0" w:space="0" w:color="auto"/>
        <w:left w:val="none" w:sz="0" w:space="0" w:color="auto"/>
        <w:bottom w:val="none" w:sz="0" w:space="0" w:color="auto"/>
        <w:right w:val="none" w:sz="0" w:space="0" w:color="auto"/>
      </w:divBdr>
    </w:div>
    <w:div w:id="1135870992">
      <w:bodyDiv w:val="1"/>
      <w:marLeft w:val="0"/>
      <w:marRight w:val="0"/>
      <w:marTop w:val="0"/>
      <w:marBottom w:val="0"/>
      <w:divBdr>
        <w:top w:val="none" w:sz="0" w:space="0" w:color="auto"/>
        <w:left w:val="none" w:sz="0" w:space="0" w:color="auto"/>
        <w:bottom w:val="none" w:sz="0" w:space="0" w:color="auto"/>
        <w:right w:val="none" w:sz="0" w:space="0" w:color="auto"/>
      </w:divBdr>
    </w:div>
    <w:div w:id="1142455449">
      <w:bodyDiv w:val="1"/>
      <w:marLeft w:val="0"/>
      <w:marRight w:val="0"/>
      <w:marTop w:val="0"/>
      <w:marBottom w:val="0"/>
      <w:divBdr>
        <w:top w:val="none" w:sz="0" w:space="0" w:color="auto"/>
        <w:left w:val="none" w:sz="0" w:space="0" w:color="auto"/>
        <w:bottom w:val="none" w:sz="0" w:space="0" w:color="auto"/>
        <w:right w:val="none" w:sz="0" w:space="0" w:color="auto"/>
      </w:divBdr>
    </w:div>
    <w:div w:id="1146438869">
      <w:bodyDiv w:val="1"/>
      <w:marLeft w:val="0"/>
      <w:marRight w:val="0"/>
      <w:marTop w:val="0"/>
      <w:marBottom w:val="0"/>
      <w:divBdr>
        <w:top w:val="none" w:sz="0" w:space="0" w:color="auto"/>
        <w:left w:val="none" w:sz="0" w:space="0" w:color="auto"/>
        <w:bottom w:val="none" w:sz="0" w:space="0" w:color="auto"/>
        <w:right w:val="none" w:sz="0" w:space="0" w:color="auto"/>
      </w:divBdr>
    </w:div>
    <w:div w:id="1174609353">
      <w:bodyDiv w:val="1"/>
      <w:marLeft w:val="0"/>
      <w:marRight w:val="0"/>
      <w:marTop w:val="0"/>
      <w:marBottom w:val="0"/>
      <w:divBdr>
        <w:top w:val="none" w:sz="0" w:space="0" w:color="auto"/>
        <w:left w:val="none" w:sz="0" w:space="0" w:color="auto"/>
        <w:bottom w:val="none" w:sz="0" w:space="0" w:color="auto"/>
        <w:right w:val="none" w:sz="0" w:space="0" w:color="auto"/>
      </w:divBdr>
    </w:div>
    <w:div w:id="1182934607">
      <w:bodyDiv w:val="1"/>
      <w:marLeft w:val="0"/>
      <w:marRight w:val="0"/>
      <w:marTop w:val="0"/>
      <w:marBottom w:val="0"/>
      <w:divBdr>
        <w:top w:val="none" w:sz="0" w:space="0" w:color="auto"/>
        <w:left w:val="none" w:sz="0" w:space="0" w:color="auto"/>
        <w:bottom w:val="none" w:sz="0" w:space="0" w:color="auto"/>
        <w:right w:val="none" w:sz="0" w:space="0" w:color="auto"/>
      </w:divBdr>
      <w:divsChild>
        <w:div w:id="1278677997">
          <w:marLeft w:val="0"/>
          <w:marRight w:val="0"/>
          <w:marTop w:val="0"/>
          <w:marBottom w:val="0"/>
          <w:divBdr>
            <w:top w:val="none" w:sz="0" w:space="0" w:color="auto"/>
            <w:left w:val="none" w:sz="0" w:space="0" w:color="auto"/>
            <w:bottom w:val="none" w:sz="0" w:space="0" w:color="auto"/>
            <w:right w:val="none" w:sz="0" w:space="0" w:color="auto"/>
          </w:divBdr>
        </w:div>
        <w:div w:id="2133284282">
          <w:marLeft w:val="0"/>
          <w:marRight w:val="0"/>
          <w:marTop w:val="0"/>
          <w:marBottom w:val="0"/>
          <w:divBdr>
            <w:top w:val="none" w:sz="0" w:space="0" w:color="auto"/>
            <w:left w:val="none" w:sz="0" w:space="0" w:color="auto"/>
            <w:bottom w:val="none" w:sz="0" w:space="0" w:color="auto"/>
            <w:right w:val="none" w:sz="0" w:space="0" w:color="auto"/>
          </w:divBdr>
        </w:div>
        <w:div w:id="1384716672">
          <w:marLeft w:val="0"/>
          <w:marRight w:val="0"/>
          <w:marTop w:val="0"/>
          <w:marBottom w:val="0"/>
          <w:divBdr>
            <w:top w:val="none" w:sz="0" w:space="0" w:color="auto"/>
            <w:left w:val="none" w:sz="0" w:space="0" w:color="auto"/>
            <w:bottom w:val="none" w:sz="0" w:space="0" w:color="auto"/>
            <w:right w:val="none" w:sz="0" w:space="0" w:color="auto"/>
          </w:divBdr>
        </w:div>
        <w:div w:id="1436827091">
          <w:marLeft w:val="0"/>
          <w:marRight w:val="0"/>
          <w:marTop w:val="0"/>
          <w:marBottom w:val="0"/>
          <w:divBdr>
            <w:top w:val="none" w:sz="0" w:space="0" w:color="auto"/>
            <w:left w:val="none" w:sz="0" w:space="0" w:color="auto"/>
            <w:bottom w:val="none" w:sz="0" w:space="0" w:color="auto"/>
            <w:right w:val="none" w:sz="0" w:space="0" w:color="auto"/>
          </w:divBdr>
        </w:div>
        <w:div w:id="1514224259">
          <w:marLeft w:val="0"/>
          <w:marRight w:val="0"/>
          <w:marTop w:val="0"/>
          <w:marBottom w:val="0"/>
          <w:divBdr>
            <w:top w:val="none" w:sz="0" w:space="0" w:color="auto"/>
            <w:left w:val="none" w:sz="0" w:space="0" w:color="auto"/>
            <w:bottom w:val="none" w:sz="0" w:space="0" w:color="auto"/>
            <w:right w:val="none" w:sz="0" w:space="0" w:color="auto"/>
          </w:divBdr>
        </w:div>
      </w:divsChild>
    </w:div>
    <w:div w:id="1218738953">
      <w:bodyDiv w:val="1"/>
      <w:marLeft w:val="0"/>
      <w:marRight w:val="0"/>
      <w:marTop w:val="0"/>
      <w:marBottom w:val="0"/>
      <w:divBdr>
        <w:top w:val="none" w:sz="0" w:space="0" w:color="auto"/>
        <w:left w:val="none" w:sz="0" w:space="0" w:color="auto"/>
        <w:bottom w:val="none" w:sz="0" w:space="0" w:color="auto"/>
        <w:right w:val="none" w:sz="0" w:space="0" w:color="auto"/>
      </w:divBdr>
    </w:div>
    <w:div w:id="1218787495">
      <w:bodyDiv w:val="1"/>
      <w:marLeft w:val="0"/>
      <w:marRight w:val="0"/>
      <w:marTop w:val="0"/>
      <w:marBottom w:val="0"/>
      <w:divBdr>
        <w:top w:val="none" w:sz="0" w:space="0" w:color="auto"/>
        <w:left w:val="none" w:sz="0" w:space="0" w:color="auto"/>
        <w:bottom w:val="none" w:sz="0" w:space="0" w:color="auto"/>
        <w:right w:val="none" w:sz="0" w:space="0" w:color="auto"/>
      </w:divBdr>
    </w:div>
    <w:div w:id="1222330010">
      <w:bodyDiv w:val="1"/>
      <w:marLeft w:val="0"/>
      <w:marRight w:val="0"/>
      <w:marTop w:val="0"/>
      <w:marBottom w:val="0"/>
      <w:divBdr>
        <w:top w:val="none" w:sz="0" w:space="0" w:color="auto"/>
        <w:left w:val="none" w:sz="0" w:space="0" w:color="auto"/>
        <w:bottom w:val="none" w:sz="0" w:space="0" w:color="auto"/>
        <w:right w:val="none" w:sz="0" w:space="0" w:color="auto"/>
      </w:divBdr>
    </w:div>
    <w:div w:id="1226572319">
      <w:bodyDiv w:val="1"/>
      <w:marLeft w:val="0"/>
      <w:marRight w:val="0"/>
      <w:marTop w:val="0"/>
      <w:marBottom w:val="0"/>
      <w:divBdr>
        <w:top w:val="none" w:sz="0" w:space="0" w:color="auto"/>
        <w:left w:val="none" w:sz="0" w:space="0" w:color="auto"/>
        <w:bottom w:val="none" w:sz="0" w:space="0" w:color="auto"/>
        <w:right w:val="none" w:sz="0" w:space="0" w:color="auto"/>
      </w:divBdr>
    </w:div>
    <w:div w:id="1228883416">
      <w:bodyDiv w:val="1"/>
      <w:marLeft w:val="0"/>
      <w:marRight w:val="0"/>
      <w:marTop w:val="0"/>
      <w:marBottom w:val="0"/>
      <w:divBdr>
        <w:top w:val="none" w:sz="0" w:space="0" w:color="auto"/>
        <w:left w:val="none" w:sz="0" w:space="0" w:color="auto"/>
        <w:bottom w:val="none" w:sz="0" w:space="0" w:color="auto"/>
        <w:right w:val="none" w:sz="0" w:space="0" w:color="auto"/>
      </w:divBdr>
    </w:div>
    <w:div w:id="1229262669">
      <w:bodyDiv w:val="1"/>
      <w:marLeft w:val="0"/>
      <w:marRight w:val="0"/>
      <w:marTop w:val="0"/>
      <w:marBottom w:val="0"/>
      <w:divBdr>
        <w:top w:val="none" w:sz="0" w:space="0" w:color="auto"/>
        <w:left w:val="none" w:sz="0" w:space="0" w:color="auto"/>
        <w:bottom w:val="none" w:sz="0" w:space="0" w:color="auto"/>
        <w:right w:val="none" w:sz="0" w:space="0" w:color="auto"/>
      </w:divBdr>
    </w:div>
    <w:div w:id="1237403748">
      <w:bodyDiv w:val="1"/>
      <w:marLeft w:val="0"/>
      <w:marRight w:val="0"/>
      <w:marTop w:val="0"/>
      <w:marBottom w:val="0"/>
      <w:divBdr>
        <w:top w:val="none" w:sz="0" w:space="0" w:color="auto"/>
        <w:left w:val="none" w:sz="0" w:space="0" w:color="auto"/>
        <w:bottom w:val="none" w:sz="0" w:space="0" w:color="auto"/>
        <w:right w:val="none" w:sz="0" w:space="0" w:color="auto"/>
      </w:divBdr>
      <w:divsChild>
        <w:div w:id="405037064">
          <w:marLeft w:val="0"/>
          <w:marRight w:val="0"/>
          <w:marTop w:val="0"/>
          <w:marBottom w:val="0"/>
          <w:divBdr>
            <w:top w:val="none" w:sz="0" w:space="0" w:color="auto"/>
            <w:left w:val="none" w:sz="0" w:space="0" w:color="auto"/>
            <w:bottom w:val="none" w:sz="0" w:space="0" w:color="auto"/>
            <w:right w:val="none" w:sz="0" w:space="0" w:color="auto"/>
          </w:divBdr>
        </w:div>
      </w:divsChild>
    </w:div>
    <w:div w:id="1260799912">
      <w:bodyDiv w:val="1"/>
      <w:marLeft w:val="0"/>
      <w:marRight w:val="0"/>
      <w:marTop w:val="0"/>
      <w:marBottom w:val="0"/>
      <w:divBdr>
        <w:top w:val="none" w:sz="0" w:space="0" w:color="auto"/>
        <w:left w:val="none" w:sz="0" w:space="0" w:color="auto"/>
        <w:bottom w:val="none" w:sz="0" w:space="0" w:color="auto"/>
        <w:right w:val="none" w:sz="0" w:space="0" w:color="auto"/>
      </w:divBdr>
    </w:div>
    <w:div w:id="1263882475">
      <w:bodyDiv w:val="1"/>
      <w:marLeft w:val="0"/>
      <w:marRight w:val="0"/>
      <w:marTop w:val="0"/>
      <w:marBottom w:val="0"/>
      <w:divBdr>
        <w:top w:val="none" w:sz="0" w:space="0" w:color="auto"/>
        <w:left w:val="none" w:sz="0" w:space="0" w:color="auto"/>
        <w:bottom w:val="none" w:sz="0" w:space="0" w:color="auto"/>
        <w:right w:val="none" w:sz="0" w:space="0" w:color="auto"/>
      </w:divBdr>
    </w:div>
    <w:div w:id="1265266711">
      <w:bodyDiv w:val="1"/>
      <w:marLeft w:val="0"/>
      <w:marRight w:val="0"/>
      <w:marTop w:val="0"/>
      <w:marBottom w:val="0"/>
      <w:divBdr>
        <w:top w:val="none" w:sz="0" w:space="0" w:color="auto"/>
        <w:left w:val="none" w:sz="0" w:space="0" w:color="auto"/>
        <w:bottom w:val="none" w:sz="0" w:space="0" w:color="auto"/>
        <w:right w:val="none" w:sz="0" w:space="0" w:color="auto"/>
      </w:divBdr>
    </w:div>
    <w:div w:id="1274243390">
      <w:bodyDiv w:val="1"/>
      <w:marLeft w:val="0"/>
      <w:marRight w:val="0"/>
      <w:marTop w:val="0"/>
      <w:marBottom w:val="0"/>
      <w:divBdr>
        <w:top w:val="none" w:sz="0" w:space="0" w:color="auto"/>
        <w:left w:val="none" w:sz="0" w:space="0" w:color="auto"/>
        <w:bottom w:val="none" w:sz="0" w:space="0" w:color="auto"/>
        <w:right w:val="none" w:sz="0" w:space="0" w:color="auto"/>
      </w:divBdr>
    </w:div>
    <w:div w:id="1284114824">
      <w:bodyDiv w:val="1"/>
      <w:marLeft w:val="0"/>
      <w:marRight w:val="0"/>
      <w:marTop w:val="0"/>
      <w:marBottom w:val="0"/>
      <w:divBdr>
        <w:top w:val="none" w:sz="0" w:space="0" w:color="auto"/>
        <w:left w:val="none" w:sz="0" w:space="0" w:color="auto"/>
        <w:bottom w:val="none" w:sz="0" w:space="0" w:color="auto"/>
        <w:right w:val="none" w:sz="0" w:space="0" w:color="auto"/>
      </w:divBdr>
    </w:div>
    <w:div w:id="1293443040">
      <w:bodyDiv w:val="1"/>
      <w:marLeft w:val="0"/>
      <w:marRight w:val="0"/>
      <w:marTop w:val="0"/>
      <w:marBottom w:val="0"/>
      <w:divBdr>
        <w:top w:val="none" w:sz="0" w:space="0" w:color="auto"/>
        <w:left w:val="none" w:sz="0" w:space="0" w:color="auto"/>
        <w:bottom w:val="none" w:sz="0" w:space="0" w:color="auto"/>
        <w:right w:val="none" w:sz="0" w:space="0" w:color="auto"/>
      </w:divBdr>
    </w:div>
    <w:div w:id="1338847962">
      <w:bodyDiv w:val="1"/>
      <w:marLeft w:val="0"/>
      <w:marRight w:val="0"/>
      <w:marTop w:val="0"/>
      <w:marBottom w:val="0"/>
      <w:divBdr>
        <w:top w:val="none" w:sz="0" w:space="0" w:color="auto"/>
        <w:left w:val="none" w:sz="0" w:space="0" w:color="auto"/>
        <w:bottom w:val="none" w:sz="0" w:space="0" w:color="auto"/>
        <w:right w:val="none" w:sz="0" w:space="0" w:color="auto"/>
      </w:divBdr>
    </w:div>
    <w:div w:id="1346590516">
      <w:bodyDiv w:val="1"/>
      <w:marLeft w:val="0"/>
      <w:marRight w:val="0"/>
      <w:marTop w:val="0"/>
      <w:marBottom w:val="0"/>
      <w:divBdr>
        <w:top w:val="none" w:sz="0" w:space="0" w:color="auto"/>
        <w:left w:val="none" w:sz="0" w:space="0" w:color="auto"/>
        <w:bottom w:val="none" w:sz="0" w:space="0" w:color="auto"/>
        <w:right w:val="none" w:sz="0" w:space="0" w:color="auto"/>
      </w:divBdr>
    </w:div>
    <w:div w:id="1360230826">
      <w:bodyDiv w:val="1"/>
      <w:marLeft w:val="0"/>
      <w:marRight w:val="0"/>
      <w:marTop w:val="0"/>
      <w:marBottom w:val="0"/>
      <w:divBdr>
        <w:top w:val="none" w:sz="0" w:space="0" w:color="auto"/>
        <w:left w:val="none" w:sz="0" w:space="0" w:color="auto"/>
        <w:bottom w:val="none" w:sz="0" w:space="0" w:color="auto"/>
        <w:right w:val="none" w:sz="0" w:space="0" w:color="auto"/>
      </w:divBdr>
    </w:div>
    <w:div w:id="1370380759">
      <w:bodyDiv w:val="1"/>
      <w:marLeft w:val="0"/>
      <w:marRight w:val="0"/>
      <w:marTop w:val="0"/>
      <w:marBottom w:val="0"/>
      <w:divBdr>
        <w:top w:val="none" w:sz="0" w:space="0" w:color="auto"/>
        <w:left w:val="none" w:sz="0" w:space="0" w:color="auto"/>
        <w:bottom w:val="none" w:sz="0" w:space="0" w:color="auto"/>
        <w:right w:val="none" w:sz="0" w:space="0" w:color="auto"/>
      </w:divBdr>
    </w:div>
    <w:div w:id="1377198602">
      <w:bodyDiv w:val="1"/>
      <w:marLeft w:val="0"/>
      <w:marRight w:val="0"/>
      <w:marTop w:val="0"/>
      <w:marBottom w:val="0"/>
      <w:divBdr>
        <w:top w:val="none" w:sz="0" w:space="0" w:color="auto"/>
        <w:left w:val="none" w:sz="0" w:space="0" w:color="auto"/>
        <w:bottom w:val="none" w:sz="0" w:space="0" w:color="auto"/>
        <w:right w:val="none" w:sz="0" w:space="0" w:color="auto"/>
      </w:divBdr>
    </w:div>
    <w:div w:id="1391269621">
      <w:bodyDiv w:val="1"/>
      <w:marLeft w:val="0"/>
      <w:marRight w:val="0"/>
      <w:marTop w:val="0"/>
      <w:marBottom w:val="0"/>
      <w:divBdr>
        <w:top w:val="none" w:sz="0" w:space="0" w:color="auto"/>
        <w:left w:val="none" w:sz="0" w:space="0" w:color="auto"/>
        <w:bottom w:val="none" w:sz="0" w:space="0" w:color="auto"/>
        <w:right w:val="none" w:sz="0" w:space="0" w:color="auto"/>
      </w:divBdr>
    </w:div>
    <w:div w:id="1401101705">
      <w:bodyDiv w:val="1"/>
      <w:marLeft w:val="0"/>
      <w:marRight w:val="0"/>
      <w:marTop w:val="0"/>
      <w:marBottom w:val="0"/>
      <w:divBdr>
        <w:top w:val="none" w:sz="0" w:space="0" w:color="auto"/>
        <w:left w:val="none" w:sz="0" w:space="0" w:color="auto"/>
        <w:bottom w:val="none" w:sz="0" w:space="0" w:color="auto"/>
        <w:right w:val="none" w:sz="0" w:space="0" w:color="auto"/>
      </w:divBdr>
    </w:div>
    <w:div w:id="1410538621">
      <w:bodyDiv w:val="1"/>
      <w:marLeft w:val="0"/>
      <w:marRight w:val="0"/>
      <w:marTop w:val="0"/>
      <w:marBottom w:val="0"/>
      <w:divBdr>
        <w:top w:val="none" w:sz="0" w:space="0" w:color="auto"/>
        <w:left w:val="none" w:sz="0" w:space="0" w:color="auto"/>
        <w:bottom w:val="none" w:sz="0" w:space="0" w:color="auto"/>
        <w:right w:val="none" w:sz="0" w:space="0" w:color="auto"/>
      </w:divBdr>
    </w:div>
    <w:div w:id="1411275618">
      <w:bodyDiv w:val="1"/>
      <w:marLeft w:val="0"/>
      <w:marRight w:val="0"/>
      <w:marTop w:val="0"/>
      <w:marBottom w:val="0"/>
      <w:divBdr>
        <w:top w:val="none" w:sz="0" w:space="0" w:color="auto"/>
        <w:left w:val="none" w:sz="0" w:space="0" w:color="auto"/>
        <w:bottom w:val="none" w:sz="0" w:space="0" w:color="auto"/>
        <w:right w:val="none" w:sz="0" w:space="0" w:color="auto"/>
      </w:divBdr>
    </w:div>
    <w:div w:id="1411347738">
      <w:bodyDiv w:val="1"/>
      <w:marLeft w:val="0"/>
      <w:marRight w:val="0"/>
      <w:marTop w:val="0"/>
      <w:marBottom w:val="0"/>
      <w:divBdr>
        <w:top w:val="none" w:sz="0" w:space="0" w:color="auto"/>
        <w:left w:val="none" w:sz="0" w:space="0" w:color="auto"/>
        <w:bottom w:val="none" w:sz="0" w:space="0" w:color="auto"/>
        <w:right w:val="none" w:sz="0" w:space="0" w:color="auto"/>
      </w:divBdr>
    </w:div>
    <w:div w:id="1424955992">
      <w:bodyDiv w:val="1"/>
      <w:marLeft w:val="0"/>
      <w:marRight w:val="0"/>
      <w:marTop w:val="0"/>
      <w:marBottom w:val="0"/>
      <w:divBdr>
        <w:top w:val="none" w:sz="0" w:space="0" w:color="auto"/>
        <w:left w:val="none" w:sz="0" w:space="0" w:color="auto"/>
        <w:bottom w:val="none" w:sz="0" w:space="0" w:color="auto"/>
        <w:right w:val="none" w:sz="0" w:space="0" w:color="auto"/>
      </w:divBdr>
    </w:div>
    <w:div w:id="1429620102">
      <w:bodyDiv w:val="1"/>
      <w:marLeft w:val="0"/>
      <w:marRight w:val="0"/>
      <w:marTop w:val="0"/>
      <w:marBottom w:val="0"/>
      <w:divBdr>
        <w:top w:val="none" w:sz="0" w:space="0" w:color="auto"/>
        <w:left w:val="none" w:sz="0" w:space="0" w:color="auto"/>
        <w:bottom w:val="none" w:sz="0" w:space="0" w:color="auto"/>
        <w:right w:val="none" w:sz="0" w:space="0" w:color="auto"/>
      </w:divBdr>
    </w:div>
    <w:div w:id="1434593573">
      <w:bodyDiv w:val="1"/>
      <w:marLeft w:val="0"/>
      <w:marRight w:val="0"/>
      <w:marTop w:val="0"/>
      <w:marBottom w:val="0"/>
      <w:divBdr>
        <w:top w:val="none" w:sz="0" w:space="0" w:color="auto"/>
        <w:left w:val="none" w:sz="0" w:space="0" w:color="auto"/>
        <w:bottom w:val="none" w:sz="0" w:space="0" w:color="auto"/>
        <w:right w:val="none" w:sz="0" w:space="0" w:color="auto"/>
      </w:divBdr>
    </w:div>
    <w:div w:id="1441292288">
      <w:bodyDiv w:val="1"/>
      <w:marLeft w:val="0"/>
      <w:marRight w:val="0"/>
      <w:marTop w:val="0"/>
      <w:marBottom w:val="0"/>
      <w:divBdr>
        <w:top w:val="none" w:sz="0" w:space="0" w:color="auto"/>
        <w:left w:val="none" w:sz="0" w:space="0" w:color="auto"/>
        <w:bottom w:val="none" w:sz="0" w:space="0" w:color="auto"/>
        <w:right w:val="none" w:sz="0" w:space="0" w:color="auto"/>
      </w:divBdr>
    </w:div>
    <w:div w:id="1443498704">
      <w:bodyDiv w:val="1"/>
      <w:marLeft w:val="0"/>
      <w:marRight w:val="0"/>
      <w:marTop w:val="0"/>
      <w:marBottom w:val="0"/>
      <w:divBdr>
        <w:top w:val="none" w:sz="0" w:space="0" w:color="auto"/>
        <w:left w:val="none" w:sz="0" w:space="0" w:color="auto"/>
        <w:bottom w:val="none" w:sz="0" w:space="0" w:color="auto"/>
        <w:right w:val="none" w:sz="0" w:space="0" w:color="auto"/>
      </w:divBdr>
    </w:div>
    <w:div w:id="1448088875">
      <w:bodyDiv w:val="1"/>
      <w:marLeft w:val="0"/>
      <w:marRight w:val="0"/>
      <w:marTop w:val="0"/>
      <w:marBottom w:val="0"/>
      <w:divBdr>
        <w:top w:val="none" w:sz="0" w:space="0" w:color="auto"/>
        <w:left w:val="none" w:sz="0" w:space="0" w:color="auto"/>
        <w:bottom w:val="none" w:sz="0" w:space="0" w:color="auto"/>
        <w:right w:val="none" w:sz="0" w:space="0" w:color="auto"/>
      </w:divBdr>
    </w:div>
    <w:div w:id="1448545026">
      <w:bodyDiv w:val="1"/>
      <w:marLeft w:val="0"/>
      <w:marRight w:val="0"/>
      <w:marTop w:val="0"/>
      <w:marBottom w:val="0"/>
      <w:divBdr>
        <w:top w:val="none" w:sz="0" w:space="0" w:color="auto"/>
        <w:left w:val="none" w:sz="0" w:space="0" w:color="auto"/>
        <w:bottom w:val="none" w:sz="0" w:space="0" w:color="auto"/>
        <w:right w:val="none" w:sz="0" w:space="0" w:color="auto"/>
      </w:divBdr>
    </w:div>
    <w:div w:id="1449934836">
      <w:bodyDiv w:val="1"/>
      <w:marLeft w:val="0"/>
      <w:marRight w:val="0"/>
      <w:marTop w:val="0"/>
      <w:marBottom w:val="0"/>
      <w:divBdr>
        <w:top w:val="none" w:sz="0" w:space="0" w:color="auto"/>
        <w:left w:val="none" w:sz="0" w:space="0" w:color="auto"/>
        <w:bottom w:val="none" w:sz="0" w:space="0" w:color="auto"/>
        <w:right w:val="none" w:sz="0" w:space="0" w:color="auto"/>
      </w:divBdr>
    </w:div>
    <w:div w:id="1450779225">
      <w:bodyDiv w:val="1"/>
      <w:marLeft w:val="0"/>
      <w:marRight w:val="0"/>
      <w:marTop w:val="0"/>
      <w:marBottom w:val="0"/>
      <w:divBdr>
        <w:top w:val="none" w:sz="0" w:space="0" w:color="auto"/>
        <w:left w:val="none" w:sz="0" w:space="0" w:color="auto"/>
        <w:bottom w:val="none" w:sz="0" w:space="0" w:color="auto"/>
        <w:right w:val="none" w:sz="0" w:space="0" w:color="auto"/>
      </w:divBdr>
    </w:div>
    <w:div w:id="1450860321">
      <w:bodyDiv w:val="1"/>
      <w:marLeft w:val="0"/>
      <w:marRight w:val="0"/>
      <w:marTop w:val="0"/>
      <w:marBottom w:val="0"/>
      <w:divBdr>
        <w:top w:val="none" w:sz="0" w:space="0" w:color="auto"/>
        <w:left w:val="none" w:sz="0" w:space="0" w:color="auto"/>
        <w:bottom w:val="none" w:sz="0" w:space="0" w:color="auto"/>
        <w:right w:val="none" w:sz="0" w:space="0" w:color="auto"/>
      </w:divBdr>
    </w:div>
    <w:div w:id="1451363678">
      <w:bodyDiv w:val="1"/>
      <w:marLeft w:val="0"/>
      <w:marRight w:val="0"/>
      <w:marTop w:val="0"/>
      <w:marBottom w:val="0"/>
      <w:divBdr>
        <w:top w:val="none" w:sz="0" w:space="0" w:color="auto"/>
        <w:left w:val="none" w:sz="0" w:space="0" w:color="auto"/>
        <w:bottom w:val="none" w:sz="0" w:space="0" w:color="auto"/>
        <w:right w:val="none" w:sz="0" w:space="0" w:color="auto"/>
      </w:divBdr>
    </w:div>
    <w:div w:id="1457138823">
      <w:bodyDiv w:val="1"/>
      <w:marLeft w:val="0"/>
      <w:marRight w:val="0"/>
      <w:marTop w:val="0"/>
      <w:marBottom w:val="0"/>
      <w:divBdr>
        <w:top w:val="none" w:sz="0" w:space="0" w:color="auto"/>
        <w:left w:val="none" w:sz="0" w:space="0" w:color="auto"/>
        <w:bottom w:val="none" w:sz="0" w:space="0" w:color="auto"/>
        <w:right w:val="none" w:sz="0" w:space="0" w:color="auto"/>
      </w:divBdr>
    </w:div>
    <w:div w:id="1459763154">
      <w:bodyDiv w:val="1"/>
      <w:marLeft w:val="0"/>
      <w:marRight w:val="0"/>
      <w:marTop w:val="0"/>
      <w:marBottom w:val="0"/>
      <w:divBdr>
        <w:top w:val="none" w:sz="0" w:space="0" w:color="auto"/>
        <w:left w:val="none" w:sz="0" w:space="0" w:color="auto"/>
        <w:bottom w:val="none" w:sz="0" w:space="0" w:color="auto"/>
        <w:right w:val="none" w:sz="0" w:space="0" w:color="auto"/>
      </w:divBdr>
    </w:div>
    <w:div w:id="1459838175">
      <w:bodyDiv w:val="1"/>
      <w:marLeft w:val="0"/>
      <w:marRight w:val="0"/>
      <w:marTop w:val="0"/>
      <w:marBottom w:val="0"/>
      <w:divBdr>
        <w:top w:val="none" w:sz="0" w:space="0" w:color="auto"/>
        <w:left w:val="none" w:sz="0" w:space="0" w:color="auto"/>
        <w:bottom w:val="none" w:sz="0" w:space="0" w:color="auto"/>
        <w:right w:val="none" w:sz="0" w:space="0" w:color="auto"/>
      </w:divBdr>
    </w:div>
    <w:div w:id="1462770633">
      <w:bodyDiv w:val="1"/>
      <w:marLeft w:val="0"/>
      <w:marRight w:val="0"/>
      <w:marTop w:val="0"/>
      <w:marBottom w:val="0"/>
      <w:divBdr>
        <w:top w:val="none" w:sz="0" w:space="0" w:color="auto"/>
        <w:left w:val="none" w:sz="0" w:space="0" w:color="auto"/>
        <w:bottom w:val="none" w:sz="0" w:space="0" w:color="auto"/>
        <w:right w:val="none" w:sz="0" w:space="0" w:color="auto"/>
      </w:divBdr>
    </w:div>
    <w:div w:id="1462963859">
      <w:bodyDiv w:val="1"/>
      <w:marLeft w:val="0"/>
      <w:marRight w:val="0"/>
      <w:marTop w:val="0"/>
      <w:marBottom w:val="0"/>
      <w:divBdr>
        <w:top w:val="none" w:sz="0" w:space="0" w:color="auto"/>
        <w:left w:val="none" w:sz="0" w:space="0" w:color="auto"/>
        <w:bottom w:val="none" w:sz="0" w:space="0" w:color="auto"/>
        <w:right w:val="none" w:sz="0" w:space="0" w:color="auto"/>
      </w:divBdr>
    </w:div>
    <w:div w:id="1476945960">
      <w:bodyDiv w:val="1"/>
      <w:marLeft w:val="0"/>
      <w:marRight w:val="0"/>
      <w:marTop w:val="0"/>
      <w:marBottom w:val="0"/>
      <w:divBdr>
        <w:top w:val="none" w:sz="0" w:space="0" w:color="auto"/>
        <w:left w:val="none" w:sz="0" w:space="0" w:color="auto"/>
        <w:bottom w:val="none" w:sz="0" w:space="0" w:color="auto"/>
        <w:right w:val="none" w:sz="0" w:space="0" w:color="auto"/>
      </w:divBdr>
    </w:div>
    <w:div w:id="1477986913">
      <w:bodyDiv w:val="1"/>
      <w:marLeft w:val="0"/>
      <w:marRight w:val="0"/>
      <w:marTop w:val="0"/>
      <w:marBottom w:val="0"/>
      <w:divBdr>
        <w:top w:val="none" w:sz="0" w:space="0" w:color="auto"/>
        <w:left w:val="none" w:sz="0" w:space="0" w:color="auto"/>
        <w:bottom w:val="none" w:sz="0" w:space="0" w:color="auto"/>
        <w:right w:val="none" w:sz="0" w:space="0" w:color="auto"/>
      </w:divBdr>
    </w:div>
    <w:div w:id="1496457552">
      <w:bodyDiv w:val="1"/>
      <w:marLeft w:val="0"/>
      <w:marRight w:val="0"/>
      <w:marTop w:val="0"/>
      <w:marBottom w:val="0"/>
      <w:divBdr>
        <w:top w:val="none" w:sz="0" w:space="0" w:color="auto"/>
        <w:left w:val="none" w:sz="0" w:space="0" w:color="auto"/>
        <w:bottom w:val="none" w:sz="0" w:space="0" w:color="auto"/>
        <w:right w:val="none" w:sz="0" w:space="0" w:color="auto"/>
      </w:divBdr>
    </w:div>
    <w:div w:id="1507668270">
      <w:bodyDiv w:val="1"/>
      <w:marLeft w:val="0"/>
      <w:marRight w:val="0"/>
      <w:marTop w:val="0"/>
      <w:marBottom w:val="0"/>
      <w:divBdr>
        <w:top w:val="none" w:sz="0" w:space="0" w:color="auto"/>
        <w:left w:val="none" w:sz="0" w:space="0" w:color="auto"/>
        <w:bottom w:val="none" w:sz="0" w:space="0" w:color="auto"/>
        <w:right w:val="none" w:sz="0" w:space="0" w:color="auto"/>
      </w:divBdr>
    </w:div>
    <w:div w:id="1509952522">
      <w:bodyDiv w:val="1"/>
      <w:marLeft w:val="0"/>
      <w:marRight w:val="0"/>
      <w:marTop w:val="0"/>
      <w:marBottom w:val="0"/>
      <w:divBdr>
        <w:top w:val="none" w:sz="0" w:space="0" w:color="auto"/>
        <w:left w:val="none" w:sz="0" w:space="0" w:color="auto"/>
        <w:bottom w:val="none" w:sz="0" w:space="0" w:color="auto"/>
        <w:right w:val="none" w:sz="0" w:space="0" w:color="auto"/>
      </w:divBdr>
    </w:div>
    <w:div w:id="1534880935">
      <w:bodyDiv w:val="1"/>
      <w:marLeft w:val="0"/>
      <w:marRight w:val="0"/>
      <w:marTop w:val="0"/>
      <w:marBottom w:val="0"/>
      <w:divBdr>
        <w:top w:val="none" w:sz="0" w:space="0" w:color="auto"/>
        <w:left w:val="none" w:sz="0" w:space="0" w:color="auto"/>
        <w:bottom w:val="none" w:sz="0" w:space="0" w:color="auto"/>
        <w:right w:val="none" w:sz="0" w:space="0" w:color="auto"/>
      </w:divBdr>
    </w:div>
    <w:div w:id="1546598252">
      <w:bodyDiv w:val="1"/>
      <w:marLeft w:val="0"/>
      <w:marRight w:val="0"/>
      <w:marTop w:val="0"/>
      <w:marBottom w:val="0"/>
      <w:divBdr>
        <w:top w:val="none" w:sz="0" w:space="0" w:color="auto"/>
        <w:left w:val="none" w:sz="0" w:space="0" w:color="auto"/>
        <w:bottom w:val="none" w:sz="0" w:space="0" w:color="auto"/>
        <w:right w:val="none" w:sz="0" w:space="0" w:color="auto"/>
      </w:divBdr>
    </w:div>
    <w:div w:id="1561476860">
      <w:bodyDiv w:val="1"/>
      <w:marLeft w:val="0"/>
      <w:marRight w:val="0"/>
      <w:marTop w:val="0"/>
      <w:marBottom w:val="0"/>
      <w:divBdr>
        <w:top w:val="none" w:sz="0" w:space="0" w:color="auto"/>
        <w:left w:val="none" w:sz="0" w:space="0" w:color="auto"/>
        <w:bottom w:val="none" w:sz="0" w:space="0" w:color="auto"/>
        <w:right w:val="none" w:sz="0" w:space="0" w:color="auto"/>
      </w:divBdr>
    </w:div>
    <w:div w:id="1567493185">
      <w:bodyDiv w:val="1"/>
      <w:marLeft w:val="0"/>
      <w:marRight w:val="0"/>
      <w:marTop w:val="0"/>
      <w:marBottom w:val="0"/>
      <w:divBdr>
        <w:top w:val="none" w:sz="0" w:space="0" w:color="auto"/>
        <w:left w:val="none" w:sz="0" w:space="0" w:color="auto"/>
        <w:bottom w:val="none" w:sz="0" w:space="0" w:color="auto"/>
        <w:right w:val="none" w:sz="0" w:space="0" w:color="auto"/>
      </w:divBdr>
    </w:div>
    <w:div w:id="1589266465">
      <w:bodyDiv w:val="1"/>
      <w:marLeft w:val="0"/>
      <w:marRight w:val="0"/>
      <w:marTop w:val="0"/>
      <w:marBottom w:val="0"/>
      <w:divBdr>
        <w:top w:val="none" w:sz="0" w:space="0" w:color="auto"/>
        <w:left w:val="none" w:sz="0" w:space="0" w:color="auto"/>
        <w:bottom w:val="none" w:sz="0" w:space="0" w:color="auto"/>
        <w:right w:val="none" w:sz="0" w:space="0" w:color="auto"/>
      </w:divBdr>
    </w:div>
    <w:div w:id="1589387349">
      <w:bodyDiv w:val="1"/>
      <w:marLeft w:val="0"/>
      <w:marRight w:val="0"/>
      <w:marTop w:val="0"/>
      <w:marBottom w:val="0"/>
      <w:divBdr>
        <w:top w:val="none" w:sz="0" w:space="0" w:color="auto"/>
        <w:left w:val="none" w:sz="0" w:space="0" w:color="auto"/>
        <w:bottom w:val="none" w:sz="0" w:space="0" w:color="auto"/>
        <w:right w:val="none" w:sz="0" w:space="0" w:color="auto"/>
      </w:divBdr>
    </w:div>
    <w:div w:id="1607468069">
      <w:bodyDiv w:val="1"/>
      <w:marLeft w:val="0"/>
      <w:marRight w:val="0"/>
      <w:marTop w:val="0"/>
      <w:marBottom w:val="0"/>
      <w:divBdr>
        <w:top w:val="none" w:sz="0" w:space="0" w:color="auto"/>
        <w:left w:val="none" w:sz="0" w:space="0" w:color="auto"/>
        <w:bottom w:val="none" w:sz="0" w:space="0" w:color="auto"/>
        <w:right w:val="none" w:sz="0" w:space="0" w:color="auto"/>
      </w:divBdr>
    </w:div>
    <w:div w:id="1607468435">
      <w:bodyDiv w:val="1"/>
      <w:marLeft w:val="0"/>
      <w:marRight w:val="0"/>
      <w:marTop w:val="0"/>
      <w:marBottom w:val="0"/>
      <w:divBdr>
        <w:top w:val="none" w:sz="0" w:space="0" w:color="auto"/>
        <w:left w:val="none" w:sz="0" w:space="0" w:color="auto"/>
        <w:bottom w:val="none" w:sz="0" w:space="0" w:color="auto"/>
        <w:right w:val="none" w:sz="0" w:space="0" w:color="auto"/>
      </w:divBdr>
    </w:div>
    <w:div w:id="1615821528">
      <w:bodyDiv w:val="1"/>
      <w:marLeft w:val="0"/>
      <w:marRight w:val="0"/>
      <w:marTop w:val="0"/>
      <w:marBottom w:val="0"/>
      <w:divBdr>
        <w:top w:val="none" w:sz="0" w:space="0" w:color="auto"/>
        <w:left w:val="none" w:sz="0" w:space="0" w:color="auto"/>
        <w:bottom w:val="none" w:sz="0" w:space="0" w:color="auto"/>
        <w:right w:val="none" w:sz="0" w:space="0" w:color="auto"/>
      </w:divBdr>
    </w:div>
    <w:div w:id="1620187292">
      <w:bodyDiv w:val="1"/>
      <w:marLeft w:val="0"/>
      <w:marRight w:val="0"/>
      <w:marTop w:val="0"/>
      <w:marBottom w:val="0"/>
      <w:divBdr>
        <w:top w:val="none" w:sz="0" w:space="0" w:color="auto"/>
        <w:left w:val="none" w:sz="0" w:space="0" w:color="auto"/>
        <w:bottom w:val="none" w:sz="0" w:space="0" w:color="auto"/>
        <w:right w:val="none" w:sz="0" w:space="0" w:color="auto"/>
      </w:divBdr>
    </w:div>
    <w:div w:id="1647514369">
      <w:bodyDiv w:val="1"/>
      <w:marLeft w:val="0"/>
      <w:marRight w:val="0"/>
      <w:marTop w:val="0"/>
      <w:marBottom w:val="0"/>
      <w:divBdr>
        <w:top w:val="none" w:sz="0" w:space="0" w:color="auto"/>
        <w:left w:val="none" w:sz="0" w:space="0" w:color="auto"/>
        <w:bottom w:val="none" w:sz="0" w:space="0" w:color="auto"/>
        <w:right w:val="none" w:sz="0" w:space="0" w:color="auto"/>
      </w:divBdr>
    </w:div>
    <w:div w:id="1649900940">
      <w:bodyDiv w:val="1"/>
      <w:marLeft w:val="0"/>
      <w:marRight w:val="0"/>
      <w:marTop w:val="0"/>
      <w:marBottom w:val="0"/>
      <w:divBdr>
        <w:top w:val="none" w:sz="0" w:space="0" w:color="auto"/>
        <w:left w:val="none" w:sz="0" w:space="0" w:color="auto"/>
        <w:bottom w:val="none" w:sz="0" w:space="0" w:color="auto"/>
        <w:right w:val="none" w:sz="0" w:space="0" w:color="auto"/>
      </w:divBdr>
    </w:div>
    <w:div w:id="1655912767">
      <w:bodyDiv w:val="1"/>
      <w:marLeft w:val="0"/>
      <w:marRight w:val="0"/>
      <w:marTop w:val="0"/>
      <w:marBottom w:val="0"/>
      <w:divBdr>
        <w:top w:val="none" w:sz="0" w:space="0" w:color="auto"/>
        <w:left w:val="none" w:sz="0" w:space="0" w:color="auto"/>
        <w:bottom w:val="none" w:sz="0" w:space="0" w:color="auto"/>
        <w:right w:val="none" w:sz="0" w:space="0" w:color="auto"/>
      </w:divBdr>
    </w:div>
    <w:div w:id="1663849978">
      <w:bodyDiv w:val="1"/>
      <w:marLeft w:val="0"/>
      <w:marRight w:val="0"/>
      <w:marTop w:val="0"/>
      <w:marBottom w:val="0"/>
      <w:divBdr>
        <w:top w:val="none" w:sz="0" w:space="0" w:color="auto"/>
        <w:left w:val="none" w:sz="0" w:space="0" w:color="auto"/>
        <w:bottom w:val="none" w:sz="0" w:space="0" w:color="auto"/>
        <w:right w:val="none" w:sz="0" w:space="0" w:color="auto"/>
      </w:divBdr>
    </w:div>
    <w:div w:id="1666208508">
      <w:bodyDiv w:val="1"/>
      <w:marLeft w:val="0"/>
      <w:marRight w:val="0"/>
      <w:marTop w:val="0"/>
      <w:marBottom w:val="0"/>
      <w:divBdr>
        <w:top w:val="none" w:sz="0" w:space="0" w:color="auto"/>
        <w:left w:val="none" w:sz="0" w:space="0" w:color="auto"/>
        <w:bottom w:val="none" w:sz="0" w:space="0" w:color="auto"/>
        <w:right w:val="none" w:sz="0" w:space="0" w:color="auto"/>
      </w:divBdr>
    </w:div>
    <w:div w:id="1677078996">
      <w:bodyDiv w:val="1"/>
      <w:marLeft w:val="0"/>
      <w:marRight w:val="0"/>
      <w:marTop w:val="0"/>
      <w:marBottom w:val="0"/>
      <w:divBdr>
        <w:top w:val="none" w:sz="0" w:space="0" w:color="auto"/>
        <w:left w:val="none" w:sz="0" w:space="0" w:color="auto"/>
        <w:bottom w:val="none" w:sz="0" w:space="0" w:color="auto"/>
        <w:right w:val="none" w:sz="0" w:space="0" w:color="auto"/>
      </w:divBdr>
    </w:div>
    <w:div w:id="1682589642">
      <w:bodyDiv w:val="1"/>
      <w:marLeft w:val="0"/>
      <w:marRight w:val="0"/>
      <w:marTop w:val="0"/>
      <w:marBottom w:val="0"/>
      <w:divBdr>
        <w:top w:val="none" w:sz="0" w:space="0" w:color="auto"/>
        <w:left w:val="none" w:sz="0" w:space="0" w:color="auto"/>
        <w:bottom w:val="none" w:sz="0" w:space="0" w:color="auto"/>
        <w:right w:val="none" w:sz="0" w:space="0" w:color="auto"/>
      </w:divBdr>
    </w:div>
    <w:div w:id="1682773866">
      <w:bodyDiv w:val="1"/>
      <w:marLeft w:val="0"/>
      <w:marRight w:val="0"/>
      <w:marTop w:val="0"/>
      <w:marBottom w:val="0"/>
      <w:divBdr>
        <w:top w:val="none" w:sz="0" w:space="0" w:color="auto"/>
        <w:left w:val="none" w:sz="0" w:space="0" w:color="auto"/>
        <w:bottom w:val="none" w:sz="0" w:space="0" w:color="auto"/>
        <w:right w:val="none" w:sz="0" w:space="0" w:color="auto"/>
      </w:divBdr>
    </w:div>
    <w:div w:id="1683126989">
      <w:bodyDiv w:val="1"/>
      <w:marLeft w:val="0"/>
      <w:marRight w:val="0"/>
      <w:marTop w:val="0"/>
      <w:marBottom w:val="0"/>
      <w:divBdr>
        <w:top w:val="none" w:sz="0" w:space="0" w:color="auto"/>
        <w:left w:val="none" w:sz="0" w:space="0" w:color="auto"/>
        <w:bottom w:val="none" w:sz="0" w:space="0" w:color="auto"/>
        <w:right w:val="none" w:sz="0" w:space="0" w:color="auto"/>
      </w:divBdr>
    </w:div>
    <w:div w:id="1706826851">
      <w:bodyDiv w:val="1"/>
      <w:marLeft w:val="0"/>
      <w:marRight w:val="0"/>
      <w:marTop w:val="0"/>
      <w:marBottom w:val="0"/>
      <w:divBdr>
        <w:top w:val="none" w:sz="0" w:space="0" w:color="auto"/>
        <w:left w:val="none" w:sz="0" w:space="0" w:color="auto"/>
        <w:bottom w:val="none" w:sz="0" w:space="0" w:color="auto"/>
        <w:right w:val="none" w:sz="0" w:space="0" w:color="auto"/>
      </w:divBdr>
    </w:div>
    <w:div w:id="1711682098">
      <w:bodyDiv w:val="1"/>
      <w:marLeft w:val="0"/>
      <w:marRight w:val="0"/>
      <w:marTop w:val="0"/>
      <w:marBottom w:val="0"/>
      <w:divBdr>
        <w:top w:val="none" w:sz="0" w:space="0" w:color="auto"/>
        <w:left w:val="none" w:sz="0" w:space="0" w:color="auto"/>
        <w:bottom w:val="none" w:sz="0" w:space="0" w:color="auto"/>
        <w:right w:val="none" w:sz="0" w:space="0" w:color="auto"/>
      </w:divBdr>
    </w:div>
    <w:div w:id="1730107791">
      <w:bodyDiv w:val="1"/>
      <w:marLeft w:val="0"/>
      <w:marRight w:val="0"/>
      <w:marTop w:val="0"/>
      <w:marBottom w:val="0"/>
      <w:divBdr>
        <w:top w:val="none" w:sz="0" w:space="0" w:color="auto"/>
        <w:left w:val="none" w:sz="0" w:space="0" w:color="auto"/>
        <w:bottom w:val="none" w:sz="0" w:space="0" w:color="auto"/>
        <w:right w:val="none" w:sz="0" w:space="0" w:color="auto"/>
      </w:divBdr>
    </w:div>
    <w:div w:id="1735003371">
      <w:bodyDiv w:val="1"/>
      <w:marLeft w:val="0"/>
      <w:marRight w:val="0"/>
      <w:marTop w:val="0"/>
      <w:marBottom w:val="0"/>
      <w:divBdr>
        <w:top w:val="none" w:sz="0" w:space="0" w:color="auto"/>
        <w:left w:val="none" w:sz="0" w:space="0" w:color="auto"/>
        <w:bottom w:val="none" w:sz="0" w:space="0" w:color="auto"/>
        <w:right w:val="none" w:sz="0" w:space="0" w:color="auto"/>
      </w:divBdr>
    </w:div>
    <w:div w:id="1771118342">
      <w:bodyDiv w:val="1"/>
      <w:marLeft w:val="0"/>
      <w:marRight w:val="0"/>
      <w:marTop w:val="0"/>
      <w:marBottom w:val="0"/>
      <w:divBdr>
        <w:top w:val="none" w:sz="0" w:space="0" w:color="auto"/>
        <w:left w:val="none" w:sz="0" w:space="0" w:color="auto"/>
        <w:bottom w:val="none" w:sz="0" w:space="0" w:color="auto"/>
        <w:right w:val="none" w:sz="0" w:space="0" w:color="auto"/>
      </w:divBdr>
    </w:div>
    <w:div w:id="1777867528">
      <w:bodyDiv w:val="1"/>
      <w:marLeft w:val="0"/>
      <w:marRight w:val="0"/>
      <w:marTop w:val="0"/>
      <w:marBottom w:val="0"/>
      <w:divBdr>
        <w:top w:val="none" w:sz="0" w:space="0" w:color="auto"/>
        <w:left w:val="none" w:sz="0" w:space="0" w:color="auto"/>
        <w:bottom w:val="none" w:sz="0" w:space="0" w:color="auto"/>
        <w:right w:val="none" w:sz="0" w:space="0" w:color="auto"/>
      </w:divBdr>
    </w:div>
    <w:div w:id="1798061179">
      <w:bodyDiv w:val="1"/>
      <w:marLeft w:val="0"/>
      <w:marRight w:val="0"/>
      <w:marTop w:val="0"/>
      <w:marBottom w:val="0"/>
      <w:divBdr>
        <w:top w:val="none" w:sz="0" w:space="0" w:color="auto"/>
        <w:left w:val="none" w:sz="0" w:space="0" w:color="auto"/>
        <w:bottom w:val="none" w:sz="0" w:space="0" w:color="auto"/>
        <w:right w:val="none" w:sz="0" w:space="0" w:color="auto"/>
      </w:divBdr>
    </w:div>
    <w:div w:id="1809200809">
      <w:bodyDiv w:val="1"/>
      <w:marLeft w:val="0"/>
      <w:marRight w:val="0"/>
      <w:marTop w:val="0"/>
      <w:marBottom w:val="0"/>
      <w:divBdr>
        <w:top w:val="none" w:sz="0" w:space="0" w:color="auto"/>
        <w:left w:val="none" w:sz="0" w:space="0" w:color="auto"/>
        <w:bottom w:val="none" w:sz="0" w:space="0" w:color="auto"/>
        <w:right w:val="none" w:sz="0" w:space="0" w:color="auto"/>
      </w:divBdr>
    </w:div>
    <w:div w:id="1902790257">
      <w:bodyDiv w:val="1"/>
      <w:marLeft w:val="0"/>
      <w:marRight w:val="0"/>
      <w:marTop w:val="0"/>
      <w:marBottom w:val="0"/>
      <w:divBdr>
        <w:top w:val="none" w:sz="0" w:space="0" w:color="auto"/>
        <w:left w:val="none" w:sz="0" w:space="0" w:color="auto"/>
        <w:bottom w:val="none" w:sz="0" w:space="0" w:color="auto"/>
        <w:right w:val="none" w:sz="0" w:space="0" w:color="auto"/>
      </w:divBdr>
    </w:div>
    <w:div w:id="1904565048">
      <w:bodyDiv w:val="1"/>
      <w:marLeft w:val="0"/>
      <w:marRight w:val="0"/>
      <w:marTop w:val="0"/>
      <w:marBottom w:val="0"/>
      <w:divBdr>
        <w:top w:val="none" w:sz="0" w:space="0" w:color="auto"/>
        <w:left w:val="none" w:sz="0" w:space="0" w:color="auto"/>
        <w:bottom w:val="none" w:sz="0" w:space="0" w:color="auto"/>
        <w:right w:val="none" w:sz="0" w:space="0" w:color="auto"/>
      </w:divBdr>
    </w:div>
    <w:div w:id="1907837853">
      <w:bodyDiv w:val="1"/>
      <w:marLeft w:val="0"/>
      <w:marRight w:val="0"/>
      <w:marTop w:val="0"/>
      <w:marBottom w:val="0"/>
      <w:divBdr>
        <w:top w:val="none" w:sz="0" w:space="0" w:color="auto"/>
        <w:left w:val="none" w:sz="0" w:space="0" w:color="auto"/>
        <w:bottom w:val="none" w:sz="0" w:space="0" w:color="auto"/>
        <w:right w:val="none" w:sz="0" w:space="0" w:color="auto"/>
      </w:divBdr>
    </w:div>
    <w:div w:id="1910117893">
      <w:bodyDiv w:val="1"/>
      <w:marLeft w:val="0"/>
      <w:marRight w:val="0"/>
      <w:marTop w:val="0"/>
      <w:marBottom w:val="0"/>
      <w:divBdr>
        <w:top w:val="none" w:sz="0" w:space="0" w:color="auto"/>
        <w:left w:val="none" w:sz="0" w:space="0" w:color="auto"/>
        <w:bottom w:val="none" w:sz="0" w:space="0" w:color="auto"/>
        <w:right w:val="none" w:sz="0" w:space="0" w:color="auto"/>
      </w:divBdr>
    </w:div>
    <w:div w:id="1924682164">
      <w:bodyDiv w:val="1"/>
      <w:marLeft w:val="0"/>
      <w:marRight w:val="0"/>
      <w:marTop w:val="0"/>
      <w:marBottom w:val="0"/>
      <w:divBdr>
        <w:top w:val="none" w:sz="0" w:space="0" w:color="auto"/>
        <w:left w:val="none" w:sz="0" w:space="0" w:color="auto"/>
        <w:bottom w:val="none" w:sz="0" w:space="0" w:color="auto"/>
        <w:right w:val="none" w:sz="0" w:space="0" w:color="auto"/>
      </w:divBdr>
    </w:div>
    <w:div w:id="1938979043">
      <w:bodyDiv w:val="1"/>
      <w:marLeft w:val="0"/>
      <w:marRight w:val="0"/>
      <w:marTop w:val="0"/>
      <w:marBottom w:val="0"/>
      <w:divBdr>
        <w:top w:val="none" w:sz="0" w:space="0" w:color="auto"/>
        <w:left w:val="none" w:sz="0" w:space="0" w:color="auto"/>
        <w:bottom w:val="none" w:sz="0" w:space="0" w:color="auto"/>
        <w:right w:val="none" w:sz="0" w:space="0" w:color="auto"/>
      </w:divBdr>
    </w:div>
    <w:div w:id="1948924415">
      <w:bodyDiv w:val="1"/>
      <w:marLeft w:val="0"/>
      <w:marRight w:val="0"/>
      <w:marTop w:val="0"/>
      <w:marBottom w:val="0"/>
      <w:divBdr>
        <w:top w:val="none" w:sz="0" w:space="0" w:color="auto"/>
        <w:left w:val="none" w:sz="0" w:space="0" w:color="auto"/>
        <w:bottom w:val="none" w:sz="0" w:space="0" w:color="auto"/>
        <w:right w:val="none" w:sz="0" w:space="0" w:color="auto"/>
      </w:divBdr>
    </w:div>
    <w:div w:id="1953323008">
      <w:bodyDiv w:val="1"/>
      <w:marLeft w:val="0"/>
      <w:marRight w:val="0"/>
      <w:marTop w:val="0"/>
      <w:marBottom w:val="0"/>
      <w:divBdr>
        <w:top w:val="none" w:sz="0" w:space="0" w:color="auto"/>
        <w:left w:val="none" w:sz="0" w:space="0" w:color="auto"/>
        <w:bottom w:val="none" w:sz="0" w:space="0" w:color="auto"/>
        <w:right w:val="none" w:sz="0" w:space="0" w:color="auto"/>
      </w:divBdr>
    </w:div>
    <w:div w:id="1962615590">
      <w:bodyDiv w:val="1"/>
      <w:marLeft w:val="0"/>
      <w:marRight w:val="0"/>
      <w:marTop w:val="0"/>
      <w:marBottom w:val="0"/>
      <w:divBdr>
        <w:top w:val="none" w:sz="0" w:space="0" w:color="auto"/>
        <w:left w:val="none" w:sz="0" w:space="0" w:color="auto"/>
        <w:bottom w:val="none" w:sz="0" w:space="0" w:color="auto"/>
        <w:right w:val="none" w:sz="0" w:space="0" w:color="auto"/>
      </w:divBdr>
    </w:div>
    <w:div w:id="1969386297">
      <w:bodyDiv w:val="1"/>
      <w:marLeft w:val="0"/>
      <w:marRight w:val="0"/>
      <w:marTop w:val="0"/>
      <w:marBottom w:val="0"/>
      <w:divBdr>
        <w:top w:val="none" w:sz="0" w:space="0" w:color="auto"/>
        <w:left w:val="none" w:sz="0" w:space="0" w:color="auto"/>
        <w:bottom w:val="none" w:sz="0" w:space="0" w:color="auto"/>
        <w:right w:val="none" w:sz="0" w:space="0" w:color="auto"/>
      </w:divBdr>
    </w:div>
    <w:div w:id="1989935113">
      <w:bodyDiv w:val="1"/>
      <w:marLeft w:val="0"/>
      <w:marRight w:val="0"/>
      <w:marTop w:val="0"/>
      <w:marBottom w:val="0"/>
      <w:divBdr>
        <w:top w:val="none" w:sz="0" w:space="0" w:color="auto"/>
        <w:left w:val="none" w:sz="0" w:space="0" w:color="auto"/>
        <w:bottom w:val="none" w:sz="0" w:space="0" w:color="auto"/>
        <w:right w:val="none" w:sz="0" w:space="0" w:color="auto"/>
      </w:divBdr>
    </w:div>
    <w:div w:id="1994215787">
      <w:bodyDiv w:val="1"/>
      <w:marLeft w:val="0"/>
      <w:marRight w:val="0"/>
      <w:marTop w:val="0"/>
      <w:marBottom w:val="0"/>
      <w:divBdr>
        <w:top w:val="none" w:sz="0" w:space="0" w:color="auto"/>
        <w:left w:val="none" w:sz="0" w:space="0" w:color="auto"/>
        <w:bottom w:val="none" w:sz="0" w:space="0" w:color="auto"/>
        <w:right w:val="none" w:sz="0" w:space="0" w:color="auto"/>
      </w:divBdr>
    </w:div>
    <w:div w:id="2009671925">
      <w:bodyDiv w:val="1"/>
      <w:marLeft w:val="0"/>
      <w:marRight w:val="0"/>
      <w:marTop w:val="0"/>
      <w:marBottom w:val="0"/>
      <w:divBdr>
        <w:top w:val="none" w:sz="0" w:space="0" w:color="auto"/>
        <w:left w:val="none" w:sz="0" w:space="0" w:color="auto"/>
        <w:bottom w:val="none" w:sz="0" w:space="0" w:color="auto"/>
        <w:right w:val="none" w:sz="0" w:space="0" w:color="auto"/>
      </w:divBdr>
    </w:div>
    <w:div w:id="2010256212">
      <w:bodyDiv w:val="1"/>
      <w:marLeft w:val="0"/>
      <w:marRight w:val="0"/>
      <w:marTop w:val="0"/>
      <w:marBottom w:val="0"/>
      <w:divBdr>
        <w:top w:val="none" w:sz="0" w:space="0" w:color="auto"/>
        <w:left w:val="none" w:sz="0" w:space="0" w:color="auto"/>
        <w:bottom w:val="none" w:sz="0" w:space="0" w:color="auto"/>
        <w:right w:val="none" w:sz="0" w:space="0" w:color="auto"/>
      </w:divBdr>
    </w:div>
    <w:div w:id="2018917841">
      <w:bodyDiv w:val="1"/>
      <w:marLeft w:val="0"/>
      <w:marRight w:val="0"/>
      <w:marTop w:val="0"/>
      <w:marBottom w:val="0"/>
      <w:divBdr>
        <w:top w:val="none" w:sz="0" w:space="0" w:color="auto"/>
        <w:left w:val="none" w:sz="0" w:space="0" w:color="auto"/>
        <w:bottom w:val="none" w:sz="0" w:space="0" w:color="auto"/>
        <w:right w:val="none" w:sz="0" w:space="0" w:color="auto"/>
      </w:divBdr>
    </w:div>
    <w:div w:id="2021924795">
      <w:bodyDiv w:val="1"/>
      <w:marLeft w:val="0"/>
      <w:marRight w:val="0"/>
      <w:marTop w:val="0"/>
      <w:marBottom w:val="0"/>
      <w:divBdr>
        <w:top w:val="none" w:sz="0" w:space="0" w:color="auto"/>
        <w:left w:val="none" w:sz="0" w:space="0" w:color="auto"/>
        <w:bottom w:val="none" w:sz="0" w:space="0" w:color="auto"/>
        <w:right w:val="none" w:sz="0" w:space="0" w:color="auto"/>
      </w:divBdr>
    </w:div>
    <w:div w:id="2030373877">
      <w:bodyDiv w:val="1"/>
      <w:marLeft w:val="0"/>
      <w:marRight w:val="0"/>
      <w:marTop w:val="0"/>
      <w:marBottom w:val="0"/>
      <w:divBdr>
        <w:top w:val="none" w:sz="0" w:space="0" w:color="auto"/>
        <w:left w:val="none" w:sz="0" w:space="0" w:color="auto"/>
        <w:bottom w:val="none" w:sz="0" w:space="0" w:color="auto"/>
        <w:right w:val="none" w:sz="0" w:space="0" w:color="auto"/>
      </w:divBdr>
    </w:div>
    <w:div w:id="2073310812">
      <w:bodyDiv w:val="1"/>
      <w:marLeft w:val="0"/>
      <w:marRight w:val="0"/>
      <w:marTop w:val="0"/>
      <w:marBottom w:val="0"/>
      <w:divBdr>
        <w:top w:val="none" w:sz="0" w:space="0" w:color="auto"/>
        <w:left w:val="none" w:sz="0" w:space="0" w:color="auto"/>
        <w:bottom w:val="none" w:sz="0" w:space="0" w:color="auto"/>
        <w:right w:val="none" w:sz="0" w:space="0" w:color="auto"/>
      </w:divBdr>
    </w:div>
    <w:div w:id="2073577622">
      <w:bodyDiv w:val="1"/>
      <w:marLeft w:val="0"/>
      <w:marRight w:val="0"/>
      <w:marTop w:val="0"/>
      <w:marBottom w:val="0"/>
      <w:divBdr>
        <w:top w:val="none" w:sz="0" w:space="0" w:color="auto"/>
        <w:left w:val="none" w:sz="0" w:space="0" w:color="auto"/>
        <w:bottom w:val="none" w:sz="0" w:space="0" w:color="auto"/>
        <w:right w:val="none" w:sz="0" w:space="0" w:color="auto"/>
      </w:divBdr>
    </w:div>
    <w:div w:id="2078282586">
      <w:bodyDiv w:val="1"/>
      <w:marLeft w:val="0"/>
      <w:marRight w:val="0"/>
      <w:marTop w:val="0"/>
      <w:marBottom w:val="0"/>
      <w:divBdr>
        <w:top w:val="none" w:sz="0" w:space="0" w:color="auto"/>
        <w:left w:val="none" w:sz="0" w:space="0" w:color="auto"/>
        <w:bottom w:val="none" w:sz="0" w:space="0" w:color="auto"/>
        <w:right w:val="none" w:sz="0" w:space="0" w:color="auto"/>
      </w:divBdr>
    </w:div>
    <w:div w:id="2129473323">
      <w:bodyDiv w:val="1"/>
      <w:marLeft w:val="0"/>
      <w:marRight w:val="0"/>
      <w:marTop w:val="0"/>
      <w:marBottom w:val="0"/>
      <w:divBdr>
        <w:top w:val="none" w:sz="0" w:space="0" w:color="auto"/>
        <w:left w:val="none" w:sz="0" w:space="0" w:color="auto"/>
        <w:bottom w:val="none" w:sz="0" w:space="0" w:color="auto"/>
        <w:right w:val="none" w:sz="0" w:space="0" w:color="auto"/>
      </w:divBdr>
    </w:div>
    <w:div w:id="2131242535">
      <w:bodyDiv w:val="1"/>
      <w:marLeft w:val="0"/>
      <w:marRight w:val="0"/>
      <w:marTop w:val="0"/>
      <w:marBottom w:val="0"/>
      <w:divBdr>
        <w:top w:val="none" w:sz="0" w:space="0" w:color="auto"/>
        <w:left w:val="none" w:sz="0" w:space="0" w:color="auto"/>
        <w:bottom w:val="none" w:sz="0" w:space="0" w:color="auto"/>
        <w:right w:val="none" w:sz="0" w:space="0" w:color="auto"/>
      </w:divBdr>
    </w:div>
    <w:div w:id="2139835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sjsu.edu/docs/CSU_salary_schedule_per_unit_23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alstate.edu/hr/employee-relations/bargaining-agreements/contracts/cfa/2014-2017/article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828BF-AA46-4C9E-82B4-C43CADE60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7055</Words>
  <Characters>40216</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For</vt:lpstr>
    </vt:vector>
  </TitlesOfParts>
  <Company/>
  <LinksUpToDate>false</LinksUpToDate>
  <CharactersWithSpaces>47177</CharactersWithSpaces>
  <SharedDoc>false</SharedDoc>
  <HLinks>
    <vt:vector size="6" baseType="variant">
      <vt:variant>
        <vt:i4>7405586</vt:i4>
      </vt:variant>
      <vt:variant>
        <vt:i4>0</vt:i4>
      </vt:variant>
      <vt:variant>
        <vt:i4>0</vt:i4>
      </vt:variant>
      <vt:variant>
        <vt:i4>5</vt:i4>
      </vt:variant>
      <vt:variant>
        <vt:lpwstr>http://www.calfac.org/sites/main/files/file-attachments/cba_2012-2014.pdf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dc:title>
  <dc:creator>Isabel Silveira Pierce</dc:creator>
  <cp:lastModifiedBy>Isabel Silveira Pierce</cp:lastModifiedBy>
  <cp:revision>8</cp:revision>
  <cp:lastPrinted>2017-04-03T18:01:00Z</cp:lastPrinted>
  <dcterms:created xsi:type="dcterms:W3CDTF">2017-04-03T16:28:00Z</dcterms:created>
  <dcterms:modified xsi:type="dcterms:W3CDTF">2017-04-09T23:10:00Z</dcterms:modified>
</cp:coreProperties>
</file>