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750CE6" w14:textId="6F13C058" w:rsidR="008242EF" w:rsidRDefault="008917FA">
      <w:pPr>
        <w:pStyle w:val="Body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  <w:lang w:val="en-US"/>
        </w:rPr>
        <w:t>TO: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>Members of the Ac</w:t>
      </w:r>
      <w:r w:rsidR="00DF1B97">
        <w:rPr>
          <w:sz w:val="22"/>
          <w:szCs w:val="22"/>
          <w:lang w:val="en-US"/>
        </w:rPr>
        <w:t>ademic Senate</w:t>
      </w:r>
      <w:r w:rsidR="00DF1B97">
        <w:rPr>
          <w:sz w:val="22"/>
          <w:szCs w:val="22"/>
          <w:lang w:val="en-US"/>
        </w:rPr>
        <w:tab/>
      </w:r>
      <w:r w:rsidR="00DF1B97">
        <w:rPr>
          <w:sz w:val="22"/>
          <w:szCs w:val="22"/>
          <w:lang w:val="en-US"/>
        </w:rPr>
        <w:tab/>
      </w:r>
    </w:p>
    <w:p w14:paraId="327CD88E" w14:textId="77777777" w:rsidR="008242EF" w:rsidRDefault="008242EF">
      <w:pPr>
        <w:pStyle w:val="Body"/>
        <w:rPr>
          <w:rFonts w:ascii="Times New Roman" w:eastAsia="Times New Roman" w:hAnsi="Times New Roman" w:cs="Times New Roman"/>
          <w:sz w:val="22"/>
          <w:szCs w:val="22"/>
        </w:rPr>
      </w:pPr>
    </w:p>
    <w:p w14:paraId="7A8C82F1" w14:textId="77777777" w:rsidR="008242EF" w:rsidRDefault="008917FA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>FROM: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Stuart Sims, Speaker of the Faculty </w:t>
      </w:r>
    </w:p>
    <w:p w14:paraId="7B886310" w14:textId="77777777" w:rsidR="008242EF" w:rsidRDefault="008917FA">
      <w:pPr>
        <w:pStyle w:val="Body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14:paraId="3A4D6568" w14:textId="77777777" w:rsidR="008242EF" w:rsidRDefault="008917FA">
      <w:pPr>
        <w:pStyle w:val="Body"/>
        <w:rPr>
          <w:sz w:val="22"/>
          <w:szCs w:val="22"/>
        </w:rPr>
      </w:pPr>
      <w:r>
        <w:rPr>
          <w:sz w:val="22"/>
          <w:szCs w:val="22"/>
          <w:lang w:val="en-US"/>
        </w:rPr>
        <w:t>SUBJECT:</w:t>
      </w:r>
      <w:r>
        <w:rPr>
          <w:sz w:val="22"/>
          <w:szCs w:val="22"/>
          <w:lang w:val="en-US"/>
        </w:rPr>
        <w:tab/>
        <w:t>Academic Senate Meeting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463825B7" w14:textId="0C8FFD31" w:rsidR="008242EF" w:rsidRDefault="008917FA">
      <w:pPr>
        <w:pStyle w:val="Body"/>
        <w:rPr>
          <w:sz w:val="22"/>
          <w:szCs w:val="22"/>
          <w:u w:val="single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4E3C33">
        <w:rPr>
          <w:sz w:val="22"/>
          <w:szCs w:val="22"/>
          <w:lang w:val="en-US"/>
        </w:rPr>
        <w:t>TUESDAY, April 18</w:t>
      </w:r>
      <w:r>
        <w:rPr>
          <w:sz w:val="22"/>
          <w:szCs w:val="22"/>
          <w:lang w:val="en-US"/>
        </w:rPr>
        <w:t>, 2017- 2:00-4:00 pm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730BBCA3" w14:textId="77777777" w:rsidR="008242EF" w:rsidRDefault="008917FA">
      <w:pPr>
        <w:pStyle w:val="Body"/>
        <w:ind w:left="720" w:firstLine="720"/>
        <w:rPr>
          <w:sz w:val="22"/>
          <w:szCs w:val="22"/>
        </w:rPr>
      </w:pPr>
      <w:r>
        <w:rPr>
          <w:sz w:val="22"/>
          <w:szCs w:val="22"/>
          <w:lang w:val="en-US"/>
        </w:rPr>
        <w:t>Place:  JSRFDC Reference Room</w:t>
      </w:r>
    </w:p>
    <w:p w14:paraId="2450AD48" w14:textId="77777777" w:rsidR="008242EF" w:rsidRDefault="008242EF">
      <w:pPr>
        <w:pStyle w:val="Body"/>
        <w:ind w:left="720" w:firstLine="720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46146492" w14:textId="77777777" w:rsidR="008242EF" w:rsidRDefault="008917FA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Call to order</w:t>
      </w:r>
    </w:p>
    <w:p w14:paraId="1762FE79" w14:textId="77777777" w:rsidR="008242EF" w:rsidRDefault="008242EF">
      <w:pPr>
        <w:pStyle w:val="Body"/>
        <w:ind w:left="72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BC91BBB" w14:textId="77777777" w:rsidR="008242EF" w:rsidRDefault="008917FA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Approval of Agenda</w:t>
      </w:r>
    </w:p>
    <w:p w14:paraId="7D39C27A" w14:textId="77777777" w:rsidR="008242EF" w:rsidRDefault="008242EF">
      <w:pPr>
        <w:pStyle w:val="ListParagrap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2BE6B197" w14:textId="5407BE33" w:rsidR="008242EF" w:rsidRDefault="008917FA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Approval of Academi</w:t>
      </w:r>
      <w:r w:rsidR="00FC3EEE">
        <w:rPr>
          <w:rFonts w:ascii="Times New Roman" w:hAnsi="Times New Roman"/>
          <w:b/>
          <w:bCs/>
          <w:sz w:val="22"/>
          <w:szCs w:val="22"/>
          <w:lang w:val="en-US"/>
        </w:rPr>
        <w:t xml:space="preserve">c Senate Minutes of </w:t>
      </w:r>
      <w:r w:rsidR="004E3C33">
        <w:rPr>
          <w:rFonts w:ascii="Times New Roman" w:hAnsi="Times New Roman"/>
          <w:b/>
          <w:bCs/>
          <w:sz w:val="22"/>
          <w:szCs w:val="22"/>
          <w:lang w:val="en-US"/>
        </w:rPr>
        <w:t>April 4</w:t>
      </w:r>
      <w:r w:rsidR="00FC3EEE">
        <w:rPr>
          <w:rFonts w:ascii="Times New Roman" w:hAnsi="Times New Roman"/>
          <w:b/>
          <w:bCs/>
          <w:sz w:val="22"/>
          <w:szCs w:val="22"/>
          <w:lang w:val="en-US"/>
        </w:rPr>
        <w:t>,</w:t>
      </w:r>
      <w:r>
        <w:rPr>
          <w:rFonts w:ascii="Times New Roman" w:hAnsi="Times New Roman"/>
          <w:b/>
          <w:bCs/>
          <w:sz w:val="22"/>
          <w:szCs w:val="22"/>
          <w:lang w:val="en-US"/>
        </w:rPr>
        <w:t xml:space="preserve"> 2017 </w:t>
      </w:r>
      <w:r>
        <w:rPr>
          <w:rFonts w:ascii="Times New Roman" w:hAnsi="Times New Roman"/>
          <w:sz w:val="22"/>
          <w:szCs w:val="22"/>
          <w:lang w:val="en-US"/>
        </w:rPr>
        <w:t>(distributed electronically)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4C37BDA7" w14:textId="77777777" w:rsidR="008242EF" w:rsidRDefault="008242EF">
      <w:pPr>
        <w:pStyle w:val="ListParagrap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1739AAB" w14:textId="77777777" w:rsidR="008242EF" w:rsidRDefault="008917FA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fr-FR"/>
        </w:rPr>
      </w:pPr>
      <w:r>
        <w:rPr>
          <w:rFonts w:ascii="Times New Roman" w:hAnsi="Times New Roman"/>
          <w:b/>
          <w:bCs/>
          <w:sz w:val="22"/>
          <w:szCs w:val="22"/>
          <w:lang w:val="fr-FR"/>
        </w:rPr>
        <w:t>Introductions</w:t>
      </w:r>
    </w:p>
    <w:p w14:paraId="1B015449" w14:textId="77777777" w:rsidR="008242EF" w:rsidRDefault="008242EF">
      <w:pPr>
        <w:pStyle w:val="ListParagraph"/>
        <w:ind w:left="108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1D0B36E9" w14:textId="77777777" w:rsidR="008242EF" w:rsidRDefault="008917FA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Announcements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2AEC48F7" w14:textId="77777777" w:rsidR="00803365" w:rsidRDefault="00803365" w:rsidP="00803365">
      <w:pPr>
        <w:pStyle w:val="Body"/>
        <w:ind w:left="72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B1B8754" w14:textId="77777777" w:rsidR="008242EF" w:rsidRPr="00DF1B97" w:rsidRDefault="008917FA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Committee Reports/Questions (FAC, FBAC, GC, SWAS, UEPC, other)</w:t>
      </w:r>
    </w:p>
    <w:p w14:paraId="1A2393EF" w14:textId="77777777" w:rsidR="00DF1B97" w:rsidRPr="001D0330" w:rsidRDefault="00DF1B97" w:rsidP="00DF1B97">
      <w:pPr>
        <w:rPr>
          <w:rFonts w:eastAsia="Times New Roman"/>
          <w:b/>
          <w:bCs/>
          <w:sz w:val="22"/>
          <w:szCs w:val="22"/>
        </w:rPr>
      </w:pPr>
    </w:p>
    <w:p w14:paraId="61EEF962" w14:textId="33D9927A" w:rsidR="00DF1B97" w:rsidRDefault="004E3C33" w:rsidP="00DF1B97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de-DE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>Second</w:t>
      </w:r>
      <w:r w:rsidR="00DF1B97">
        <w:rPr>
          <w:rFonts w:ascii="Times New Roman" w:hAnsi="Times New Roman"/>
          <w:b/>
          <w:bCs/>
          <w:sz w:val="22"/>
          <w:szCs w:val="22"/>
          <w:lang w:val="de-DE"/>
        </w:rPr>
        <w:t xml:space="preserve"> Reading Items:</w:t>
      </w:r>
    </w:p>
    <w:p w14:paraId="27E22255" w14:textId="77777777" w:rsidR="00DF1B97" w:rsidRPr="00DF1B97" w:rsidRDefault="00DF1B97" w:rsidP="00DF1B9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2</w:t>
      </w:r>
      <w:r w:rsidRPr="00CF321D">
        <w:rPr>
          <w:rFonts w:ascii="Times New Roman" w:hAnsi="Times New Roman"/>
          <w:color w:val="auto"/>
          <w:sz w:val="22"/>
          <w:szCs w:val="22"/>
        </w:rPr>
        <w:t>/</w:t>
      </w:r>
      <w:r>
        <w:rPr>
          <w:rFonts w:ascii="Times New Roman" w:hAnsi="Times New Roman"/>
          <w:color w:val="auto"/>
          <w:sz w:val="22"/>
          <w:szCs w:val="22"/>
        </w:rPr>
        <w:t>AS/17</w:t>
      </w:r>
      <w:r w:rsidRPr="00CF321D">
        <w:rPr>
          <w:rFonts w:ascii="Times New Roman" w:hAnsi="Times New Roman"/>
          <w:color w:val="auto"/>
          <w:sz w:val="22"/>
          <w:szCs w:val="22"/>
        </w:rPr>
        <w:t>/SEC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Pr="00CF321D">
        <w:rPr>
          <w:rFonts w:ascii="Times New Roman" w:hAnsi="Times New Roman"/>
          <w:color w:val="auto"/>
          <w:sz w:val="22"/>
          <w:szCs w:val="22"/>
        </w:rPr>
        <w:t xml:space="preserve">Resolution Reaffirming Equal Access </w:t>
      </w:r>
      <w:r>
        <w:rPr>
          <w:rFonts w:ascii="Times New Roman" w:hAnsi="Times New Roman"/>
          <w:color w:val="auto"/>
          <w:sz w:val="22"/>
          <w:szCs w:val="22"/>
        </w:rPr>
        <w:t>to Quantitative Literacy for All</w:t>
      </w:r>
      <w:r w:rsidRPr="00CF321D">
        <w:rPr>
          <w:rFonts w:ascii="Times New Roman" w:hAnsi="Times New Roman"/>
          <w:color w:val="auto"/>
          <w:sz w:val="22"/>
          <w:szCs w:val="22"/>
        </w:rPr>
        <w:t xml:space="preserve"> California Children Enrolled in High School </w:t>
      </w:r>
    </w:p>
    <w:p w14:paraId="294BE8C7" w14:textId="77777777" w:rsidR="00DF1B97" w:rsidRPr="00C622C4" w:rsidRDefault="00DF1B97" w:rsidP="00DF1B9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5/AS/17/FAC/SEC Amendment to Article III. Organization of the General Faculty, Membership of the General Faculty </w:t>
      </w:r>
    </w:p>
    <w:p w14:paraId="602DE239" w14:textId="21FE2DB5" w:rsidR="00C622C4" w:rsidRPr="004E3C33" w:rsidRDefault="00C622C4" w:rsidP="00DF1B97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4499">
        <w:rPr>
          <w:rFonts w:ascii="Times New Roman" w:hAnsi="Times New Roman"/>
          <w:color w:val="auto"/>
          <w:sz w:val="22"/>
          <w:szCs w:val="22"/>
        </w:rPr>
        <w:t xml:space="preserve">6/AS/17/SEC </w:t>
      </w:r>
      <w:r w:rsidR="00C94499" w:rsidRPr="00C94499">
        <w:rPr>
          <w:rFonts w:ascii="Times New Roman" w:hAnsi="Times New Roman"/>
          <w:bCs/>
          <w:color w:val="auto"/>
          <w:sz w:val="22"/>
          <w:szCs w:val="22"/>
        </w:rPr>
        <w:t>Revision of University Mission, Vision and Val</w:t>
      </w:r>
      <w:r w:rsidR="00550B5D">
        <w:rPr>
          <w:rFonts w:ascii="Times New Roman" w:hAnsi="Times New Roman"/>
          <w:bCs/>
          <w:color w:val="auto"/>
          <w:sz w:val="22"/>
          <w:szCs w:val="22"/>
        </w:rPr>
        <w:t>ues Statements</w:t>
      </w:r>
    </w:p>
    <w:p w14:paraId="3AB38753" w14:textId="32E1598B" w:rsidR="004E3C33" w:rsidRPr="00530821" w:rsidRDefault="004E3C33" w:rsidP="00530821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Pr="00DF1B97">
        <w:rPr>
          <w:rFonts w:ascii="Times New Roman" w:hAnsi="Times New Roman" w:cs="Times New Roman"/>
          <w:sz w:val="22"/>
          <w:szCs w:val="22"/>
        </w:rPr>
        <w:t>/AS/17/</w:t>
      </w:r>
      <w:r w:rsidR="007A56D3">
        <w:rPr>
          <w:rFonts w:ascii="Times New Roman" w:hAnsi="Times New Roman" w:cs="Times New Roman"/>
          <w:sz w:val="22"/>
          <w:szCs w:val="22"/>
        </w:rPr>
        <w:t xml:space="preserve">SEC </w:t>
      </w:r>
      <w:r w:rsidR="00550B5D">
        <w:rPr>
          <w:rFonts w:ascii="Times New Roman" w:hAnsi="Times New Roman" w:cs="Times New Roman"/>
          <w:sz w:val="22"/>
          <w:szCs w:val="22"/>
        </w:rPr>
        <w:t>Right to an Education Free f</w:t>
      </w:r>
      <w:r>
        <w:rPr>
          <w:rFonts w:ascii="Times New Roman" w:hAnsi="Times New Roman" w:cs="Times New Roman"/>
          <w:sz w:val="22"/>
          <w:szCs w:val="22"/>
        </w:rPr>
        <w:t>rom Fear &amp; Harassment</w:t>
      </w:r>
    </w:p>
    <w:p w14:paraId="5B4C8CEE" w14:textId="77777777" w:rsidR="00DF1B97" w:rsidRPr="00CF321D" w:rsidRDefault="00DF1B97" w:rsidP="00DF1B97">
      <w:pPr>
        <w:pStyle w:val="ListParagraph"/>
        <w:ind w:left="1440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</w:pPr>
    </w:p>
    <w:p w14:paraId="22C779B4" w14:textId="57515BDC" w:rsidR="00DF1B97" w:rsidRPr="00DF1B97" w:rsidRDefault="004E3C33" w:rsidP="00DF1B97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First</w:t>
      </w:r>
      <w:r w:rsidR="00DF1B97">
        <w:rPr>
          <w:rFonts w:ascii="Times New Roman" w:hAnsi="Times New Roman"/>
          <w:b/>
          <w:bCs/>
          <w:sz w:val="22"/>
          <w:szCs w:val="22"/>
          <w:lang w:val="en-US"/>
        </w:rPr>
        <w:t xml:space="preserve"> Reading Items</w:t>
      </w:r>
    </w:p>
    <w:p w14:paraId="20D379D8" w14:textId="2E911BE4" w:rsidR="00DF1B97" w:rsidRPr="004E3C33" w:rsidRDefault="004E3C33" w:rsidP="004E3C3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8/AS/17/SEC Adoption of Electronic Working Personnel Action Files</w:t>
      </w:r>
    </w:p>
    <w:p w14:paraId="0FE7D3AC" w14:textId="1EA68BCB" w:rsidR="004E3C33" w:rsidRPr="001A506A" w:rsidRDefault="00550B5D" w:rsidP="004E3C3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9/AS/17/FAC</w:t>
      </w:r>
      <w:r w:rsidR="004E3C33">
        <w:rPr>
          <w:rFonts w:ascii="Times New Roman" w:hAnsi="Times New Roman"/>
          <w:color w:val="auto"/>
          <w:sz w:val="22"/>
          <w:szCs w:val="22"/>
        </w:rPr>
        <w:t xml:space="preserve"> Lecturer Range Elevation Policy Correction </w:t>
      </w:r>
    </w:p>
    <w:p w14:paraId="2B1CDEB2" w14:textId="4A94970A" w:rsidR="001A506A" w:rsidRPr="004E3C33" w:rsidRDefault="001A506A" w:rsidP="004E3C33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10/AS/17/UEPC </w:t>
      </w:r>
      <w:r w:rsidR="00840614">
        <w:rPr>
          <w:rFonts w:ascii="Times New Roman" w:hAnsi="Times New Roman"/>
          <w:color w:val="auto"/>
          <w:sz w:val="22"/>
          <w:szCs w:val="22"/>
        </w:rPr>
        <w:t>Campus Implementation of SB 412: The California Promise</w:t>
      </w:r>
    </w:p>
    <w:p w14:paraId="3610DB5F" w14:textId="77777777" w:rsidR="00530821" w:rsidRPr="00DF1B97" w:rsidRDefault="00530821" w:rsidP="004E3C33">
      <w:pPr>
        <w:pStyle w:val="ListParagraph"/>
        <w:ind w:left="144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793EF634" w14:textId="77777777" w:rsidR="00530821" w:rsidRPr="00D115F9" w:rsidRDefault="00530821" w:rsidP="00530821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D115F9">
        <w:rPr>
          <w:rFonts w:ascii="Times New Roman" w:hAnsi="Times New Roman" w:cs="Times New Roman"/>
          <w:b/>
          <w:sz w:val="22"/>
          <w:szCs w:val="22"/>
        </w:rPr>
        <w:t>Information Items</w:t>
      </w:r>
    </w:p>
    <w:p w14:paraId="7F781336" w14:textId="77777777" w:rsidR="00530821" w:rsidRPr="00D115F9" w:rsidRDefault="00530821" w:rsidP="00530821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sz w:val="22"/>
          <w:szCs w:val="22"/>
        </w:rPr>
        <w:t>SB 412 – The California Promise: implementation planning work group</w:t>
      </w:r>
    </w:p>
    <w:p w14:paraId="3C85F53B" w14:textId="0AA7CACA" w:rsidR="00530821" w:rsidRPr="00530821" w:rsidRDefault="00530821" w:rsidP="00530821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Strategic Planni</w:t>
      </w:r>
      <w:r w:rsidR="0021082E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 xml:space="preserve">g update (Sims) </w:t>
      </w:r>
    </w:p>
    <w:p w14:paraId="3FBC8EB9" w14:textId="77777777" w:rsidR="00530821" w:rsidRPr="00530821" w:rsidRDefault="00530821" w:rsidP="00530821">
      <w:pPr>
        <w:rPr>
          <w:rFonts w:eastAsia="Times New Roman"/>
          <w:b/>
          <w:bCs/>
          <w:sz w:val="22"/>
          <w:szCs w:val="22"/>
        </w:rPr>
      </w:pPr>
    </w:p>
    <w:p w14:paraId="6BF61AA6" w14:textId="77777777" w:rsidR="008242EF" w:rsidRPr="00DF1B97" w:rsidRDefault="008917FA" w:rsidP="00DF1B97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 w:rsidRPr="00DF1B97">
        <w:rPr>
          <w:rFonts w:ascii="Times New Roman" w:hAnsi="Times New Roman"/>
          <w:b/>
          <w:bCs/>
          <w:sz w:val="22"/>
          <w:szCs w:val="22"/>
          <w:lang w:val="en-US"/>
        </w:rPr>
        <w:t>Discussion Items</w:t>
      </w:r>
    </w:p>
    <w:p w14:paraId="5B694192" w14:textId="62BA006A" w:rsidR="00DF1B97" w:rsidRPr="00530821" w:rsidRDefault="00530821" w:rsidP="00DF1B97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DRAFT CSU Intellectual Property Policy and Recommendations</w:t>
      </w:r>
    </w:p>
    <w:p w14:paraId="41C456F1" w14:textId="77777777" w:rsidR="00FC3EEE" w:rsidRPr="00FC3EEE" w:rsidRDefault="00FC3EEE" w:rsidP="00530821">
      <w:pPr>
        <w:pStyle w:val="Body"/>
        <w:rPr>
          <w:rFonts w:ascii="Times New Roman" w:eastAsia="Times New Roman" w:hAnsi="Times New Roman" w:cs="Times New Roman"/>
          <w:b/>
          <w:bCs/>
          <w:sz w:val="22"/>
          <w:szCs w:val="22"/>
          <w:lang w:val="de-DE"/>
        </w:rPr>
      </w:pPr>
    </w:p>
    <w:p w14:paraId="2448279B" w14:textId="77777777" w:rsidR="008242EF" w:rsidRDefault="008917FA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de-DE"/>
        </w:rPr>
      </w:pPr>
      <w:r>
        <w:rPr>
          <w:rFonts w:ascii="Times New Roman" w:hAnsi="Times New Roman"/>
          <w:b/>
          <w:bCs/>
          <w:sz w:val="22"/>
          <w:szCs w:val="22"/>
          <w:lang w:val="de-DE"/>
        </w:rPr>
        <w:t>Open Forum</w:t>
      </w:r>
    </w:p>
    <w:p w14:paraId="7F2426CB" w14:textId="77777777" w:rsidR="008242EF" w:rsidRDefault="008242EF">
      <w:pPr>
        <w:pStyle w:val="Body"/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14:paraId="28F13082" w14:textId="77777777" w:rsidR="008242EF" w:rsidRDefault="008917FA">
      <w:pPr>
        <w:pStyle w:val="Body"/>
        <w:numPr>
          <w:ilvl w:val="0"/>
          <w:numId w:val="2"/>
        </w:numPr>
        <w:rPr>
          <w:rFonts w:ascii="Times New Roman" w:eastAsia="Times New Roman" w:hAnsi="Times New Roman" w:cs="Times New Roman"/>
          <w:b/>
          <w:bCs/>
          <w:sz w:val="22"/>
          <w:szCs w:val="22"/>
          <w:lang w:val="en-US"/>
        </w:rPr>
      </w:pPr>
      <w:r>
        <w:rPr>
          <w:rFonts w:ascii="Times New Roman" w:hAnsi="Times New Roman"/>
          <w:b/>
          <w:bCs/>
          <w:sz w:val="22"/>
          <w:szCs w:val="22"/>
          <w:lang w:val="en-US"/>
        </w:rPr>
        <w:t>Adjournment</w:t>
      </w:r>
    </w:p>
    <w:p w14:paraId="47DEC152" w14:textId="77777777" w:rsidR="008242EF" w:rsidRDefault="008242EF">
      <w:pPr>
        <w:pStyle w:val="Body"/>
        <w:ind w:left="720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47AB3550" w14:textId="77777777" w:rsidR="008242EF" w:rsidRDefault="008242EF">
      <w:pPr>
        <w:pStyle w:val="Body"/>
        <w:ind w:left="720"/>
        <w:rPr>
          <w:rFonts w:ascii="Times New Roman" w:eastAsia="Times New Roman" w:hAnsi="Times New Roman" w:cs="Times New Roman"/>
          <w:sz w:val="22"/>
          <w:szCs w:val="22"/>
        </w:rPr>
      </w:pPr>
    </w:p>
    <w:p w14:paraId="0E2925B1" w14:textId="77777777" w:rsidR="008242EF" w:rsidRDefault="008917FA">
      <w:pPr>
        <w:pStyle w:val="Body"/>
        <w:rPr>
          <w:sz w:val="22"/>
          <w:szCs w:val="22"/>
        </w:rPr>
      </w:pPr>
      <w:r>
        <w:rPr>
          <w:sz w:val="22"/>
          <w:szCs w:val="22"/>
        </w:rPr>
        <w:lastRenderedPageBreak/>
        <w:t>SS: isp</w:t>
      </w:r>
    </w:p>
    <w:p w14:paraId="5B97B2CB" w14:textId="77777777" w:rsidR="008242EF" w:rsidRDefault="008917FA">
      <w:pPr>
        <w:pStyle w:val="Body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cc:  All Faculty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14:paraId="65B2F820" w14:textId="77777777" w:rsidR="00FC3EEE" w:rsidRDefault="00FC3EEE">
      <w:pPr>
        <w:pStyle w:val="Body"/>
        <w:rPr>
          <w:sz w:val="22"/>
          <w:szCs w:val="22"/>
          <w:lang w:val="en-US"/>
        </w:rPr>
      </w:pPr>
    </w:p>
    <w:sectPr w:rsidR="00FC3EEE">
      <w:headerReference w:type="default" r:id="rId7"/>
      <w:pgSz w:w="12240" w:h="15840"/>
      <w:pgMar w:top="2160" w:right="1800" w:bottom="5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97918" w14:textId="77777777" w:rsidR="00C04386" w:rsidRDefault="00C04386">
      <w:r>
        <w:separator/>
      </w:r>
    </w:p>
  </w:endnote>
  <w:endnote w:type="continuationSeparator" w:id="0">
    <w:p w14:paraId="7493A36F" w14:textId="77777777" w:rsidR="00C04386" w:rsidRDefault="00C0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D3BB8" w14:textId="77777777" w:rsidR="00C04386" w:rsidRDefault="00C04386">
      <w:r>
        <w:separator/>
      </w:r>
    </w:p>
  </w:footnote>
  <w:footnote w:type="continuationSeparator" w:id="0">
    <w:p w14:paraId="29F25C00" w14:textId="77777777" w:rsidR="00C04386" w:rsidRDefault="00C0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16F1D" w14:textId="77777777" w:rsidR="001A506A" w:rsidRDefault="001A506A">
    <w:pPr>
      <w:pStyle w:val="Header"/>
      <w:tabs>
        <w:tab w:val="clear" w:pos="8640"/>
        <w:tab w:val="right" w:pos="862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70A117B0" wp14:editId="6F16A81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 wp14:anchorId="533C150F" wp14:editId="4300C707">
          <wp:simplePos x="0" y="0"/>
          <wp:positionH relativeFrom="page">
            <wp:posOffset>228600</wp:posOffset>
          </wp:positionH>
          <wp:positionV relativeFrom="page">
            <wp:posOffset>54609</wp:posOffset>
          </wp:positionV>
          <wp:extent cx="2619375" cy="119507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15C80"/>
    <w:multiLevelType w:val="hybridMultilevel"/>
    <w:tmpl w:val="7B7CAD14"/>
    <w:numStyleLink w:val="ImportedStyle1"/>
  </w:abstractNum>
  <w:abstractNum w:abstractNumId="1" w15:restartNumberingAfterBreak="0">
    <w:nsid w:val="56D0221D"/>
    <w:multiLevelType w:val="multilevel"/>
    <w:tmpl w:val="7B7CAD14"/>
    <w:numStyleLink w:val="ImportedStyle1"/>
  </w:abstractNum>
  <w:abstractNum w:abstractNumId="2" w15:restartNumberingAfterBreak="0">
    <w:nsid w:val="722005A8"/>
    <w:multiLevelType w:val="hybridMultilevel"/>
    <w:tmpl w:val="7B7CAD14"/>
    <w:styleLink w:val="ImportedStyle1"/>
    <w:lvl w:ilvl="0" w:tplc="8184453A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726D442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650C624">
      <w:start w:val="1"/>
      <w:numFmt w:val="lowerRoman"/>
      <w:lvlText w:val="%3."/>
      <w:lvlJc w:val="left"/>
      <w:pPr>
        <w:ind w:left="2160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960266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10ED68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6A1766">
      <w:start w:val="1"/>
      <w:numFmt w:val="lowerRoman"/>
      <w:lvlText w:val="%6."/>
      <w:lvlJc w:val="left"/>
      <w:pPr>
        <w:ind w:left="4320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CCAC94E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B56800C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601854">
      <w:start w:val="1"/>
      <w:numFmt w:val="lowerRoman"/>
      <w:lvlText w:val="%9."/>
      <w:lvlJc w:val="left"/>
      <w:pPr>
        <w:ind w:left="6480" w:hanging="2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160" w:hanging="27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6."/>
        <w:lvlJc w:val="left"/>
        <w:pPr>
          <w:ind w:left="4320" w:hanging="27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6480" w:hanging="274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449EF17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5C680C4">
        <w:start w:val="1"/>
        <w:numFmt w:val="lowerLetter"/>
        <w:lvlText w:val="%2."/>
        <w:lvlJc w:val="left"/>
        <w:pPr>
          <w:tabs>
            <w:tab w:val="num" w:pos="1440"/>
          </w:tabs>
          <w:ind w:left="72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A4A046">
        <w:start w:val="1"/>
        <w:numFmt w:val="decimal"/>
        <w:lvlText w:val="%3)"/>
        <w:lvlJc w:val="left"/>
        <w:pPr>
          <w:tabs>
            <w:tab w:val="left" w:pos="1440"/>
            <w:tab w:val="num" w:pos="3600"/>
          </w:tabs>
          <w:ind w:left="288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B943B7E">
        <w:start w:val="1"/>
        <w:numFmt w:val="decimal"/>
        <w:lvlText w:val="%4."/>
        <w:lvlJc w:val="left"/>
        <w:pPr>
          <w:tabs>
            <w:tab w:val="left" w:pos="1440"/>
            <w:tab w:val="num" w:pos="2880"/>
          </w:tabs>
          <w:ind w:left="216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4CDACE">
        <w:start w:val="1"/>
        <w:numFmt w:val="lowerLetter"/>
        <w:lvlText w:val="%5."/>
        <w:lvlJc w:val="left"/>
        <w:pPr>
          <w:tabs>
            <w:tab w:val="left" w:pos="1440"/>
            <w:tab w:val="num" w:pos="3600"/>
          </w:tabs>
          <w:ind w:left="288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EB60590">
        <w:start w:val="1"/>
        <w:numFmt w:val="lowerRoman"/>
        <w:suff w:val="nothing"/>
        <w:lvlText w:val="%6."/>
        <w:lvlJc w:val="left"/>
        <w:pPr>
          <w:tabs>
            <w:tab w:val="left" w:pos="1440"/>
          </w:tabs>
          <w:ind w:left="3600" w:firstLine="6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8C88D5A">
        <w:start w:val="1"/>
        <w:numFmt w:val="decimal"/>
        <w:lvlText w:val="%7."/>
        <w:lvlJc w:val="left"/>
        <w:pPr>
          <w:tabs>
            <w:tab w:val="left" w:pos="1440"/>
            <w:tab w:val="num" w:pos="5040"/>
          </w:tabs>
          <w:ind w:left="432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44657C8">
        <w:start w:val="1"/>
        <w:numFmt w:val="lowerLetter"/>
        <w:lvlText w:val="%8."/>
        <w:lvlJc w:val="left"/>
        <w:pPr>
          <w:tabs>
            <w:tab w:val="left" w:pos="1440"/>
            <w:tab w:val="num" w:pos="5760"/>
          </w:tabs>
          <w:ind w:left="5040" w:firstLine="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8968940">
        <w:start w:val="1"/>
        <w:numFmt w:val="lowerRoman"/>
        <w:suff w:val="nothing"/>
        <w:lvlText w:val="%9."/>
        <w:lvlJc w:val="left"/>
        <w:pPr>
          <w:tabs>
            <w:tab w:val="left" w:pos="1440"/>
          </w:tabs>
          <w:ind w:left="5760" w:firstLine="624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EF"/>
    <w:rsid w:val="00142670"/>
    <w:rsid w:val="00143C29"/>
    <w:rsid w:val="001A506A"/>
    <w:rsid w:val="001C394F"/>
    <w:rsid w:val="001D0330"/>
    <w:rsid w:val="0021082E"/>
    <w:rsid w:val="00312BDA"/>
    <w:rsid w:val="00361CAB"/>
    <w:rsid w:val="00411F38"/>
    <w:rsid w:val="004456CA"/>
    <w:rsid w:val="004E3C33"/>
    <w:rsid w:val="00504251"/>
    <w:rsid w:val="00530821"/>
    <w:rsid w:val="00550B5D"/>
    <w:rsid w:val="005B4EEA"/>
    <w:rsid w:val="005E0D8B"/>
    <w:rsid w:val="006554BB"/>
    <w:rsid w:val="00655B5E"/>
    <w:rsid w:val="00751C66"/>
    <w:rsid w:val="007A56D3"/>
    <w:rsid w:val="007E27F4"/>
    <w:rsid w:val="00803365"/>
    <w:rsid w:val="008242EF"/>
    <w:rsid w:val="00840614"/>
    <w:rsid w:val="008917FA"/>
    <w:rsid w:val="008C0CB1"/>
    <w:rsid w:val="0091731A"/>
    <w:rsid w:val="0099494E"/>
    <w:rsid w:val="009F0012"/>
    <w:rsid w:val="00A25A44"/>
    <w:rsid w:val="00A5403F"/>
    <w:rsid w:val="00AC18BF"/>
    <w:rsid w:val="00B639DC"/>
    <w:rsid w:val="00B640BD"/>
    <w:rsid w:val="00C04386"/>
    <w:rsid w:val="00C622C4"/>
    <w:rsid w:val="00C94499"/>
    <w:rsid w:val="00CA48C0"/>
    <w:rsid w:val="00CF321D"/>
    <w:rsid w:val="00D115F9"/>
    <w:rsid w:val="00D134BB"/>
    <w:rsid w:val="00D35F6D"/>
    <w:rsid w:val="00DF1B97"/>
    <w:rsid w:val="00EA3B63"/>
    <w:rsid w:val="00F329B7"/>
    <w:rsid w:val="00F37DC9"/>
    <w:rsid w:val="00F73B93"/>
    <w:rsid w:val="00FC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7C464"/>
  <w15:docId w15:val="{C0AE9BE9-E9C3-48CA-834C-1DE504E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  <w:lang w:val="da-DK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C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Silveira Pierce</dc:creator>
  <cp:lastModifiedBy>Isabel Silveira Pierce</cp:lastModifiedBy>
  <cp:revision>2</cp:revision>
  <cp:lastPrinted>2017-04-12T20:44:00Z</cp:lastPrinted>
  <dcterms:created xsi:type="dcterms:W3CDTF">2017-04-13T23:14:00Z</dcterms:created>
  <dcterms:modified xsi:type="dcterms:W3CDTF">2017-04-13T23:14:00Z</dcterms:modified>
</cp:coreProperties>
</file>