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2F" w:rsidRDefault="00DB0017">
      <w:pPr>
        <w:widowControl w:val="0"/>
        <w:pBdr>
          <w:top w:val="nil"/>
          <w:left w:val="nil"/>
          <w:bottom w:val="nil"/>
          <w:right w:val="nil"/>
          <w:between w:val="nil"/>
        </w:pBdr>
        <w:jc w:val="center"/>
        <w:rPr>
          <w:rFonts w:ascii="Calibri" w:eastAsia="Calibri" w:hAnsi="Calibri" w:cs="Calibri"/>
          <w:color w:val="000000"/>
        </w:rPr>
      </w:pPr>
      <w:r>
        <w:rPr>
          <w:noProof/>
          <w:color w:val="000000"/>
        </w:rPr>
        <w:drawing>
          <wp:inline distT="114300" distB="114300" distL="114300" distR="114300">
            <wp:extent cx="1266825" cy="1144229"/>
            <wp:effectExtent l="0" t="0" r="0" b="0"/>
            <wp:docPr id="9" name="image19.jpg" descr="Triad Model Leslie.jpeg"/>
            <wp:cNvGraphicFramePr/>
            <a:graphic xmlns:a="http://schemas.openxmlformats.org/drawingml/2006/main">
              <a:graphicData uri="http://schemas.openxmlformats.org/drawingml/2006/picture">
                <pic:pic xmlns:pic="http://schemas.openxmlformats.org/drawingml/2006/picture">
                  <pic:nvPicPr>
                    <pic:cNvPr id="0" name="image19.jpg" descr="Triad Model Leslie.jpeg"/>
                    <pic:cNvPicPr preferRelativeResize="0"/>
                  </pic:nvPicPr>
                  <pic:blipFill>
                    <a:blip r:embed="rId7"/>
                    <a:srcRect/>
                    <a:stretch>
                      <a:fillRect/>
                    </a:stretch>
                  </pic:blipFill>
                  <pic:spPr>
                    <a:xfrm>
                      <a:off x="0" y="0"/>
                      <a:ext cx="1266825" cy="1144229"/>
                    </a:xfrm>
                    <a:prstGeom prst="rect">
                      <a:avLst/>
                    </a:prstGeom>
                    <a:ln/>
                  </pic:spPr>
                </pic:pic>
              </a:graphicData>
            </a:graphic>
          </wp:inline>
        </w:drawing>
      </w:r>
    </w:p>
    <w:p w:rsidR="00B9652F" w:rsidRDefault="009C0BF7">
      <w:pPr>
        <w:widowControl w:val="0"/>
        <w:pBdr>
          <w:top w:val="nil"/>
          <w:left w:val="nil"/>
          <w:bottom w:val="nil"/>
          <w:right w:val="nil"/>
          <w:between w:val="nil"/>
        </w:pBdr>
        <w:jc w:val="center"/>
        <w:rPr>
          <w:rFonts w:ascii="Calibri" w:eastAsia="Calibri" w:hAnsi="Calibri" w:cs="Calibri"/>
          <w:color w:val="000000"/>
        </w:rPr>
      </w:pPr>
      <w:hyperlink r:id="rId8">
        <w:r w:rsidR="00DB0017">
          <w:rPr>
            <w:rFonts w:ascii="Calibri" w:eastAsia="Calibri" w:hAnsi="Calibri" w:cs="Calibri"/>
            <w:b/>
            <w:color w:val="0000FF"/>
            <w:u w:val="single"/>
          </w:rPr>
          <w:t>Triad</w:t>
        </w:r>
      </w:hyperlink>
      <w:r w:rsidR="00DB0017">
        <w:rPr>
          <w:rFonts w:ascii="Calibri" w:eastAsia="Calibri" w:hAnsi="Calibri" w:cs="Calibri"/>
          <w:b/>
          <w:color w:val="000000"/>
        </w:rPr>
        <w:t xml:space="preserve"> NGSS Unit Plan Tool</w:t>
      </w: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Triad Team Names:</w:t>
      </w:r>
      <w:r>
        <w:rPr>
          <w:rFonts w:ascii="Calibri" w:eastAsia="Calibri" w:hAnsi="Calibri" w:cs="Calibri"/>
          <w:color w:val="000000"/>
        </w:rPr>
        <w:tab/>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Science Cooperating Teachers: </w:t>
      </w:r>
      <w:r>
        <w:rPr>
          <w:rFonts w:ascii="Calibri" w:eastAsia="Calibri" w:hAnsi="Calibri" w:cs="Calibri"/>
        </w:rPr>
        <w:t>Cheryl Brewer, Jessica Powell</w:t>
      </w:r>
    </w:p>
    <w:p w:rsidR="00B9652F" w:rsidRDefault="00DB0017">
      <w:pPr>
        <w:widowControl w:v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Science Educator:  Dr. </w:t>
      </w:r>
      <w:r>
        <w:rPr>
          <w:rFonts w:ascii="Calibri" w:eastAsia="Calibri" w:hAnsi="Calibri" w:cs="Calibri"/>
        </w:rPr>
        <w:t xml:space="preserve">Horacio </w:t>
      </w:r>
      <w:proofErr w:type="spellStart"/>
      <w:r>
        <w:rPr>
          <w:rFonts w:ascii="Calibri" w:eastAsia="Calibri" w:hAnsi="Calibri" w:cs="Calibri"/>
        </w:rPr>
        <w:t>Ferriz</w:t>
      </w:r>
      <w:proofErr w:type="spellEnd"/>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School and District: </w:t>
      </w:r>
      <w:proofErr w:type="spellStart"/>
      <w:r>
        <w:rPr>
          <w:rFonts w:ascii="Calibri" w:eastAsia="Calibri" w:hAnsi="Calibri" w:cs="Calibri"/>
        </w:rPr>
        <w:t>Hidahl</w:t>
      </w:r>
      <w:proofErr w:type="spellEnd"/>
      <w:r>
        <w:rPr>
          <w:rFonts w:ascii="Calibri" w:eastAsia="Calibri" w:hAnsi="Calibri" w:cs="Calibri"/>
        </w:rPr>
        <w:t xml:space="preserve"> Elementary and </w:t>
      </w:r>
      <w:proofErr w:type="spellStart"/>
      <w:r>
        <w:rPr>
          <w:rFonts w:ascii="Calibri" w:eastAsia="Calibri" w:hAnsi="Calibri" w:cs="Calibri"/>
        </w:rPr>
        <w:t>Sinclear</w:t>
      </w:r>
      <w:proofErr w:type="spellEnd"/>
      <w:r>
        <w:rPr>
          <w:rFonts w:ascii="Calibri" w:eastAsia="Calibri" w:hAnsi="Calibri" w:cs="Calibri"/>
        </w:rPr>
        <w:t xml:space="preserve"> Elementary, Ceres USD</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Grade Level: </w:t>
      </w:r>
      <w:r>
        <w:rPr>
          <w:rFonts w:ascii="Calibri" w:eastAsia="Calibri" w:hAnsi="Calibri" w:cs="Calibri"/>
          <w:color w:val="000000"/>
        </w:rPr>
        <w:t>6</w:t>
      </w:r>
    </w:p>
    <w:p w:rsidR="00B9652F" w:rsidRDefault="00DB0017">
      <w:pPr>
        <w:widowControl w:val="0"/>
        <w:pBdr>
          <w:top w:val="nil"/>
          <w:left w:val="nil"/>
          <w:bottom w:val="nil"/>
          <w:right w:val="nil"/>
          <w:between w:val="nil"/>
        </w:pBdr>
        <w:rPr>
          <w:rFonts w:ascii="Calibri" w:eastAsia="Calibri" w:hAnsi="Calibri" w:cs="Calibri"/>
          <w:color w:val="000000"/>
        </w:rPr>
      </w:pPr>
      <w:bookmarkStart w:id="0" w:name="_gjdgxs" w:colFirst="0" w:colLast="0"/>
      <w:bookmarkEnd w:id="0"/>
      <w:r>
        <w:rPr>
          <w:rFonts w:ascii="Calibri" w:eastAsia="Calibri" w:hAnsi="Calibri" w:cs="Calibri"/>
          <w:b/>
          <w:color w:val="000000"/>
        </w:rPr>
        <w:t xml:space="preserve">Science Content Area: </w:t>
      </w:r>
      <w:r>
        <w:rPr>
          <w:rFonts w:ascii="Calibri" w:eastAsia="Calibri" w:hAnsi="Calibri" w:cs="Calibri"/>
        </w:rPr>
        <w:t>Physical Science: Energy</w:t>
      </w: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DB0017">
      <w:pPr>
        <w:widowControl w:val="0"/>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Unit Introduction</w:t>
      </w: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unit contains the following sections:</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w:t>
      </w:r>
      <w:hyperlink w:anchor="30j0zll">
        <w:r>
          <w:rPr>
            <w:rFonts w:ascii="Calibri" w:eastAsia="Calibri" w:hAnsi="Calibri" w:cs="Calibri"/>
            <w:color w:val="0000FF"/>
            <w:u w:val="single"/>
          </w:rPr>
          <w:t>NGSS, CCSS, and ELD Standards</w:t>
        </w:r>
      </w:hyperlink>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      </w:t>
      </w:r>
      <w:hyperlink w:anchor="1fob9te">
        <w:r>
          <w:rPr>
            <w:rFonts w:ascii="Calibri" w:eastAsia="Calibri" w:hAnsi="Calibri" w:cs="Calibri"/>
            <w:color w:val="0000FF"/>
            <w:u w:val="single"/>
          </w:rPr>
          <w:t xml:space="preserve">Content Research    </w:t>
        </w:r>
      </w:hyperlink>
      <w:r>
        <w:rPr>
          <w:rFonts w:ascii="Calibri" w:eastAsia="Calibri" w:hAnsi="Calibri" w:cs="Calibri"/>
          <w:color w:val="000000"/>
        </w:rPr>
        <w:t xml:space="preserve"> </w:t>
      </w:r>
    </w:p>
    <w:p w:rsidR="00B9652F" w:rsidRDefault="00DB0017">
      <w:pPr>
        <w:widowControl w:val="0"/>
        <w:pBdr>
          <w:top w:val="nil"/>
          <w:left w:val="nil"/>
          <w:bottom w:val="nil"/>
          <w:right w:val="nil"/>
          <w:between w:val="nil"/>
        </w:pBdr>
        <w:rPr>
          <w:rFonts w:ascii="Calibri" w:eastAsia="Calibri" w:hAnsi="Calibri" w:cs="Calibri"/>
        </w:rPr>
      </w:pPr>
      <w:r>
        <w:rPr>
          <w:rFonts w:ascii="Calibri" w:eastAsia="Calibri" w:hAnsi="Calibri" w:cs="Calibri"/>
        </w:rPr>
        <w:t>C.     Prerequisite Skills</w:t>
      </w:r>
    </w:p>
    <w:p w:rsidR="00B9652F" w:rsidRDefault="00DB0017">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     Activities </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E</w:t>
      </w:r>
      <w:r>
        <w:rPr>
          <w:rFonts w:ascii="Calibri" w:eastAsia="Calibri" w:hAnsi="Calibri" w:cs="Calibri"/>
          <w:color w:val="000000"/>
        </w:rPr>
        <w:t xml:space="preserve">.     </w:t>
      </w:r>
      <w:hyperlink w:anchor="3znysh7">
        <w:r>
          <w:rPr>
            <w:rFonts w:ascii="Calibri" w:eastAsia="Calibri" w:hAnsi="Calibri" w:cs="Calibri"/>
            <w:color w:val="0000FF"/>
            <w:u w:val="single"/>
          </w:rPr>
          <w:t>Summative Assessment</w:t>
        </w:r>
      </w:hyperlink>
      <w:r>
        <w:rPr>
          <w:rFonts w:ascii="Calibri" w:eastAsia="Calibri" w:hAnsi="Calibri" w:cs="Calibri"/>
          <w:color w:val="000000"/>
        </w:rPr>
        <w:t xml:space="preserve"> </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F</w:t>
      </w:r>
      <w:r>
        <w:rPr>
          <w:rFonts w:ascii="Calibri" w:eastAsia="Calibri" w:hAnsi="Calibri" w:cs="Calibri"/>
          <w:color w:val="000000"/>
        </w:rPr>
        <w:t xml:space="preserve">.     </w:t>
      </w:r>
      <w:hyperlink w:anchor="2et92p0">
        <w:r>
          <w:rPr>
            <w:rFonts w:ascii="Calibri" w:eastAsia="Calibri" w:hAnsi="Calibri" w:cs="Calibri"/>
            <w:color w:val="0000FF"/>
            <w:u w:val="single"/>
          </w:rPr>
          <w:t>The Unit Plan</w:t>
        </w:r>
      </w:hyperlink>
    </w:p>
    <w:p w:rsidR="00B9652F" w:rsidRDefault="00DB0017">
      <w:pPr>
        <w:widowControl w:val="0"/>
        <w:pBdr>
          <w:top w:val="nil"/>
          <w:left w:val="nil"/>
          <w:bottom w:val="nil"/>
          <w:right w:val="nil"/>
          <w:between w:val="nil"/>
        </w:pBdr>
        <w:rPr>
          <w:rFonts w:ascii="Calibri" w:eastAsia="Calibri" w:hAnsi="Calibri" w:cs="Calibri"/>
          <w:color w:val="FF0000"/>
        </w:rPr>
      </w:pPr>
      <w:r>
        <w:rPr>
          <w:rFonts w:ascii="Calibri" w:eastAsia="Calibri" w:hAnsi="Calibri" w:cs="Calibri"/>
        </w:rPr>
        <w:t>G.</w:t>
      </w:r>
      <w:r>
        <w:rPr>
          <w:rFonts w:ascii="Calibri" w:eastAsia="Calibri" w:hAnsi="Calibri" w:cs="Calibri"/>
          <w:color w:val="000000"/>
        </w:rPr>
        <w:t xml:space="preserve">     </w:t>
      </w:r>
      <w:hyperlink w:anchor="tyjcwt">
        <w:r>
          <w:rPr>
            <w:rFonts w:ascii="Calibri" w:eastAsia="Calibri" w:hAnsi="Calibri" w:cs="Calibri"/>
            <w:color w:val="0000FF"/>
            <w:u w:val="single"/>
          </w:rPr>
          <w:t>Lesson Support Materials/ Student Work Samples</w:t>
        </w:r>
      </w:hyperlink>
      <w:r>
        <w:rPr>
          <w:rFonts w:ascii="Calibri" w:eastAsia="Calibri" w:hAnsi="Calibri" w:cs="Calibri"/>
        </w:rPr>
        <w:t xml:space="preserve">  </w:t>
      </w: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DB0017">
      <w:pPr>
        <w:widowControl w:val="0"/>
        <w:pBdr>
          <w:top w:val="nil"/>
          <w:left w:val="nil"/>
          <w:bottom w:val="nil"/>
          <w:right w:val="nil"/>
          <w:between w:val="nil"/>
        </w:pBdr>
        <w:rPr>
          <w:rFonts w:ascii="Calibri" w:eastAsia="Calibri" w:hAnsi="Calibri" w:cs="Calibri"/>
          <w:color w:val="000000"/>
        </w:rPr>
      </w:pPr>
      <w:bookmarkStart w:id="1" w:name="30j0zll" w:colFirst="0" w:colLast="0"/>
      <w:bookmarkEnd w:id="1"/>
      <w:r>
        <w:rPr>
          <w:rFonts w:ascii="Calibri" w:eastAsia="Calibri" w:hAnsi="Calibri" w:cs="Calibri"/>
          <w:b/>
          <w:color w:val="000000"/>
          <w:u w:val="single"/>
        </w:rPr>
        <w:t xml:space="preserve">A. Grade Level and Standard </w:t>
      </w:r>
    </w:p>
    <w:p w:rsidR="00B9652F" w:rsidRDefault="009C0BF7">
      <w:pPr>
        <w:widowControl w:val="0"/>
        <w:numPr>
          <w:ilvl w:val="0"/>
          <w:numId w:val="10"/>
        </w:numPr>
        <w:pBdr>
          <w:top w:val="nil"/>
          <w:left w:val="nil"/>
          <w:bottom w:val="nil"/>
          <w:right w:val="nil"/>
          <w:between w:val="nil"/>
        </w:pBdr>
        <w:ind w:hanging="360"/>
        <w:contextualSpacing/>
        <w:rPr>
          <w:rFonts w:ascii="Calibri" w:eastAsia="Calibri" w:hAnsi="Calibri" w:cs="Calibri"/>
          <w:color w:val="000000"/>
        </w:rPr>
      </w:pPr>
      <w:hyperlink r:id="rId9">
        <w:r w:rsidR="00DB0017">
          <w:rPr>
            <w:rFonts w:ascii="Calibri" w:eastAsia="Calibri" w:hAnsi="Calibri" w:cs="Calibri"/>
            <w:color w:val="1155CC"/>
            <w:u w:val="single"/>
          </w:rPr>
          <w:t>California NGSS</w:t>
        </w:r>
      </w:hyperlink>
      <w:r w:rsidR="00DB0017">
        <w:rPr>
          <w:rFonts w:ascii="Calibri" w:eastAsia="Calibri" w:hAnsi="Calibri" w:cs="Calibri"/>
          <w:color w:val="000000"/>
        </w:rPr>
        <w:t xml:space="preserve"> Middle School standard</w:t>
      </w:r>
    </w:p>
    <w:p w:rsidR="00B9652F" w:rsidRDefault="00DB00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000000"/>
        </w:rPr>
        <w:t>MS-</w:t>
      </w:r>
      <w:r>
        <w:rPr>
          <w:rFonts w:ascii="Calibri" w:eastAsia="Calibri" w:hAnsi="Calibri" w:cs="Calibri"/>
        </w:rPr>
        <w:t>P</w:t>
      </w:r>
      <w:r>
        <w:rPr>
          <w:rFonts w:ascii="Calibri" w:eastAsia="Calibri" w:hAnsi="Calibri" w:cs="Calibri"/>
          <w:color w:val="000000"/>
        </w:rPr>
        <w:t>S3-4.</w:t>
      </w:r>
      <w:r>
        <w:rPr>
          <w:color w:val="333333"/>
          <w:sz w:val="21"/>
          <w:szCs w:val="21"/>
          <w:highlight w:val="white"/>
        </w:rPr>
        <w:t>Plan an investigation to determine the relationships among the energy transferred, the type of matter, the mass, and the change in the average kinetic energy of the particles as measured by the temperature of the sample.</w:t>
      </w:r>
      <w:r>
        <w:rPr>
          <w:color w:val="DD0000"/>
          <w:sz w:val="20"/>
          <w:szCs w:val="20"/>
          <w:highlight w:val="white"/>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w:t>
      </w:r>
      <w:r>
        <w:rPr>
          <w:i/>
          <w:color w:val="DD0000"/>
          <w:sz w:val="20"/>
          <w:szCs w:val="20"/>
          <w:highlight w:val="white"/>
        </w:rPr>
        <w:t>Assessment Boundary: Assessment does not include calculating the total amount of thermal energy transferred.</w:t>
      </w:r>
      <w:r>
        <w:rPr>
          <w:color w:val="DD0000"/>
          <w:sz w:val="20"/>
          <w:szCs w:val="20"/>
          <w:highlight w:val="white"/>
        </w:rPr>
        <w:t>]</w:t>
      </w:r>
      <w:r>
        <w:rPr>
          <w:rFonts w:ascii="Calibri" w:eastAsia="Calibri" w:hAnsi="Calibri" w:cs="Calibri"/>
          <w:color w:val="000000"/>
        </w:rPr>
        <w:t xml:space="preserve"> </w:t>
      </w:r>
    </w:p>
    <w:p w:rsidR="00B9652F" w:rsidRDefault="00DB0017">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lastRenderedPageBreak/>
        <w:t>Three NGSS Dimensions Contained in the Standard:</w:t>
      </w:r>
    </w:p>
    <w:p w:rsidR="00B9652F" w:rsidRDefault="00DB0017">
      <w:pPr>
        <w:widowControl w:val="0"/>
        <w:numPr>
          <w:ilvl w:val="2"/>
          <w:numId w:val="10"/>
        </w:numPr>
        <w:pBdr>
          <w:top w:val="nil"/>
          <w:left w:val="nil"/>
          <w:bottom w:val="nil"/>
          <w:right w:val="nil"/>
          <w:between w:val="nil"/>
        </w:pBdr>
        <w:ind w:hanging="360"/>
        <w:contextualSpacing/>
        <w:rPr>
          <w:rFonts w:ascii="Calibri" w:eastAsia="Calibri" w:hAnsi="Calibri" w:cs="Calibri"/>
          <w:b/>
          <w:color w:val="000000"/>
        </w:rPr>
      </w:pPr>
      <w:r>
        <w:rPr>
          <w:rFonts w:ascii="Calibri" w:eastAsia="Calibri" w:hAnsi="Calibri" w:cs="Calibri"/>
          <w:b/>
          <w:color w:val="000000"/>
        </w:rPr>
        <w:t xml:space="preserve">Science and Engineering Practice: </w:t>
      </w:r>
      <w:r>
        <w:fldChar w:fldCharType="begin"/>
      </w:r>
      <w:r>
        <w:instrText xml:space="preserve"> HYPERLINK "http://www.nap.edu/openbook.php?record_id=13165&amp;page=59" </w:instrText>
      </w:r>
      <w:r>
        <w:fldChar w:fldCharType="separate"/>
      </w:r>
      <w:r>
        <w:rPr>
          <w:b/>
          <w:sz w:val="17"/>
          <w:szCs w:val="17"/>
          <w:u w:val="single"/>
        </w:rPr>
        <w:t>Planning and Carrying Out Investigations</w:t>
      </w:r>
    </w:p>
    <w:p w:rsidR="00B9652F" w:rsidRDefault="00DB0017">
      <w:pPr>
        <w:widowControl w:val="0"/>
        <w:spacing w:line="254" w:lineRule="auto"/>
        <w:ind w:left="720"/>
        <w:rPr>
          <w:b/>
          <w:sz w:val="17"/>
          <w:szCs w:val="17"/>
          <w:u w:val="single"/>
        </w:rPr>
      </w:pPr>
      <w:r>
        <w:rPr>
          <w:b/>
          <w:sz w:val="17"/>
          <w:szCs w:val="17"/>
          <w:u w:val="single"/>
        </w:rPr>
        <w:t>Planning and carrying out investigations to answer questions or test solutions to problems in 6–8 builds on K–5 experiences and progresses to include investigations that use multiple variables and provide evidence to support explanations or design solutions.</w:t>
      </w:r>
    </w:p>
    <w:p w:rsidR="00B9652F" w:rsidRDefault="00DB0017">
      <w:pPr>
        <w:widowControl w:val="0"/>
        <w:numPr>
          <w:ilvl w:val="0"/>
          <w:numId w:val="3"/>
        </w:numPr>
        <w:spacing w:line="254" w:lineRule="auto"/>
        <w:ind w:left="1020"/>
        <w:contextualSpacing/>
        <w:rPr>
          <w:b/>
        </w:rPr>
      </w:pPr>
      <w:r>
        <w:rPr>
          <w:b/>
          <w:sz w:val="17"/>
          <w:szCs w:val="17"/>
          <w:u w:val="single"/>
        </w:rPr>
        <w:t>Plan an investigation individually and collaboratively, and in the design: identify independent and dependent variables and controls, what tools are needed to do the gathering, how measurements will be recorded, and how many data are needed to support a claim.</w:t>
      </w:r>
    </w:p>
    <w:p w:rsidR="00B9652F" w:rsidRDefault="00DB0017">
      <w:pPr>
        <w:widowControl w:val="0"/>
        <w:pBdr>
          <w:top w:val="nil"/>
          <w:left w:val="nil"/>
          <w:bottom w:val="nil"/>
          <w:right w:val="nil"/>
          <w:between w:val="nil"/>
        </w:pBdr>
        <w:ind w:left="1440"/>
        <w:rPr>
          <w:rFonts w:ascii="Calibri" w:eastAsia="Calibri" w:hAnsi="Calibri" w:cs="Calibri"/>
          <w:b/>
        </w:rPr>
      </w:pPr>
      <w:r>
        <w:fldChar w:fldCharType="end"/>
      </w:r>
    </w:p>
    <w:p w:rsidR="00B9652F" w:rsidRDefault="00DB0017">
      <w:pPr>
        <w:widowControl w:val="0"/>
        <w:numPr>
          <w:ilvl w:val="2"/>
          <w:numId w:val="10"/>
        </w:numPr>
        <w:pBdr>
          <w:top w:val="nil"/>
          <w:left w:val="nil"/>
          <w:bottom w:val="nil"/>
          <w:right w:val="nil"/>
          <w:between w:val="nil"/>
        </w:pBdr>
        <w:ind w:hanging="360"/>
        <w:contextualSpacing/>
        <w:rPr>
          <w:rFonts w:ascii="Calibri" w:eastAsia="Calibri" w:hAnsi="Calibri" w:cs="Calibri"/>
          <w:b/>
          <w:color w:val="000000"/>
        </w:rPr>
      </w:pPr>
      <w:r>
        <w:rPr>
          <w:rFonts w:ascii="Calibri" w:eastAsia="Calibri" w:hAnsi="Calibri" w:cs="Calibri"/>
          <w:b/>
          <w:color w:val="000000"/>
        </w:rPr>
        <w:t xml:space="preserve">Disciplinary Core Idea: </w:t>
      </w:r>
      <w:r>
        <w:rPr>
          <w:rFonts w:ascii="Calibri" w:eastAsia="Calibri" w:hAnsi="Calibri" w:cs="Calibri"/>
          <w:b/>
          <w:color w:val="000000"/>
        </w:rPr>
        <w:tab/>
      </w:r>
      <w:r>
        <w:fldChar w:fldCharType="begin"/>
      </w:r>
      <w:r>
        <w:instrText xml:space="preserve"> HYPERLINK "http://www.nap.edu/openbook.php?record_id=13165&amp;page=120" </w:instrText>
      </w:r>
      <w:r>
        <w:fldChar w:fldCharType="separate"/>
      </w:r>
      <w:r>
        <w:rPr>
          <w:b/>
          <w:sz w:val="17"/>
          <w:szCs w:val="17"/>
          <w:u w:val="single"/>
        </w:rPr>
        <w:t>PS3.A: Definitions of Energy</w:t>
      </w:r>
    </w:p>
    <w:p w:rsidR="00B9652F" w:rsidRDefault="00DB0017">
      <w:pPr>
        <w:widowControl w:val="0"/>
        <w:numPr>
          <w:ilvl w:val="0"/>
          <w:numId w:val="8"/>
        </w:numPr>
        <w:spacing w:line="254" w:lineRule="auto"/>
        <w:ind w:left="1020"/>
        <w:contextualSpacing/>
        <w:rPr>
          <w:b/>
        </w:rPr>
      </w:pPr>
      <w:r>
        <w:rPr>
          <w:b/>
          <w:sz w:val="17"/>
          <w:szCs w:val="17"/>
          <w:u w:val="single"/>
        </w:rPr>
        <w:t>Temperature is a measure of the average kinetic energy of particles of matter. The relationship between the temperature and the total energy of a system depends on the types, states, and amounts of matter present.</w:t>
      </w:r>
    </w:p>
    <w:bookmarkStart w:id="2" w:name="_r4lo5t9po5vh" w:colFirst="0" w:colLast="0"/>
    <w:bookmarkEnd w:id="2"/>
    <w:p w:rsidR="00B9652F" w:rsidRDefault="00DB0017">
      <w:pPr>
        <w:pStyle w:val="Heading3"/>
        <w:keepNext w:val="0"/>
        <w:keepLines w:val="0"/>
        <w:widowControl w:val="0"/>
        <w:pBdr>
          <w:top w:val="none" w:sz="0" w:space="0" w:color="auto"/>
          <w:left w:val="none" w:sz="0" w:space="0" w:color="auto"/>
          <w:bottom w:val="none" w:sz="0" w:space="0" w:color="auto"/>
          <w:right w:val="none" w:sz="0" w:space="0" w:color="auto"/>
          <w:between w:val="none" w:sz="0" w:space="0" w:color="auto"/>
        </w:pBdr>
        <w:spacing w:before="0" w:after="0" w:line="180" w:lineRule="auto"/>
        <w:ind w:left="720" w:firstLine="720"/>
        <w:contextualSpacing w:val="0"/>
      </w:pPr>
      <w:r>
        <w:fldChar w:fldCharType="end"/>
      </w:r>
    </w:p>
    <w:bookmarkStart w:id="3" w:name="_x72egzedk9sa" w:colFirst="0" w:colLast="0"/>
    <w:bookmarkEnd w:id="3"/>
    <w:p w:rsidR="00B9652F" w:rsidRDefault="00DB0017">
      <w:pPr>
        <w:pStyle w:val="Heading3"/>
        <w:keepNext w:val="0"/>
        <w:keepLines w:val="0"/>
        <w:widowControl w:val="0"/>
        <w:pBdr>
          <w:top w:val="none" w:sz="0" w:space="0" w:color="auto"/>
          <w:left w:val="none" w:sz="0" w:space="0" w:color="auto"/>
          <w:bottom w:val="none" w:sz="0" w:space="0" w:color="auto"/>
          <w:right w:val="none" w:sz="0" w:space="0" w:color="auto"/>
          <w:between w:val="none" w:sz="0" w:space="0" w:color="auto"/>
        </w:pBdr>
        <w:spacing w:before="0" w:after="0" w:line="180" w:lineRule="auto"/>
        <w:ind w:left="3600" w:firstLine="720"/>
        <w:contextualSpacing w:val="0"/>
        <w:rPr>
          <w:b/>
          <w:color w:val="000000"/>
          <w:sz w:val="17"/>
          <w:szCs w:val="17"/>
          <w:u w:val="single"/>
        </w:rPr>
      </w:pPr>
      <w:r>
        <w:fldChar w:fldCharType="begin"/>
      </w:r>
      <w:r>
        <w:instrText xml:space="preserve"> HYPERLINK "http://www.nap.edu/openbook.php?record_id=13165&amp;page=124" </w:instrText>
      </w:r>
      <w:r>
        <w:fldChar w:fldCharType="separate"/>
      </w:r>
      <w:r>
        <w:rPr>
          <w:b/>
          <w:color w:val="000000"/>
          <w:sz w:val="17"/>
          <w:szCs w:val="17"/>
          <w:u w:val="single"/>
        </w:rPr>
        <w:t>PS3.B: Conservation of Energy and Energy Transfer</w:t>
      </w:r>
    </w:p>
    <w:p w:rsidR="00B9652F" w:rsidRDefault="00DB0017">
      <w:pPr>
        <w:widowControl w:val="0"/>
        <w:numPr>
          <w:ilvl w:val="0"/>
          <w:numId w:val="5"/>
        </w:numPr>
        <w:spacing w:line="254" w:lineRule="auto"/>
        <w:ind w:left="1020"/>
        <w:contextualSpacing/>
        <w:rPr>
          <w:b/>
        </w:rPr>
      </w:pPr>
      <w:r>
        <w:fldChar w:fldCharType="end"/>
      </w:r>
      <w:r>
        <w:fldChar w:fldCharType="begin"/>
      </w:r>
      <w:r>
        <w:instrText xml:space="preserve"> HYPERLINK "http://www.nap.edu/openbook.php?record_id=13165&amp;page=124" </w:instrText>
      </w:r>
      <w:r>
        <w:fldChar w:fldCharType="separate"/>
      </w:r>
      <w:r>
        <w:rPr>
          <w:b/>
          <w:sz w:val="17"/>
          <w:szCs w:val="17"/>
          <w:u w:val="single"/>
        </w:rPr>
        <w:t>The amount of energy transfer needed to change the temperature of a matter sample by a given amount depends on the nature of the matter, the size of the sample, and the environment.</w:t>
      </w:r>
    </w:p>
    <w:p w:rsidR="00B9652F" w:rsidRDefault="00DB0017">
      <w:pPr>
        <w:widowControl w:val="0"/>
        <w:numPr>
          <w:ilvl w:val="2"/>
          <w:numId w:val="10"/>
        </w:numPr>
        <w:pBdr>
          <w:top w:val="nil"/>
          <w:left w:val="nil"/>
          <w:bottom w:val="nil"/>
          <w:right w:val="nil"/>
          <w:between w:val="nil"/>
        </w:pBdr>
        <w:ind w:hanging="360"/>
        <w:contextualSpacing/>
        <w:rPr>
          <w:rFonts w:ascii="Calibri" w:eastAsia="Calibri" w:hAnsi="Calibri" w:cs="Calibri"/>
          <w:b/>
          <w:color w:val="000000"/>
        </w:rPr>
      </w:pPr>
      <w:r>
        <w:fldChar w:fldCharType="end"/>
      </w:r>
      <w:r>
        <w:rPr>
          <w:rFonts w:ascii="Calibri" w:eastAsia="Calibri" w:hAnsi="Calibri" w:cs="Calibri"/>
          <w:b/>
          <w:color w:val="000000"/>
        </w:rPr>
        <w:t xml:space="preserve">Crosscutting Concept: </w:t>
      </w:r>
      <w:r>
        <w:fldChar w:fldCharType="begin"/>
      </w:r>
      <w:r>
        <w:instrText xml:space="preserve"> HYPERLINK "http://www.nap.edu/openbook.php?record_id=13165&amp;page=89" </w:instrText>
      </w:r>
      <w:r>
        <w:fldChar w:fldCharType="separate"/>
      </w:r>
      <w:r>
        <w:rPr>
          <w:b/>
          <w:sz w:val="17"/>
          <w:szCs w:val="17"/>
          <w:u w:val="single"/>
        </w:rPr>
        <w:t>Scale, Proportion, and Quantity</w:t>
      </w:r>
    </w:p>
    <w:p w:rsidR="00B9652F" w:rsidRDefault="00DB0017">
      <w:pPr>
        <w:widowControl w:val="0"/>
        <w:numPr>
          <w:ilvl w:val="0"/>
          <w:numId w:val="6"/>
        </w:numPr>
        <w:spacing w:line="254" w:lineRule="auto"/>
        <w:ind w:left="1020"/>
        <w:contextualSpacing/>
        <w:rPr>
          <w:b/>
        </w:rPr>
      </w:pPr>
      <w:r>
        <w:rPr>
          <w:b/>
          <w:sz w:val="17"/>
          <w:szCs w:val="17"/>
          <w:u w:val="single"/>
        </w:rPr>
        <w:t>Proportional relationships (e.g. speed as the ratio of distance traveled to time taken) among different types of quantities provide information about the magnitude of properties and processes</w:t>
      </w:r>
      <w:r>
        <w:fldChar w:fldCharType="end"/>
      </w:r>
    </w:p>
    <w:p w:rsidR="00B9652F" w:rsidRDefault="00DB0017">
      <w:pPr>
        <w:widowControl w:val="0"/>
        <w:numPr>
          <w:ilvl w:val="1"/>
          <w:numId w:val="6"/>
        </w:numPr>
        <w:spacing w:line="254" w:lineRule="auto"/>
        <w:contextualSpacing/>
        <w:rPr>
          <w:rFonts w:ascii="Calibri" w:eastAsia="Calibri" w:hAnsi="Calibri" w:cs="Calibri"/>
        </w:rPr>
      </w:pPr>
      <w:r>
        <w:rPr>
          <w:rFonts w:ascii="Calibri" w:eastAsia="Calibri" w:hAnsi="Calibri" w:cs="Calibri"/>
          <w:b/>
          <w:color w:val="000000"/>
        </w:rPr>
        <w:t xml:space="preserve">Connections to Nature of Science </w:t>
      </w:r>
      <w:r>
        <w:rPr>
          <w:b/>
          <w:sz w:val="17"/>
          <w:szCs w:val="17"/>
        </w:rPr>
        <w:t>Scientific Knowledge is Based on Empirical Evidence</w:t>
      </w:r>
    </w:p>
    <w:p w:rsidR="00B9652F" w:rsidRDefault="00DB0017">
      <w:pPr>
        <w:widowControl w:val="0"/>
        <w:numPr>
          <w:ilvl w:val="0"/>
          <w:numId w:val="2"/>
        </w:numPr>
        <w:spacing w:line="254" w:lineRule="auto"/>
        <w:ind w:left="1020"/>
        <w:contextualSpacing/>
        <w:rPr>
          <w:b/>
        </w:rPr>
      </w:pPr>
      <w:r>
        <w:rPr>
          <w:b/>
          <w:color w:val="333333"/>
          <w:sz w:val="17"/>
          <w:szCs w:val="17"/>
        </w:rPr>
        <w:t>Science knowledge is based upon logical and conceptual connections between evidence and explanations</w:t>
      </w:r>
    </w:p>
    <w:p w:rsidR="00B9652F" w:rsidRDefault="00B9652F">
      <w:pPr>
        <w:widowControl w:val="0"/>
        <w:pBdr>
          <w:top w:val="nil"/>
          <w:left w:val="nil"/>
          <w:bottom w:val="nil"/>
          <w:right w:val="nil"/>
          <w:between w:val="nil"/>
        </w:pBdr>
        <w:ind w:left="1440" w:firstLine="720"/>
        <w:rPr>
          <w:rFonts w:ascii="Calibri" w:eastAsia="Calibri" w:hAnsi="Calibri" w:cs="Calibri"/>
          <w:b/>
        </w:rPr>
      </w:pP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 </w:t>
      </w:r>
    </w:p>
    <w:p w:rsidR="00B9652F" w:rsidRDefault="00DB0017">
      <w:pPr>
        <w:widowControl w:val="0"/>
        <w:numPr>
          <w:ilvl w:val="0"/>
          <w:numId w:val="10"/>
        </w:numPr>
        <w:pBdr>
          <w:top w:val="nil"/>
          <w:left w:val="nil"/>
          <w:bottom w:val="nil"/>
          <w:right w:val="nil"/>
          <w:between w:val="nil"/>
        </w:pBdr>
        <w:ind w:hanging="360"/>
        <w:contextualSpacing/>
        <w:rPr>
          <w:rFonts w:ascii="Calibri" w:eastAsia="Calibri" w:hAnsi="Calibri" w:cs="Calibri"/>
          <w:color w:val="000000"/>
        </w:rPr>
      </w:pPr>
      <w:r>
        <w:rPr>
          <w:rFonts w:ascii="Calibri" w:eastAsia="Calibri" w:hAnsi="Calibri" w:cs="Calibri"/>
          <w:color w:val="000000"/>
        </w:rPr>
        <w:t>Common Core State Standard Connections:</w:t>
      </w:r>
    </w:p>
    <w:p w:rsidR="00B9652F" w:rsidRDefault="00B9652F">
      <w:pPr>
        <w:widowControl w:val="0"/>
        <w:pBdr>
          <w:top w:val="nil"/>
          <w:left w:val="nil"/>
          <w:bottom w:val="nil"/>
          <w:right w:val="nil"/>
          <w:between w:val="nil"/>
        </w:pBdr>
        <w:rPr>
          <w:rFonts w:ascii="Calibri" w:eastAsia="Calibri" w:hAnsi="Calibri" w:cs="Calibri"/>
          <w:color w:val="000000"/>
        </w:rPr>
      </w:pPr>
    </w:p>
    <w:p w:rsidR="00B9652F" w:rsidRDefault="00DB0017">
      <w:pPr>
        <w:widowControl w:val="0"/>
        <w:pBdr>
          <w:top w:val="nil"/>
          <w:left w:val="nil"/>
          <w:bottom w:val="nil"/>
          <w:right w:val="nil"/>
          <w:between w:val="nil"/>
        </w:pBdr>
        <w:ind w:left="720"/>
        <w:jc w:val="center"/>
        <w:rPr>
          <w:rFonts w:ascii="Calibri" w:eastAsia="Calibri" w:hAnsi="Calibri" w:cs="Calibri"/>
          <w:b/>
          <w:color w:val="000000"/>
          <w:u w:val="single"/>
        </w:rPr>
      </w:pPr>
      <w:r>
        <w:rPr>
          <w:rFonts w:ascii="Calibri" w:eastAsia="Calibri" w:hAnsi="Calibri" w:cs="Calibri"/>
          <w:b/>
          <w:color w:val="000000"/>
          <w:u w:val="single"/>
        </w:rPr>
        <w:t>ELA/Literacy:</w:t>
      </w:r>
    </w:p>
    <w:p w:rsidR="00B9652F" w:rsidRDefault="00DB0017">
      <w:pPr>
        <w:widowControl w:val="0"/>
        <w:pBdr>
          <w:top w:val="nil"/>
          <w:left w:val="nil"/>
          <w:bottom w:val="nil"/>
          <w:right w:val="nil"/>
          <w:between w:val="nil"/>
        </w:pBdr>
        <w:ind w:left="720"/>
        <w:rPr>
          <w:b/>
          <w:color w:val="3D3D3D"/>
          <w:sz w:val="20"/>
          <w:szCs w:val="20"/>
        </w:rPr>
      </w:pPr>
      <w:r>
        <w:rPr>
          <w:rFonts w:ascii="Calibri" w:eastAsia="Calibri" w:hAnsi="Calibri" w:cs="Calibri"/>
          <w:color w:val="000000"/>
        </w:rPr>
        <w:t xml:space="preserve"> </w:t>
      </w:r>
      <w:r>
        <w:rPr>
          <w:b/>
          <w:color w:val="3D3D3D"/>
          <w:sz w:val="20"/>
          <w:szCs w:val="20"/>
        </w:rPr>
        <w:t>ELA/Literacy</w:t>
      </w:r>
    </w:p>
    <w:p w:rsidR="00B9652F" w:rsidRDefault="00DB0017">
      <w:pPr>
        <w:widowControl w:val="0"/>
        <w:numPr>
          <w:ilvl w:val="0"/>
          <w:numId w:val="1"/>
        </w:numPr>
        <w:spacing w:before="220" w:after="380"/>
        <w:contextualSpacing/>
      </w:pPr>
      <w:r>
        <w:rPr>
          <w:b/>
          <w:color w:val="262626"/>
          <w:sz w:val="20"/>
          <w:szCs w:val="20"/>
        </w:rPr>
        <w:t>RST.6-8.1</w:t>
      </w:r>
      <w:r>
        <w:rPr>
          <w:color w:val="262626"/>
          <w:sz w:val="20"/>
          <w:szCs w:val="20"/>
        </w:rPr>
        <w:t xml:space="preserve"> - Cite specific textual evidence to support analysis of science and technical texts. </w:t>
      </w:r>
      <w:r>
        <w:rPr>
          <w:color w:val="666666"/>
          <w:sz w:val="15"/>
          <w:szCs w:val="15"/>
        </w:rPr>
        <w:t>(MS-PS3-1), (MS-PS3-5)</w:t>
      </w:r>
    </w:p>
    <w:p w:rsidR="00B9652F" w:rsidRDefault="00DB0017">
      <w:pPr>
        <w:widowControl w:val="0"/>
        <w:numPr>
          <w:ilvl w:val="0"/>
          <w:numId w:val="1"/>
        </w:numPr>
        <w:spacing w:before="220" w:after="380"/>
        <w:contextualSpacing/>
      </w:pPr>
      <w:r>
        <w:rPr>
          <w:b/>
          <w:color w:val="262626"/>
          <w:sz w:val="20"/>
          <w:szCs w:val="20"/>
        </w:rPr>
        <w:t>RST.6-8.3</w:t>
      </w:r>
      <w:r>
        <w:rPr>
          <w:color w:val="262626"/>
          <w:sz w:val="20"/>
          <w:szCs w:val="20"/>
        </w:rPr>
        <w:t xml:space="preserve"> - Follow precisely a multistep procedure when carrying out experiments, taking measurements, or performing technical tasks. </w:t>
      </w:r>
      <w:r>
        <w:rPr>
          <w:color w:val="666666"/>
          <w:sz w:val="15"/>
          <w:szCs w:val="15"/>
        </w:rPr>
        <w:t>(MS-PS3-3)</w:t>
      </w:r>
    </w:p>
    <w:p w:rsidR="00B9652F" w:rsidRDefault="00DB0017">
      <w:pPr>
        <w:widowControl w:val="0"/>
        <w:numPr>
          <w:ilvl w:val="0"/>
          <w:numId w:val="1"/>
        </w:numPr>
        <w:spacing w:before="220" w:after="380"/>
        <w:contextualSpacing/>
      </w:pPr>
      <w:r>
        <w:rPr>
          <w:b/>
          <w:color w:val="262626"/>
          <w:sz w:val="20"/>
          <w:szCs w:val="20"/>
        </w:rPr>
        <w:t>RST.6-8.7</w:t>
      </w:r>
      <w:r>
        <w:rPr>
          <w:color w:val="262626"/>
          <w:sz w:val="20"/>
          <w:szCs w:val="20"/>
        </w:rPr>
        <w:t xml:space="preserve"> - Integrate quantitative or technical information expressed in words in a text with a version of that information expressed visually (e.g., in a flowchart, diagram, model, graph, or table). </w:t>
      </w:r>
      <w:r>
        <w:rPr>
          <w:color w:val="666666"/>
          <w:sz w:val="15"/>
          <w:szCs w:val="15"/>
        </w:rPr>
        <w:t>(MS-PS3-1)</w:t>
      </w:r>
    </w:p>
    <w:p w:rsidR="00B9652F" w:rsidRDefault="00DB0017">
      <w:pPr>
        <w:widowControl w:val="0"/>
        <w:numPr>
          <w:ilvl w:val="0"/>
          <w:numId w:val="1"/>
        </w:numPr>
        <w:spacing w:before="220" w:after="380"/>
        <w:contextualSpacing/>
      </w:pPr>
      <w:r>
        <w:rPr>
          <w:b/>
          <w:color w:val="262626"/>
          <w:sz w:val="20"/>
          <w:szCs w:val="20"/>
        </w:rPr>
        <w:t>SL.8.5</w:t>
      </w:r>
      <w:r>
        <w:rPr>
          <w:color w:val="262626"/>
          <w:sz w:val="20"/>
          <w:szCs w:val="20"/>
        </w:rPr>
        <w:t xml:space="preserve"> - Integrate multimedia and visual displays into presentations to clarify information, strengthen claims and evidence, and add interest. </w:t>
      </w:r>
      <w:r>
        <w:rPr>
          <w:color w:val="666666"/>
          <w:sz w:val="15"/>
          <w:szCs w:val="15"/>
        </w:rPr>
        <w:t>(MS-PS3-2)</w:t>
      </w:r>
    </w:p>
    <w:p w:rsidR="00B9652F" w:rsidRDefault="00DB0017">
      <w:pPr>
        <w:widowControl w:val="0"/>
        <w:numPr>
          <w:ilvl w:val="0"/>
          <w:numId w:val="1"/>
        </w:numPr>
        <w:spacing w:before="220" w:after="380"/>
        <w:contextualSpacing/>
      </w:pPr>
      <w:r>
        <w:rPr>
          <w:b/>
          <w:color w:val="262626"/>
          <w:sz w:val="20"/>
          <w:szCs w:val="20"/>
        </w:rPr>
        <w:t>WHST.6-8.1</w:t>
      </w:r>
      <w:r>
        <w:rPr>
          <w:color w:val="262626"/>
          <w:sz w:val="20"/>
          <w:szCs w:val="20"/>
        </w:rPr>
        <w:t xml:space="preserve"> - Cite specific textual evidence to support analysis of science and technical texts. </w:t>
      </w:r>
      <w:r>
        <w:rPr>
          <w:color w:val="666666"/>
          <w:sz w:val="15"/>
          <w:szCs w:val="15"/>
        </w:rPr>
        <w:t>(MS-PS3-5)</w:t>
      </w:r>
    </w:p>
    <w:p w:rsidR="00B9652F" w:rsidRDefault="00DB0017">
      <w:pPr>
        <w:widowControl w:val="0"/>
        <w:numPr>
          <w:ilvl w:val="0"/>
          <w:numId w:val="1"/>
        </w:numPr>
        <w:spacing w:before="220" w:after="380"/>
        <w:contextualSpacing/>
      </w:pPr>
      <w:r>
        <w:rPr>
          <w:b/>
          <w:color w:val="262626"/>
          <w:sz w:val="20"/>
          <w:szCs w:val="20"/>
        </w:rPr>
        <w:t>WHST.6-8.7</w:t>
      </w:r>
      <w:r>
        <w:rPr>
          <w:color w:val="262626"/>
          <w:sz w:val="20"/>
          <w:szCs w:val="20"/>
        </w:rPr>
        <w:t xml:space="preserve"> - Conduct short research projects to answer a question (including a self-generated question), drawing on several sources and generating additional related, focused questions that allow for multiple avenues of exploration. </w:t>
      </w:r>
      <w:r>
        <w:rPr>
          <w:color w:val="666666"/>
          <w:sz w:val="15"/>
          <w:szCs w:val="15"/>
        </w:rPr>
        <w:t>(MS-PS3-3), (MS-PS3-4)</w:t>
      </w:r>
    </w:p>
    <w:p w:rsidR="00B9652F" w:rsidRDefault="00B9652F">
      <w:pPr>
        <w:widowControl w:val="0"/>
        <w:pBdr>
          <w:top w:val="nil"/>
          <w:left w:val="nil"/>
          <w:bottom w:val="nil"/>
          <w:right w:val="nil"/>
          <w:between w:val="nil"/>
        </w:pBdr>
        <w:ind w:left="720"/>
        <w:rPr>
          <w:rFonts w:ascii="Calibri" w:eastAsia="Calibri" w:hAnsi="Calibri" w:cs="Calibri"/>
          <w:b/>
        </w:rPr>
      </w:pPr>
    </w:p>
    <w:p w:rsidR="00B9652F" w:rsidRDefault="00B9652F">
      <w:pPr>
        <w:widowControl w:val="0"/>
        <w:pBdr>
          <w:top w:val="nil"/>
          <w:left w:val="nil"/>
          <w:bottom w:val="nil"/>
          <w:right w:val="nil"/>
          <w:between w:val="nil"/>
        </w:pBdr>
        <w:ind w:left="720"/>
        <w:jc w:val="center"/>
        <w:rPr>
          <w:rFonts w:ascii="Calibri" w:eastAsia="Calibri" w:hAnsi="Calibri" w:cs="Calibri"/>
          <w:b/>
          <w:u w:val="single"/>
        </w:rPr>
      </w:pPr>
    </w:p>
    <w:p w:rsidR="00B9652F" w:rsidRDefault="00B9652F">
      <w:pPr>
        <w:widowControl w:val="0"/>
        <w:pBdr>
          <w:top w:val="nil"/>
          <w:left w:val="nil"/>
          <w:bottom w:val="nil"/>
          <w:right w:val="nil"/>
          <w:between w:val="nil"/>
        </w:pBdr>
        <w:ind w:left="720"/>
        <w:jc w:val="center"/>
        <w:rPr>
          <w:rFonts w:ascii="Calibri" w:eastAsia="Calibri" w:hAnsi="Calibri" w:cs="Calibri"/>
          <w:b/>
          <w:u w:val="single"/>
        </w:rPr>
      </w:pPr>
    </w:p>
    <w:p w:rsidR="00B9652F" w:rsidRDefault="00DB0017">
      <w:pPr>
        <w:widowControl w:val="0"/>
        <w:pBdr>
          <w:top w:val="nil"/>
          <w:left w:val="nil"/>
          <w:bottom w:val="nil"/>
          <w:right w:val="nil"/>
          <w:between w:val="nil"/>
        </w:pBdr>
        <w:ind w:left="720"/>
        <w:jc w:val="center"/>
        <w:rPr>
          <w:rFonts w:ascii="Calibri" w:eastAsia="Calibri" w:hAnsi="Calibri" w:cs="Calibri"/>
          <w:b/>
          <w:color w:val="000000"/>
        </w:rPr>
      </w:pPr>
      <w:r>
        <w:rPr>
          <w:rFonts w:ascii="Calibri" w:eastAsia="Calibri" w:hAnsi="Calibri" w:cs="Calibri"/>
          <w:b/>
          <w:color w:val="000000"/>
          <w:u w:val="single"/>
        </w:rPr>
        <w:t>Mathematics</w:t>
      </w:r>
    </w:p>
    <w:p w:rsidR="00B9652F" w:rsidRDefault="00DB0017">
      <w:pPr>
        <w:widowControl w:val="0"/>
        <w:numPr>
          <w:ilvl w:val="0"/>
          <w:numId w:val="7"/>
        </w:numPr>
        <w:spacing w:before="220" w:after="380"/>
        <w:contextualSpacing/>
        <w:rPr>
          <w:b/>
        </w:rPr>
      </w:pPr>
      <w:r>
        <w:rPr>
          <w:b/>
          <w:color w:val="262626"/>
          <w:sz w:val="20"/>
          <w:szCs w:val="20"/>
        </w:rPr>
        <w:t xml:space="preserve">6.RP.A.1 - Understand the concept of a ratio and use ratio language to describe a ratio relationship between two quantities. </w:t>
      </w:r>
      <w:r>
        <w:rPr>
          <w:b/>
          <w:color w:val="666666"/>
          <w:sz w:val="15"/>
          <w:szCs w:val="15"/>
        </w:rPr>
        <w:t>(MS-PS3-1), (MS-PS3-5)</w:t>
      </w:r>
    </w:p>
    <w:p w:rsidR="00B9652F" w:rsidRDefault="00DB0017">
      <w:pPr>
        <w:widowControl w:val="0"/>
        <w:numPr>
          <w:ilvl w:val="0"/>
          <w:numId w:val="7"/>
        </w:numPr>
        <w:spacing w:before="220" w:after="380"/>
        <w:contextualSpacing/>
        <w:rPr>
          <w:b/>
        </w:rPr>
      </w:pPr>
      <w:r>
        <w:rPr>
          <w:b/>
          <w:color w:val="262626"/>
          <w:sz w:val="20"/>
          <w:szCs w:val="20"/>
        </w:rPr>
        <w:lastRenderedPageBreak/>
        <w:t>6.RP.A.2 - Understand the concept of a unit rate a/b associated with a ratio a:b with b â</w:t>
      </w:r>
      <w:proofErr w:type="gramStart"/>
      <w:r>
        <w:rPr>
          <w:b/>
          <w:color w:val="262626"/>
          <w:sz w:val="20"/>
          <w:szCs w:val="20"/>
        </w:rPr>
        <w:t>‰  0</w:t>
      </w:r>
      <w:proofErr w:type="gramEnd"/>
      <w:r>
        <w:rPr>
          <w:b/>
          <w:color w:val="262626"/>
          <w:sz w:val="20"/>
          <w:szCs w:val="20"/>
        </w:rPr>
        <w:t xml:space="preserve">, and use rate language in the context of a ratio relationship. </w:t>
      </w:r>
      <w:r>
        <w:rPr>
          <w:b/>
          <w:color w:val="666666"/>
          <w:sz w:val="15"/>
          <w:szCs w:val="15"/>
        </w:rPr>
        <w:t>(MS-PS3-1)</w:t>
      </w:r>
    </w:p>
    <w:p w:rsidR="00B9652F" w:rsidRDefault="00DB0017">
      <w:pPr>
        <w:widowControl w:val="0"/>
        <w:numPr>
          <w:ilvl w:val="0"/>
          <w:numId w:val="7"/>
        </w:numPr>
        <w:spacing w:before="220" w:after="380"/>
        <w:contextualSpacing/>
        <w:rPr>
          <w:b/>
        </w:rPr>
      </w:pPr>
      <w:r>
        <w:rPr>
          <w:b/>
          <w:color w:val="262626"/>
          <w:sz w:val="20"/>
          <w:szCs w:val="20"/>
        </w:rPr>
        <w:t xml:space="preserve">6.SP.B.5 - Summarize numerical data sets in relation to their context. </w:t>
      </w:r>
      <w:r>
        <w:rPr>
          <w:b/>
          <w:color w:val="666666"/>
          <w:sz w:val="15"/>
          <w:szCs w:val="15"/>
        </w:rPr>
        <w:t>(MS-PS3-4)</w:t>
      </w:r>
    </w:p>
    <w:p w:rsidR="00B9652F" w:rsidRDefault="00DB0017">
      <w:pPr>
        <w:widowControl w:val="0"/>
        <w:numPr>
          <w:ilvl w:val="0"/>
          <w:numId w:val="7"/>
        </w:numPr>
        <w:spacing w:before="220" w:after="380"/>
        <w:contextualSpacing/>
        <w:rPr>
          <w:b/>
        </w:rPr>
      </w:pPr>
      <w:r>
        <w:rPr>
          <w:b/>
          <w:color w:val="262626"/>
          <w:sz w:val="20"/>
          <w:szCs w:val="20"/>
        </w:rPr>
        <w:t xml:space="preserve">MP.2 - Reason abstractly and quantitatively. </w:t>
      </w:r>
      <w:r>
        <w:rPr>
          <w:b/>
          <w:color w:val="666666"/>
          <w:sz w:val="15"/>
          <w:szCs w:val="15"/>
        </w:rPr>
        <w:t>(MS-PS3-1), (MS-PS3-4), (MS-PS3-5)</w:t>
      </w:r>
    </w:p>
    <w:p w:rsidR="00B9652F" w:rsidRDefault="00DB0017">
      <w:pPr>
        <w:widowControl w:val="0"/>
        <w:pBdr>
          <w:top w:val="nil"/>
          <w:left w:val="nil"/>
          <w:bottom w:val="nil"/>
          <w:right w:val="nil"/>
          <w:between w:val="nil"/>
        </w:pBdr>
        <w:ind w:left="720"/>
        <w:jc w:val="center"/>
        <w:rPr>
          <w:rFonts w:ascii="Calibri" w:eastAsia="Calibri" w:hAnsi="Calibri" w:cs="Calibri"/>
          <w:b/>
          <w:color w:val="000000"/>
          <w:u w:val="single"/>
        </w:rPr>
      </w:pPr>
      <w:r>
        <w:rPr>
          <w:rFonts w:ascii="Calibri" w:eastAsia="Calibri" w:hAnsi="Calibri" w:cs="Calibri"/>
          <w:b/>
          <w:color w:val="000000"/>
          <w:u w:val="single"/>
        </w:rPr>
        <w:t>ELD</w:t>
      </w:r>
    </w:p>
    <w:p w:rsidR="00B9652F" w:rsidRDefault="00DB0017">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Part I: Interacting in Meaningful Ways Corresponding CA CCSS for ELA/Literacy* </w:t>
      </w:r>
    </w:p>
    <w:p w:rsidR="00B9652F" w:rsidRDefault="00DB0017">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 Collaborative </w:t>
      </w: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1. Exchanging information and ideas with others through oral collaborative discussions on a range of social and academic topics 2. Interacting with others in written English in various communicative forms (print, communicative technology, and multimedia) 3. Offering and justifying opinions, negotiating with and persuading others in communicative exchanges </w:t>
      </w: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4. Adapting language choices to various contexts (based on task, purpose, audience, and text type)</w:t>
      </w:r>
    </w:p>
    <w:p w:rsidR="00B9652F" w:rsidRDefault="00DB0017">
      <w:pPr>
        <w:widowControl w:v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B. Interpretive </w:t>
      </w:r>
    </w:p>
    <w:p w:rsidR="00B9652F" w:rsidRDefault="00DB0017">
      <w:pPr>
        <w:widowControl w:val="0"/>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 xml:space="preserve">5. Listening actively to spoken English in a range of social and academic contexts </w:t>
      </w: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6. Reading closely literary and informational texts and viewing multimedia to determine how meaning is conveyed explicitly and implicitly through language </w:t>
      </w: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7. Evaluating how well writers and speakers use language to support ideas and arguments with details or evidence depending on modality, text type, purpose, audience, topic, and content area </w:t>
      </w:r>
    </w:p>
    <w:p w:rsidR="00B9652F" w:rsidRDefault="00DB0017">
      <w:pPr>
        <w:widowControl w:val="0"/>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8. Analyzing how writers and speakers use vocabulary and other language resources for specific purposes (to explain, persuade, entertain, etc.) depending on modality, text type, purpose, audience, topic, and content area</w:t>
      </w:r>
    </w:p>
    <w:p w:rsidR="00B9652F" w:rsidRDefault="00DB0017">
      <w:pPr>
        <w:widowControl w:v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C. Productive </w:t>
      </w:r>
    </w:p>
    <w:p w:rsidR="00B9652F" w:rsidRDefault="00DB0017">
      <w:pPr>
        <w:widowControl w:val="0"/>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 xml:space="preserve">9. Expressing information and ideas in formal oral presentations on academic topics </w:t>
      </w:r>
    </w:p>
    <w:p w:rsidR="00B9652F" w:rsidRDefault="00DB0017">
      <w:pPr>
        <w:widowControl w:val="0"/>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 xml:space="preserve">10. Writing literary and informational texts to present, describe, and explain ideas and information, using appropriate technology </w:t>
      </w:r>
    </w:p>
    <w:p w:rsidR="00B9652F" w:rsidRDefault="00DB0017">
      <w:pPr>
        <w:widowControl w:val="0"/>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 xml:space="preserve">11. Justifying own arguments and evaluating others’ arguments in writing </w:t>
      </w:r>
    </w:p>
    <w:p w:rsidR="00B9652F" w:rsidRDefault="00DB0017">
      <w:pPr>
        <w:widowControl w:val="0"/>
        <w:pBdr>
          <w:top w:val="nil"/>
          <w:left w:val="nil"/>
          <w:bottom w:val="nil"/>
          <w:right w:val="nil"/>
          <w:between w:val="nil"/>
        </w:pBdr>
        <w:ind w:left="720" w:firstLine="720"/>
        <w:rPr>
          <w:rFonts w:ascii="Calibri" w:eastAsia="Calibri" w:hAnsi="Calibri" w:cs="Calibri"/>
          <w:color w:val="000000"/>
        </w:rPr>
      </w:pPr>
      <w:r>
        <w:rPr>
          <w:rFonts w:ascii="Calibri" w:eastAsia="Calibri" w:hAnsi="Calibri" w:cs="Calibri"/>
          <w:color w:val="000000"/>
        </w:rPr>
        <w:t>12. Selecting and applying varied and precise vocabulary and language structures to effectively convey ideas</w:t>
      </w:r>
    </w:p>
    <w:p w:rsidR="00B9652F" w:rsidRDefault="00B9652F">
      <w:pPr>
        <w:widowControl w:val="0"/>
        <w:pBdr>
          <w:top w:val="nil"/>
          <w:left w:val="nil"/>
          <w:bottom w:val="nil"/>
          <w:right w:val="nil"/>
          <w:between w:val="nil"/>
        </w:pBdr>
        <w:ind w:left="720" w:firstLine="720"/>
        <w:rPr>
          <w:rFonts w:ascii="Calibri" w:eastAsia="Calibri" w:hAnsi="Calibri" w:cs="Calibri"/>
        </w:rPr>
      </w:pPr>
    </w:p>
    <w:p w:rsidR="00B9652F" w:rsidRDefault="00B9652F">
      <w:pPr>
        <w:widowControl w:val="0"/>
        <w:pBdr>
          <w:top w:val="nil"/>
          <w:left w:val="nil"/>
          <w:bottom w:val="nil"/>
          <w:right w:val="nil"/>
          <w:between w:val="nil"/>
        </w:pBdr>
        <w:ind w:left="720" w:firstLine="720"/>
        <w:rPr>
          <w:rFonts w:ascii="Calibri" w:eastAsia="Calibri" w:hAnsi="Calibri" w:cs="Calibri"/>
        </w:rPr>
      </w:pPr>
    </w:p>
    <w:p w:rsidR="00B9652F" w:rsidRDefault="00B9652F">
      <w:pPr>
        <w:widowControl w:val="0"/>
        <w:pBdr>
          <w:top w:val="nil"/>
          <w:left w:val="nil"/>
          <w:bottom w:val="nil"/>
          <w:right w:val="nil"/>
          <w:between w:val="nil"/>
        </w:pBdr>
        <w:ind w:left="720" w:firstLine="720"/>
        <w:rPr>
          <w:rFonts w:ascii="Calibri" w:eastAsia="Calibri" w:hAnsi="Calibri" w:cs="Calibri"/>
        </w:rPr>
      </w:pPr>
    </w:p>
    <w:p w:rsidR="00B9652F" w:rsidRDefault="00B9652F">
      <w:pPr>
        <w:widowControl w:val="0"/>
        <w:pBdr>
          <w:top w:val="nil"/>
          <w:left w:val="nil"/>
          <w:bottom w:val="nil"/>
          <w:right w:val="nil"/>
          <w:between w:val="nil"/>
        </w:pBdr>
        <w:ind w:left="720" w:firstLine="720"/>
        <w:rPr>
          <w:rFonts w:ascii="Calibri" w:eastAsia="Calibri" w:hAnsi="Calibri" w:cs="Calibri"/>
        </w:rPr>
      </w:pPr>
    </w:p>
    <w:p w:rsidR="00B9652F" w:rsidRDefault="00B9652F">
      <w:pPr>
        <w:widowControl w:val="0"/>
        <w:pBdr>
          <w:top w:val="nil"/>
          <w:left w:val="nil"/>
          <w:bottom w:val="nil"/>
          <w:right w:val="nil"/>
          <w:between w:val="nil"/>
        </w:pBdr>
        <w:ind w:left="720" w:firstLine="720"/>
        <w:rPr>
          <w:rFonts w:ascii="Calibri" w:eastAsia="Calibri" w:hAnsi="Calibri" w:cs="Calibri"/>
        </w:rPr>
      </w:pPr>
    </w:p>
    <w:p w:rsidR="00B9652F" w:rsidRDefault="00DB0017">
      <w:pPr>
        <w:widowControl w:val="0"/>
        <w:pBdr>
          <w:top w:val="nil"/>
          <w:left w:val="nil"/>
          <w:bottom w:val="nil"/>
          <w:right w:val="nil"/>
          <w:between w:val="nil"/>
        </w:pBdr>
        <w:rPr>
          <w:rFonts w:ascii="Calibri" w:eastAsia="Calibri" w:hAnsi="Calibri" w:cs="Calibri"/>
          <w:color w:val="202020"/>
        </w:rPr>
      </w:pP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r>
    </w:p>
    <w:p w:rsidR="00B9652F" w:rsidRDefault="00DB0017">
      <w:pPr>
        <w:widowControl w:val="0"/>
        <w:pBdr>
          <w:top w:val="nil"/>
          <w:left w:val="nil"/>
          <w:bottom w:val="nil"/>
          <w:right w:val="nil"/>
          <w:between w:val="nil"/>
        </w:pBdr>
        <w:rPr>
          <w:rFonts w:ascii="Calibri" w:eastAsia="Calibri" w:hAnsi="Calibri" w:cs="Calibri"/>
          <w:color w:val="000000"/>
        </w:rPr>
      </w:pPr>
      <w:bookmarkStart w:id="4" w:name="1fob9te" w:colFirst="0" w:colLast="0"/>
      <w:bookmarkEnd w:id="4"/>
      <w:r>
        <w:rPr>
          <w:rFonts w:ascii="Calibri" w:eastAsia="Calibri" w:hAnsi="Calibri" w:cs="Calibri"/>
          <w:b/>
          <w:color w:val="000000"/>
          <w:u w:val="single"/>
        </w:rPr>
        <w:t xml:space="preserve">B. Content Research </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 need to understand the difference betwe</w:t>
      </w:r>
      <w:r>
        <w:rPr>
          <w:rFonts w:ascii="Calibri" w:eastAsia="Calibri" w:hAnsi="Calibri" w:cs="Calibri"/>
        </w:rPr>
        <w:t>en heat and temperature</w:t>
      </w:r>
      <w:r>
        <w:rPr>
          <w:rFonts w:ascii="Calibri" w:eastAsia="Calibri" w:hAnsi="Calibri" w:cs="Calibri"/>
          <w:color w:val="000000"/>
        </w:rPr>
        <w:t xml:space="preserve">,  </w:t>
      </w:r>
      <w:hyperlink r:id="rId10">
        <w:r>
          <w:rPr>
            <w:rFonts w:ascii="Calibri" w:eastAsia="Calibri" w:hAnsi="Calibri" w:cs="Calibri"/>
            <w:color w:val="1155CC"/>
            <w:u w:val="single"/>
          </w:rPr>
          <w:t>https://docs.google.com/presentation/d/1gUa2j7u6yKGRTOqj0ofF0yx3NY8Br0DHMoj9jsbX-Xc/edit?usp=sharing</w:t>
        </w:r>
      </w:hyperlink>
      <w:r>
        <w:rPr>
          <w:rFonts w:ascii="Calibri" w:eastAsia="Calibri" w:hAnsi="Calibri" w:cs="Calibri"/>
          <w:color w:val="000000"/>
        </w:rPr>
        <w:t xml:space="preserve"> - slide presentation created </w:t>
      </w:r>
      <w:r>
        <w:rPr>
          <w:rFonts w:ascii="Calibri" w:eastAsia="Calibri" w:hAnsi="Calibri" w:cs="Calibri"/>
          <w:color w:val="000000"/>
        </w:rPr>
        <w:lastRenderedPageBreak/>
        <w:t>b</w:t>
      </w:r>
      <w:r>
        <w:rPr>
          <w:rFonts w:ascii="Calibri" w:eastAsia="Calibri" w:hAnsi="Calibri" w:cs="Calibri"/>
        </w:rPr>
        <w:t>ased on the following information</w:t>
      </w:r>
    </w:p>
    <w:p w:rsidR="00B9652F" w:rsidRDefault="00DB0017">
      <w:pPr>
        <w:widowControl w:val="0"/>
        <w:spacing w:after="140" w:line="270" w:lineRule="auto"/>
        <w:ind w:left="40"/>
        <w:rPr>
          <w:rFonts w:ascii="Calibri" w:eastAsia="Calibri" w:hAnsi="Calibri" w:cs="Calibri"/>
          <w:color w:val="56544D"/>
        </w:rPr>
      </w:pPr>
      <w:r>
        <w:rPr>
          <w:rFonts w:ascii="Calibri" w:eastAsia="Calibri" w:hAnsi="Calibri" w:cs="Calibri"/>
          <w:color w:val="56544D"/>
        </w:rPr>
        <w:t>Temperature and Heat - from ck12.org</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noProof/>
          <w:color w:val="56544D"/>
        </w:rPr>
        <w:drawing>
          <wp:inline distT="114300" distB="114300" distL="114300" distR="114300">
            <wp:extent cx="2745228" cy="1804988"/>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2745228" cy="1804988"/>
                    </a:xfrm>
                    <a:prstGeom prst="rect">
                      <a:avLst/>
                    </a:prstGeom>
                    <a:ln/>
                  </pic:spPr>
                </pic:pic>
              </a:graphicData>
            </a:graphic>
          </wp:inline>
        </w:drawing>
      </w:r>
    </w:p>
    <w:p w:rsidR="00B9652F" w:rsidRDefault="00DB0017">
      <w:pPr>
        <w:pStyle w:val="Heading4"/>
        <w:keepNext w:val="0"/>
        <w:keepLines w:val="0"/>
        <w:widowControl w:val="0"/>
        <w:pBdr>
          <w:top w:val="none" w:sz="0" w:space="0" w:color="auto"/>
          <w:left w:val="none" w:sz="0" w:space="0" w:color="auto"/>
          <w:bottom w:val="none" w:sz="0" w:space="0" w:color="auto"/>
          <w:right w:val="none" w:sz="0" w:space="0" w:color="auto"/>
          <w:between w:val="none" w:sz="0" w:space="0" w:color="auto"/>
        </w:pBdr>
        <w:spacing w:before="40" w:after="120" w:line="335" w:lineRule="auto"/>
        <w:contextualSpacing w:val="0"/>
        <w:rPr>
          <w:rFonts w:ascii="Calibri" w:eastAsia="Calibri" w:hAnsi="Calibri" w:cs="Calibri"/>
          <w:b/>
          <w:color w:val="56544D"/>
          <w:sz w:val="22"/>
          <w:szCs w:val="22"/>
        </w:rPr>
      </w:pPr>
      <w:bookmarkStart w:id="5" w:name="_1qwl169at54y" w:colFirst="0" w:colLast="0"/>
      <w:bookmarkEnd w:id="5"/>
      <w:r>
        <w:rPr>
          <w:rFonts w:ascii="Calibri" w:eastAsia="Calibri" w:hAnsi="Calibri" w:cs="Calibri"/>
          <w:b/>
          <w:color w:val="56544D"/>
          <w:sz w:val="22"/>
          <w:szCs w:val="22"/>
        </w:rPr>
        <w:t xml:space="preserve">A candle flame or a bathtub full of hot </w:t>
      </w:r>
      <w:hyperlink r:id="rId12">
        <w:r>
          <w:rPr>
            <w:rFonts w:ascii="Calibri" w:eastAsia="Calibri" w:hAnsi="Calibri" w:cs="Calibri"/>
            <w:b/>
            <w:color w:val="00ABA4"/>
            <w:sz w:val="22"/>
            <w:szCs w:val="22"/>
            <w:u w:val="single"/>
          </w:rPr>
          <w:t>water</w:t>
        </w:r>
      </w:hyperlink>
      <w:r>
        <w:rPr>
          <w:rFonts w:ascii="Calibri" w:eastAsia="Calibri" w:hAnsi="Calibri" w:cs="Calibri"/>
          <w:b/>
          <w:color w:val="56544D"/>
          <w:sz w:val="22"/>
          <w:szCs w:val="22"/>
        </w:rPr>
        <w:t xml:space="preserve">: which has higher </w:t>
      </w:r>
      <w:hyperlink r:id="rId13">
        <w:r>
          <w:rPr>
            <w:rFonts w:ascii="Calibri" w:eastAsia="Calibri" w:hAnsi="Calibri" w:cs="Calibri"/>
            <w:b/>
            <w:color w:val="56544D"/>
            <w:sz w:val="22"/>
            <w:szCs w:val="22"/>
            <w:u w:val="single"/>
          </w:rPr>
          <w:t>heat</w:t>
        </w:r>
      </w:hyperlink>
      <w:r>
        <w:rPr>
          <w:rFonts w:ascii="Calibri" w:eastAsia="Calibri" w:hAnsi="Calibri" w:cs="Calibri"/>
          <w:b/>
          <w:color w:val="56544D"/>
          <w:sz w:val="22"/>
          <w:szCs w:val="22"/>
        </w:rPr>
        <w:t xml:space="preserve"> and which has the higher </w:t>
      </w:r>
      <w:hyperlink r:id="rId14">
        <w:r>
          <w:rPr>
            <w:rFonts w:ascii="Calibri" w:eastAsia="Calibri" w:hAnsi="Calibri" w:cs="Calibri"/>
            <w:b/>
            <w:color w:val="56544D"/>
            <w:sz w:val="22"/>
            <w:szCs w:val="22"/>
            <w:u w:val="single"/>
          </w:rPr>
          <w:t>temperature</w:t>
        </w:r>
      </w:hyperlink>
      <w:r>
        <w:rPr>
          <w:rFonts w:ascii="Calibri" w:eastAsia="Calibri" w:hAnsi="Calibri" w:cs="Calibri"/>
          <w:b/>
          <w:color w:val="56544D"/>
          <w:sz w:val="22"/>
          <w:szCs w:val="22"/>
        </w:rPr>
        <w:t>?</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color w:val="56544D"/>
        </w:rPr>
        <w:t xml:space="preserve">The flame has higher </w:t>
      </w:r>
      <w:hyperlink r:id="rId15">
        <w:r>
          <w:rPr>
            <w:rFonts w:ascii="Calibri" w:eastAsia="Calibri" w:hAnsi="Calibri" w:cs="Calibri"/>
            <w:color w:val="00ABA4"/>
            <w:u w:val="single"/>
          </w:rPr>
          <w:t>temperature</w:t>
        </w:r>
      </w:hyperlink>
      <w:r>
        <w:rPr>
          <w:rFonts w:ascii="Calibri" w:eastAsia="Calibri" w:hAnsi="Calibri" w:cs="Calibri"/>
          <w:color w:val="56544D"/>
        </w:rPr>
        <w:t xml:space="preserve">, but less </w:t>
      </w:r>
      <w:hyperlink r:id="rId16">
        <w:r>
          <w:rPr>
            <w:rFonts w:ascii="Calibri" w:eastAsia="Calibri" w:hAnsi="Calibri" w:cs="Calibri"/>
            <w:color w:val="00ABA4"/>
            <w:u w:val="single"/>
          </w:rPr>
          <w:t>heat</w:t>
        </w:r>
      </w:hyperlink>
      <w:r>
        <w:rPr>
          <w:rFonts w:ascii="Calibri" w:eastAsia="Calibri" w:hAnsi="Calibri" w:cs="Calibri"/>
          <w:color w:val="56544D"/>
        </w:rPr>
        <w:t xml:space="preserve"> because the hot region is very small. The bathtub has lower temperature, but more heat because it has many more vibrating atoms. Which has greater total energy? The bathtub.</w:t>
      </w:r>
    </w:p>
    <w:p w:rsidR="00B9652F" w:rsidRDefault="00DB0017">
      <w:pPr>
        <w:pStyle w:val="Heading3"/>
        <w:keepNext w:val="0"/>
        <w:keepLines w:val="0"/>
        <w:widowControl w:val="0"/>
        <w:pBdr>
          <w:top w:val="single" w:sz="6" w:space="11" w:color="E6E6E6"/>
          <w:left w:val="none" w:sz="0" w:space="0" w:color="auto"/>
          <w:bottom w:val="none" w:sz="0" w:space="0" w:color="auto"/>
          <w:right w:val="none" w:sz="0" w:space="0" w:color="auto"/>
        </w:pBdr>
        <w:spacing w:before="560" w:after="120" w:line="335" w:lineRule="auto"/>
        <w:contextualSpacing w:val="0"/>
        <w:rPr>
          <w:rFonts w:ascii="Calibri" w:eastAsia="Calibri" w:hAnsi="Calibri" w:cs="Calibri"/>
          <w:b/>
          <w:color w:val="56544D"/>
          <w:sz w:val="22"/>
          <w:szCs w:val="22"/>
        </w:rPr>
      </w:pPr>
      <w:bookmarkStart w:id="6" w:name="_tsow11da7qte" w:colFirst="0" w:colLast="0"/>
      <w:bookmarkEnd w:id="6"/>
      <w:r>
        <w:rPr>
          <w:rFonts w:ascii="Calibri" w:eastAsia="Calibri" w:hAnsi="Calibri" w:cs="Calibri"/>
          <w:b/>
          <w:color w:val="56544D"/>
          <w:sz w:val="22"/>
          <w:szCs w:val="22"/>
        </w:rPr>
        <w:t>Temperature</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b/>
          <w:color w:val="56544D"/>
        </w:rPr>
        <w:t>Temperature</w:t>
      </w:r>
      <w:r>
        <w:rPr>
          <w:rFonts w:ascii="Calibri" w:eastAsia="Calibri" w:hAnsi="Calibri" w:cs="Calibri"/>
          <w:color w:val="56544D"/>
        </w:rPr>
        <w:t xml:space="preserve"> is a measure of how fast the atoms in a material are vibrating. High temperature particles vibrate faster than low temperature particles. Rapidly vibrating atoms smash together, which generates heat. As a material cools down, the atoms vibrate more slowly and collide less frequently. As a result, they emit less heat. What is the difference between heat and temperature?</w:t>
      </w:r>
    </w:p>
    <w:p w:rsidR="00B9652F" w:rsidRDefault="00DB0017">
      <w:pPr>
        <w:widowControl w:val="0"/>
        <w:numPr>
          <w:ilvl w:val="0"/>
          <w:numId w:val="4"/>
        </w:numPr>
        <w:spacing w:after="300" w:line="384" w:lineRule="auto"/>
        <w:ind w:left="1060"/>
        <w:contextualSpacing/>
        <w:rPr>
          <w:rFonts w:ascii="Calibri" w:eastAsia="Calibri" w:hAnsi="Calibri" w:cs="Calibri"/>
        </w:rPr>
      </w:pPr>
      <w:r>
        <w:rPr>
          <w:rFonts w:ascii="Calibri" w:eastAsia="Calibri" w:hAnsi="Calibri" w:cs="Calibri"/>
          <w:color w:val="56544D"/>
        </w:rPr>
        <w:t>Temperature measures how fast a material’s atoms are vibrating.</w:t>
      </w:r>
    </w:p>
    <w:p w:rsidR="00B9652F" w:rsidRDefault="00DB0017">
      <w:pPr>
        <w:widowControl w:val="0"/>
        <w:numPr>
          <w:ilvl w:val="0"/>
          <w:numId w:val="4"/>
        </w:numPr>
        <w:spacing w:after="300" w:line="384" w:lineRule="auto"/>
        <w:ind w:left="1060"/>
        <w:contextualSpacing/>
        <w:rPr>
          <w:rFonts w:ascii="Calibri" w:eastAsia="Calibri" w:hAnsi="Calibri" w:cs="Calibri"/>
        </w:rPr>
      </w:pPr>
      <w:r>
        <w:rPr>
          <w:rFonts w:ascii="Calibri" w:eastAsia="Calibri" w:hAnsi="Calibri" w:cs="Calibri"/>
          <w:color w:val="56544D"/>
        </w:rPr>
        <w:t>Heat measures the material’s total energy.</w:t>
      </w:r>
    </w:p>
    <w:p w:rsidR="00B9652F" w:rsidRDefault="00DB0017">
      <w:pPr>
        <w:pStyle w:val="Heading3"/>
        <w:keepNext w:val="0"/>
        <w:keepLines w:val="0"/>
        <w:widowControl w:val="0"/>
        <w:pBdr>
          <w:top w:val="single" w:sz="6" w:space="11" w:color="E6E6E6"/>
          <w:left w:val="none" w:sz="0" w:space="0" w:color="auto"/>
          <w:bottom w:val="none" w:sz="0" w:space="0" w:color="auto"/>
          <w:right w:val="none" w:sz="0" w:space="0" w:color="auto"/>
        </w:pBdr>
        <w:spacing w:before="560" w:after="120" w:line="335" w:lineRule="auto"/>
        <w:contextualSpacing w:val="0"/>
        <w:rPr>
          <w:rFonts w:ascii="Calibri" w:eastAsia="Calibri" w:hAnsi="Calibri" w:cs="Calibri"/>
          <w:b/>
          <w:color w:val="56544D"/>
          <w:sz w:val="22"/>
          <w:szCs w:val="22"/>
        </w:rPr>
      </w:pPr>
      <w:bookmarkStart w:id="7" w:name="_tymv4grnpr7l" w:colFirst="0" w:colLast="0"/>
      <w:bookmarkEnd w:id="7"/>
      <w:r>
        <w:rPr>
          <w:rFonts w:ascii="Calibri" w:eastAsia="Calibri" w:hAnsi="Calibri" w:cs="Calibri"/>
          <w:b/>
          <w:color w:val="56544D"/>
          <w:sz w:val="22"/>
          <w:szCs w:val="22"/>
        </w:rPr>
        <w:t>Heat</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b/>
          <w:color w:val="56544D"/>
        </w:rPr>
        <w:t>Heat</w:t>
      </w:r>
      <w:r>
        <w:rPr>
          <w:rFonts w:ascii="Calibri" w:eastAsia="Calibri" w:hAnsi="Calibri" w:cs="Calibri"/>
          <w:color w:val="56544D"/>
        </w:rPr>
        <w:t xml:space="preserve"> energy is transferred between physical entities. Heat is taken in or released when an object changes state, or changes from a </w:t>
      </w:r>
      <w:hyperlink r:id="rId17">
        <w:r>
          <w:rPr>
            <w:rFonts w:ascii="Calibri" w:eastAsia="Calibri" w:hAnsi="Calibri" w:cs="Calibri"/>
            <w:color w:val="00ABA4"/>
            <w:u w:val="single"/>
          </w:rPr>
          <w:t>gas</w:t>
        </w:r>
      </w:hyperlink>
      <w:r>
        <w:rPr>
          <w:rFonts w:ascii="Calibri" w:eastAsia="Calibri" w:hAnsi="Calibri" w:cs="Calibri"/>
          <w:color w:val="56544D"/>
        </w:rPr>
        <w:t xml:space="preserve"> to a </w:t>
      </w:r>
      <w:hyperlink r:id="rId18">
        <w:r>
          <w:rPr>
            <w:rFonts w:ascii="Calibri" w:eastAsia="Calibri" w:hAnsi="Calibri" w:cs="Calibri"/>
            <w:color w:val="00ABA4"/>
            <w:u w:val="single"/>
          </w:rPr>
          <w:t>liquid</w:t>
        </w:r>
      </w:hyperlink>
      <w:r>
        <w:rPr>
          <w:rFonts w:ascii="Calibri" w:eastAsia="Calibri" w:hAnsi="Calibri" w:cs="Calibri"/>
          <w:color w:val="56544D"/>
        </w:rPr>
        <w:t xml:space="preserve">, or a liquid to a </w:t>
      </w:r>
      <w:hyperlink r:id="rId19">
        <w:r>
          <w:rPr>
            <w:rFonts w:ascii="Calibri" w:eastAsia="Calibri" w:hAnsi="Calibri" w:cs="Calibri"/>
            <w:color w:val="00ABA4"/>
            <w:u w:val="single"/>
          </w:rPr>
          <w:t>solid</w:t>
        </w:r>
      </w:hyperlink>
      <w:r>
        <w:rPr>
          <w:rFonts w:ascii="Calibri" w:eastAsia="Calibri" w:hAnsi="Calibri" w:cs="Calibri"/>
          <w:color w:val="56544D"/>
        </w:rPr>
        <w:t xml:space="preserve">. This heat is called </w:t>
      </w:r>
      <w:r>
        <w:rPr>
          <w:rFonts w:ascii="Calibri" w:eastAsia="Calibri" w:hAnsi="Calibri" w:cs="Calibri"/>
          <w:b/>
          <w:color w:val="56544D"/>
        </w:rPr>
        <w:t>latent heat</w:t>
      </w:r>
      <w:r>
        <w:rPr>
          <w:rFonts w:ascii="Calibri" w:eastAsia="Calibri" w:hAnsi="Calibri" w:cs="Calibri"/>
          <w:color w:val="56544D"/>
        </w:rPr>
        <w:t>. When a substance changes state, latent heat is released or absorbed. A substance that is changing its state of matter does not change temperature. All of the energy that is released or absorbed goes toward changing the material’s state.</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color w:val="56544D"/>
        </w:rPr>
        <w:t xml:space="preserve">For example, imagine a pot of </w:t>
      </w:r>
      <w:hyperlink r:id="rId20">
        <w:r>
          <w:rPr>
            <w:rFonts w:ascii="Calibri" w:eastAsia="Calibri" w:hAnsi="Calibri" w:cs="Calibri"/>
            <w:color w:val="00ABA4"/>
            <w:u w:val="single"/>
          </w:rPr>
          <w:t>boiling</w:t>
        </w:r>
      </w:hyperlink>
      <w:r>
        <w:rPr>
          <w:rFonts w:ascii="Calibri" w:eastAsia="Calibri" w:hAnsi="Calibri" w:cs="Calibri"/>
          <w:color w:val="56544D"/>
        </w:rPr>
        <w:t xml:space="preserve"> </w:t>
      </w:r>
      <w:hyperlink r:id="rId21">
        <w:r>
          <w:rPr>
            <w:rFonts w:ascii="Calibri" w:eastAsia="Calibri" w:hAnsi="Calibri" w:cs="Calibri"/>
            <w:color w:val="00ABA4"/>
            <w:u w:val="single"/>
          </w:rPr>
          <w:t>water</w:t>
        </w:r>
      </w:hyperlink>
      <w:r>
        <w:rPr>
          <w:rFonts w:ascii="Calibri" w:eastAsia="Calibri" w:hAnsi="Calibri" w:cs="Calibri"/>
          <w:color w:val="56544D"/>
        </w:rPr>
        <w:t xml:space="preserve"> on a stove burner: that water is at 100°C (212°F). If you increase the temperature of the burner, more heat enters the </w:t>
      </w:r>
      <w:hyperlink r:id="rId22">
        <w:r>
          <w:rPr>
            <w:rFonts w:ascii="Calibri" w:eastAsia="Calibri" w:hAnsi="Calibri" w:cs="Calibri"/>
            <w:color w:val="00ABA4"/>
            <w:u w:val="single"/>
          </w:rPr>
          <w:t>water</w:t>
        </w:r>
      </w:hyperlink>
      <w:r>
        <w:rPr>
          <w:rFonts w:ascii="Calibri" w:eastAsia="Calibri" w:hAnsi="Calibri" w:cs="Calibri"/>
          <w:color w:val="56544D"/>
        </w:rPr>
        <w:t xml:space="preserve">. The water remains at its </w:t>
      </w:r>
      <w:hyperlink r:id="rId23">
        <w:r>
          <w:rPr>
            <w:rFonts w:ascii="Calibri" w:eastAsia="Calibri" w:hAnsi="Calibri" w:cs="Calibri"/>
            <w:color w:val="00ABA4"/>
            <w:u w:val="single"/>
          </w:rPr>
          <w:t>boiling</w:t>
        </w:r>
      </w:hyperlink>
      <w:r>
        <w:rPr>
          <w:rFonts w:ascii="Calibri" w:eastAsia="Calibri" w:hAnsi="Calibri" w:cs="Calibri"/>
          <w:color w:val="56544D"/>
        </w:rPr>
        <w:t xml:space="preserve"> temperature, but the additional energy goes into changing the water from </w:t>
      </w:r>
      <w:hyperlink r:id="rId24">
        <w:r>
          <w:rPr>
            <w:rFonts w:ascii="Calibri" w:eastAsia="Calibri" w:hAnsi="Calibri" w:cs="Calibri"/>
            <w:color w:val="00ABA4"/>
            <w:u w:val="single"/>
          </w:rPr>
          <w:t>liquid</w:t>
        </w:r>
      </w:hyperlink>
      <w:r>
        <w:rPr>
          <w:rFonts w:ascii="Calibri" w:eastAsia="Calibri" w:hAnsi="Calibri" w:cs="Calibri"/>
          <w:color w:val="56544D"/>
        </w:rPr>
        <w:t xml:space="preserve"> to </w:t>
      </w:r>
      <w:hyperlink r:id="rId25">
        <w:r>
          <w:rPr>
            <w:rFonts w:ascii="Calibri" w:eastAsia="Calibri" w:hAnsi="Calibri" w:cs="Calibri"/>
            <w:color w:val="00ABA4"/>
            <w:u w:val="single"/>
          </w:rPr>
          <w:t>gas</w:t>
        </w:r>
      </w:hyperlink>
      <w:r>
        <w:rPr>
          <w:rFonts w:ascii="Calibri" w:eastAsia="Calibri" w:hAnsi="Calibri" w:cs="Calibri"/>
          <w:color w:val="56544D"/>
        </w:rPr>
        <w:t xml:space="preserve">. With more heat the water evaporates more rapidly. When water changes from a liquid to a gas it takes in heat. Since </w:t>
      </w:r>
      <w:hyperlink r:id="rId26">
        <w:r>
          <w:rPr>
            <w:rFonts w:ascii="Calibri" w:eastAsia="Calibri" w:hAnsi="Calibri" w:cs="Calibri"/>
            <w:color w:val="00ABA4"/>
            <w:u w:val="single"/>
          </w:rPr>
          <w:t>evaporation</w:t>
        </w:r>
      </w:hyperlink>
      <w:r>
        <w:rPr>
          <w:rFonts w:ascii="Calibri" w:eastAsia="Calibri" w:hAnsi="Calibri" w:cs="Calibri"/>
          <w:color w:val="56544D"/>
        </w:rPr>
        <w:t xml:space="preserve"> takes in heat, this is called evaporative cooling. Evaporative cooling is an inexpensive way to cool homes in hot, dry areas.</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color w:val="56544D"/>
        </w:rPr>
        <w:t xml:space="preserve">Substances also differ in their </w:t>
      </w:r>
      <w:r>
        <w:rPr>
          <w:rFonts w:ascii="Calibri" w:eastAsia="Calibri" w:hAnsi="Calibri" w:cs="Calibri"/>
          <w:b/>
          <w:color w:val="56544D"/>
        </w:rPr>
        <w:t>specific heat</w:t>
      </w:r>
      <w:r>
        <w:rPr>
          <w:rFonts w:ascii="Calibri" w:eastAsia="Calibri" w:hAnsi="Calibri" w:cs="Calibri"/>
          <w:color w:val="56544D"/>
        </w:rPr>
        <w:t xml:space="preserve">, the amount of energy needed to raise the temperature of one gram of the material by 1.0C° (1.8°F). Water has a very high specific heat, which means it takes a lot of energy to change the temperature of water. Let's compare a puddle and asphalt, for example. If you are walking barefoot on a sunny day, which would you rather walk across, the shallow puddle or an asphalt parking lot? Because of its high specific heat, the water stays cooler than the asphalt, even though it receives the same amount of solar radiation. </w:t>
      </w:r>
    </w:p>
    <w:p w:rsidR="00B9652F" w:rsidRDefault="00DB0017">
      <w:pPr>
        <w:widowControl w:val="0"/>
        <w:spacing w:after="140" w:line="384" w:lineRule="auto"/>
        <w:rPr>
          <w:rFonts w:ascii="Calibri" w:eastAsia="Calibri" w:hAnsi="Calibri" w:cs="Calibri"/>
          <w:color w:val="56544D"/>
        </w:rPr>
      </w:pPr>
      <w:r>
        <w:rPr>
          <w:rFonts w:ascii="Calibri" w:eastAsia="Calibri" w:hAnsi="Calibri" w:cs="Calibri"/>
          <w:color w:val="56544D"/>
        </w:rPr>
        <w:t xml:space="preserve">Some of the inquiry to be carried out by the students will use water as the substance whose heat capacity and temperature are being investigated. Water is a common substance, and its thermal properties strongly influence key natural phenomena such as wind convection or climate. On a few of the activities the investigations are extended to include air, as another substance that is highly responsive to changes in temperature. In this unit we are not as concerned with the relations between air temperature, pressure and volume, but the concept of temperature as an expression of the kinetic energy of the constituents of a substance is a good lead into a unit centered on atmospheric pressure and the Ideal Gas Law.  </w:t>
      </w:r>
    </w:p>
    <w:p w:rsidR="00B9652F" w:rsidRDefault="00B9652F">
      <w:pPr>
        <w:widowControl w:val="0"/>
        <w:spacing w:after="140" w:line="384" w:lineRule="auto"/>
        <w:rPr>
          <w:rFonts w:ascii="Calibri" w:eastAsia="Calibri" w:hAnsi="Calibri" w:cs="Calibri"/>
          <w:color w:val="56544D"/>
        </w:rPr>
      </w:pPr>
    </w:p>
    <w:p w:rsidR="00B9652F" w:rsidRDefault="00B9652F">
      <w:pPr>
        <w:widowControl w:val="0"/>
        <w:spacing w:after="140" w:line="384" w:lineRule="auto"/>
        <w:rPr>
          <w:rFonts w:ascii="Calibri" w:eastAsia="Calibri" w:hAnsi="Calibri" w:cs="Calibri"/>
          <w:color w:val="56544D"/>
        </w:rPr>
      </w:pPr>
    </w:p>
    <w:p w:rsidR="00B9652F" w:rsidRDefault="00DB0017">
      <w:pPr>
        <w:widowControl w:val="0"/>
        <w:spacing w:after="140" w:line="384" w:lineRule="auto"/>
        <w:rPr>
          <w:rFonts w:ascii="Calibri" w:eastAsia="Calibri" w:hAnsi="Calibri" w:cs="Calibri"/>
          <w:b/>
          <w:color w:val="56544D"/>
          <w:u w:val="single"/>
        </w:rPr>
      </w:pPr>
      <w:r>
        <w:rPr>
          <w:rFonts w:ascii="Calibri" w:eastAsia="Calibri" w:hAnsi="Calibri" w:cs="Calibri"/>
          <w:b/>
          <w:color w:val="56544D"/>
          <w:u w:val="single"/>
        </w:rPr>
        <w:t>C.</w:t>
      </w:r>
      <w:r>
        <w:rPr>
          <w:rFonts w:ascii="Calibri" w:eastAsia="Calibri" w:hAnsi="Calibri" w:cs="Calibri"/>
          <w:color w:val="56544D"/>
        </w:rPr>
        <w:t xml:space="preserve"> </w:t>
      </w:r>
      <w:r>
        <w:rPr>
          <w:rFonts w:ascii="Calibri" w:eastAsia="Calibri" w:hAnsi="Calibri" w:cs="Calibri"/>
          <w:b/>
          <w:color w:val="56544D"/>
          <w:u w:val="single"/>
        </w:rPr>
        <w:t>Prerequisite Skills</w:t>
      </w:r>
    </w:p>
    <w:p w:rsidR="00B9652F" w:rsidRDefault="00DB0017">
      <w:pPr>
        <w:widowControl w:val="0"/>
        <w:numPr>
          <w:ilvl w:val="0"/>
          <w:numId w:val="9"/>
        </w:numPr>
        <w:spacing w:after="140" w:line="384" w:lineRule="auto"/>
        <w:contextualSpacing/>
        <w:rPr>
          <w:rFonts w:ascii="Calibri" w:eastAsia="Calibri" w:hAnsi="Calibri" w:cs="Calibri"/>
          <w:color w:val="56544D"/>
        </w:rPr>
      </w:pPr>
      <w:r>
        <w:rPr>
          <w:rFonts w:ascii="Calibri" w:eastAsia="Calibri" w:hAnsi="Calibri" w:cs="Calibri"/>
          <w:b/>
          <w:color w:val="56544D"/>
        </w:rPr>
        <w:t>Reading a thermometer</w:t>
      </w:r>
    </w:p>
    <w:p w:rsidR="00B9652F" w:rsidRDefault="00DB0017">
      <w:pPr>
        <w:widowControl w:val="0"/>
        <w:numPr>
          <w:ilvl w:val="0"/>
          <w:numId w:val="9"/>
        </w:numPr>
        <w:spacing w:after="140" w:line="384" w:lineRule="auto"/>
        <w:contextualSpacing/>
        <w:rPr>
          <w:rFonts w:ascii="Calibri" w:eastAsia="Calibri" w:hAnsi="Calibri" w:cs="Calibri"/>
          <w:b/>
          <w:color w:val="56544D"/>
        </w:rPr>
      </w:pPr>
      <w:r>
        <w:rPr>
          <w:rFonts w:ascii="Calibri" w:eastAsia="Calibri" w:hAnsi="Calibri" w:cs="Calibri"/>
          <w:b/>
          <w:color w:val="56544D"/>
        </w:rPr>
        <w:t>Using a scale to determine mass</w:t>
      </w:r>
    </w:p>
    <w:p w:rsidR="00B9652F" w:rsidRDefault="00DB0017">
      <w:pPr>
        <w:widowControl w:val="0"/>
        <w:numPr>
          <w:ilvl w:val="0"/>
          <w:numId w:val="9"/>
        </w:numPr>
        <w:spacing w:after="140" w:line="384" w:lineRule="auto"/>
        <w:contextualSpacing/>
        <w:rPr>
          <w:rFonts w:ascii="Calibri" w:eastAsia="Calibri" w:hAnsi="Calibri" w:cs="Calibri"/>
          <w:b/>
          <w:color w:val="56544D"/>
        </w:rPr>
      </w:pPr>
      <w:r>
        <w:rPr>
          <w:rFonts w:ascii="Calibri" w:eastAsia="Calibri" w:hAnsi="Calibri" w:cs="Calibri"/>
          <w:b/>
          <w:color w:val="56544D"/>
        </w:rPr>
        <w:lastRenderedPageBreak/>
        <w:t>Making a line graph</w:t>
      </w:r>
    </w:p>
    <w:p w:rsidR="00B9652F" w:rsidRDefault="00DB0017">
      <w:pPr>
        <w:widowControl w:val="0"/>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b/>
          <w:sz w:val="24"/>
          <w:szCs w:val="24"/>
          <w:u w:val="single"/>
        </w:rPr>
        <w:t>D. Activities:</w:t>
      </w:r>
    </w:p>
    <w:p w:rsidR="00B9652F" w:rsidRDefault="00DB001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Engage: Phenomenon: Boiling water in a Paper Cup (Liquid) </w:t>
      </w:r>
      <w:hyperlink r:id="rId27">
        <w:r>
          <w:rPr>
            <w:rFonts w:ascii="Calibri" w:eastAsia="Calibri" w:hAnsi="Calibri" w:cs="Calibri"/>
            <w:color w:val="1155CC"/>
            <w:sz w:val="24"/>
            <w:szCs w:val="24"/>
            <w:u w:val="single"/>
          </w:rPr>
          <w:t>https://docs.google.com/presentation/d/10EGk0k6U8afTuJKg5-2OoCec9uSmcXzKcH8hxQvuzLI/edit?usp=sharing</w:t>
        </w:r>
      </w:hyperlink>
      <w:r>
        <w:rPr>
          <w:rFonts w:ascii="Calibri" w:eastAsia="Calibri" w:hAnsi="Calibri" w:cs="Calibri"/>
          <w:sz w:val="24"/>
          <w:szCs w:val="24"/>
        </w:rPr>
        <w:t xml:space="preserve"> - </w:t>
      </w:r>
      <w:r>
        <w:rPr>
          <w:rFonts w:ascii="Calibri" w:eastAsia="Calibri" w:hAnsi="Calibri" w:cs="Calibri"/>
          <w:sz w:val="24"/>
          <w:szCs w:val="24"/>
          <w:highlight w:val="yellow"/>
        </w:rPr>
        <w:t xml:space="preserve">there are 3 videos to choose from on the slide. </w:t>
      </w:r>
      <w:r>
        <w:rPr>
          <w:rFonts w:ascii="Calibri" w:eastAsia="Calibri" w:hAnsi="Calibri" w:cs="Calibri"/>
          <w:sz w:val="24"/>
          <w:szCs w:val="24"/>
        </w:rPr>
        <w:t>Watch videos without sound. Compare scientific technique in each.  Ask students to notice differences and make predictions based on how each is set up. Watch videos with explanation. (Sound on).</w:t>
      </w:r>
    </w:p>
    <w:p w:rsidR="00B9652F" w:rsidRDefault="00DB001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Heat and Temperature Lesson (Liquid) </w:t>
      </w:r>
      <w:hyperlink r:id="rId28">
        <w:r>
          <w:rPr>
            <w:rFonts w:ascii="Calibri" w:eastAsia="Calibri" w:hAnsi="Calibri" w:cs="Calibri"/>
            <w:color w:val="1155CC"/>
            <w:u w:val="single"/>
          </w:rPr>
          <w:t>https://docs.google.com/presentation/d/1gUa2j7u6yKGRTOqj0ofF0yx3NY8Br0DHMoj9jsbX-Xc/edit?usp=sharing</w:t>
        </w:r>
      </w:hyperlink>
      <w:r>
        <w:rPr>
          <w:rFonts w:ascii="Calibri" w:eastAsia="Calibri" w:hAnsi="Calibri" w:cs="Calibri"/>
        </w:rPr>
        <w:t xml:space="preserve"> </w:t>
      </w:r>
      <w:r>
        <w:rPr>
          <w:rFonts w:ascii="Calibri" w:eastAsia="Calibri" w:hAnsi="Calibri" w:cs="Calibri"/>
          <w:sz w:val="24"/>
          <w:szCs w:val="24"/>
        </w:rPr>
        <w:t xml:space="preserve"> Additional lesson for Difference between Heat and Temperature  for differentiation or clarification. Ed Puzzle #1  </w:t>
      </w:r>
      <w:hyperlink r:id="rId29">
        <w:r>
          <w:rPr>
            <w:rFonts w:ascii="Calibri" w:eastAsia="Calibri" w:hAnsi="Calibri" w:cs="Calibri"/>
            <w:color w:val="1155CC"/>
            <w:sz w:val="24"/>
            <w:szCs w:val="24"/>
            <w:u w:val="single"/>
          </w:rPr>
          <w:t>https://edpuzzle.com/media/5af08effd80bb240f044fffb</w:t>
        </w:r>
      </w:hyperlink>
      <w:r>
        <w:rPr>
          <w:rFonts w:ascii="Calibri" w:eastAsia="Calibri" w:hAnsi="Calibri" w:cs="Calibri"/>
          <w:sz w:val="24"/>
          <w:szCs w:val="24"/>
        </w:rPr>
        <w:t xml:space="preserve">   #2 </w:t>
      </w:r>
      <w:hyperlink r:id="rId30">
        <w:r>
          <w:rPr>
            <w:rFonts w:ascii="Calibri" w:eastAsia="Calibri" w:hAnsi="Calibri" w:cs="Calibri"/>
            <w:color w:val="1155CC"/>
            <w:sz w:val="24"/>
            <w:szCs w:val="24"/>
            <w:u w:val="single"/>
          </w:rPr>
          <w:t>https://edpuzzle.com/media/5aecea2d6b8cf740e35f4934</w:t>
        </w:r>
      </w:hyperlink>
      <w:r>
        <w:rPr>
          <w:rFonts w:ascii="Calibri" w:eastAsia="Calibri" w:hAnsi="Calibri" w:cs="Calibri"/>
          <w:sz w:val="24"/>
          <w:szCs w:val="24"/>
        </w:rPr>
        <w:t xml:space="preserve"> #3 </w:t>
      </w:r>
      <w:hyperlink r:id="rId31">
        <w:r>
          <w:rPr>
            <w:rFonts w:ascii="Calibri" w:eastAsia="Calibri" w:hAnsi="Calibri" w:cs="Calibri"/>
            <w:color w:val="1155CC"/>
            <w:sz w:val="24"/>
            <w:szCs w:val="24"/>
            <w:u w:val="single"/>
          </w:rPr>
          <w:t>https://edpuzzle.com/media/5aeceab4e88a8340e9cdd108</w:t>
        </w:r>
      </w:hyperlink>
      <w:r>
        <w:rPr>
          <w:rFonts w:ascii="Calibri" w:eastAsia="Calibri" w:hAnsi="Calibri" w:cs="Calibri"/>
          <w:sz w:val="24"/>
          <w:szCs w:val="24"/>
        </w:rPr>
        <w:t xml:space="preserve"> </w:t>
      </w:r>
      <w:hyperlink r:id="rId32">
        <w:r>
          <w:rPr>
            <w:rFonts w:ascii="Calibri" w:eastAsia="Calibri" w:hAnsi="Calibri" w:cs="Calibri"/>
            <w:color w:val="1155CC"/>
            <w:sz w:val="24"/>
            <w:szCs w:val="24"/>
            <w:u w:val="single"/>
          </w:rPr>
          <w:t>https://docs.google.com/document/d/10BuPCgAsxZhqZ67c-ownQtqXdTbDWFEs8nNRcZ4Gf3I/edit?usp=sharing</w:t>
        </w:r>
      </w:hyperlink>
      <w:r>
        <w:rPr>
          <w:rFonts w:ascii="Calibri" w:eastAsia="Calibri" w:hAnsi="Calibri" w:cs="Calibri"/>
          <w:sz w:val="24"/>
          <w:szCs w:val="24"/>
        </w:rPr>
        <w:t xml:space="preserve"> </w:t>
      </w:r>
    </w:p>
    <w:p w:rsidR="00B9652F" w:rsidRDefault="00DB0017">
      <w:pPr>
        <w:widowControl w:val="0"/>
        <w:rPr>
          <w:rFonts w:ascii="Calibri" w:eastAsia="Calibri" w:hAnsi="Calibri" w:cs="Calibri"/>
          <w:sz w:val="24"/>
          <w:szCs w:val="24"/>
        </w:rPr>
      </w:pPr>
      <w:r>
        <w:rPr>
          <w:rFonts w:ascii="Calibri" w:eastAsia="Calibri" w:hAnsi="Calibri" w:cs="Calibri"/>
          <w:sz w:val="24"/>
          <w:szCs w:val="24"/>
        </w:rPr>
        <w:t xml:space="preserve">Explore the difference between heat (the total kinetic energy of the molecules in a substance, which changes based on the mass or amount of the substance) and temperature (the average kinetic energy of the molecules in a substance, which is independent of the mass or amount of the substance). Temperature is measured with a thermometer, but heat can only be measured with a calorimeter. Lab experiment: Heat water up with an electric kettle (just warm it up, rather than letting it boil). Fill three or four containers, of different volumes, and have the students check that the temperature is the same between them (temperature does not vary as a function of the amount of water). Now have students place an ice cube in each of the containers, and measure the temperature every minute until the ice cube dissolves. Have the students compile the data, and analyze it by creating graphs of temperature versus time. Why did the ice cube melts faster in the big container than in the small container? Why does the temperature of the small container change more than that of the big container? Have the students prepare </w:t>
      </w:r>
      <w:proofErr w:type="gramStart"/>
      <w:r>
        <w:rPr>
          <w:rFonts w:ascii="Calibri" w:eastAsia="Calibri" w:hAnsi="Calibri" w:cs="Calibri"/>
          <w:sz w:val="24"/>
          <w:szCs w:val="24"/>
        </w:rPr>
        <w:t xml:space="preserve">posters </w:t>
      </w:r>
      <w:r>
        <w:rPr>
          <w:rFonts w:ascii="Calibri" w:eastAsia="Calibri" w:hAnsi="Calibri" w:cs="Calibri"/>
          <w:color w:val="FF0000"/>
          <w:sz w:val="24"/>
          <w:szCs w:val="24"/>
        </w:rPr>
        <w:t>.</w:t>
      </w:r>
      <w:proofErr w:type="gramEnd"/>
      <w:r>
        <w:rPr>
          <w:rFonts w:ascii="Calibri" w:eastAsia="Calibri" w:hAnsi="Calibri" w:cs="Calibri"/>
          <w:sz w:val="24"/>
          <w:szCs w:val="24"/>
        </w:rPr>
        <w:t xml:space="preserve"> Use argumentation based on evidence. Use </w:t>
      </w:r>
      <w:proofErr w:type="spellStart"/>
      <w:r>
        <w:rPr>
          <w:rFonts w:ascii="Calibri" w:eastAsia="Calibri" w:hAnsi="Calibri" w:cs="Calibri"/>
          <w:sz w:val="24"/>
          <w:szCs w:val="24"/>
        </w:rPr>
        <w:t>notebooking</w:t>
      </w:r>
      <w:proofErr w:type="spellEnd"/>
      <w:r>
        <w:rPr>
          <w:rFonts w:ascii="Calibri" w:eastAsia="Calibri" w:hAnsi="Calibri" w:cs="Calibri"/>
          <w:sz w:val="24"/>
          <w:szCs w:val="24"/>
        </w:rPr>
        <w:t xml:space="preserve">. </w:t>
      </w:r>
      <w:r>
        <w:rPr>
          <w:rFonts w:ascii="Calibri" w:eastAsia="Calibri" w:hAnsi="Calibri" w:cs="Calibri"/>
          <w:color w:val="E06666"/>
          <w:sz w:val="24"/>
          <w:szCs w:val="24"/>
        </w:rPr>
        <w:t xml:space="preserve"> </w:t>
      </w:r>
      <w:r>
        <w:rPr>
          <w:rFonts w:ascii="Calibri" w:eastAsia="Calibri" w:hAnsi="Calibri" w:cs="Calibri"/>
          <w:sz w:val="24"/>
          <w:szCs w:val="24"/>
        </w:rPr>
        <w:t>Note: Depending upon the size of your ice cubes, room temperature water may be a better choice. 7-10 minutes to full melt is optimum.</w:t>
      </w:r>
      <w:r>
        <w:rPr>
          <w:rFonts w:ascii="Calibri" w:eastAsia="Calibri" w:hAnsi="Calibri" w:cs="Calibri"/>
          <w:color w:val="E06666"/>
          <w:sz w:val="24"/>
          <w:szCs w:val="24"/>
        </w:rPr>
        <w:t xml:space="preserve"> </w:t>
      </w:r>
      <w:r>
        <w:rPr>
          <w:rFonts w:ascii="Calibri" w:eastAsia="Calibri" w:hAnsi="Calibri" w:cs="Calibri"/>
          <w:sz w:val="24"/>
          <w:szCs w:val="24"/>
        </w:rPr>
        <w:t xml:space="preserve">Lab sheet </w:t>
      </w:r>
      <w:hyperlink r:id="rId33">
        <w:r>
          <w:rPr>
            <w:rFonts w:ascii="Calibri" w:eastAsia="Calibri" w:hAnsi="Calibri" w:cs="Calibri"/>
            <w:color w:val="1155CC"/>
            <w:sz w:val="24"/>
            <w:szCs w:val="24"/>
            <w:u w:val="single"/>
          </w:rPr>
          <w:t>https://docs.google.com/document/d/1fa2FmH6frUTDhbA9tqGSebnReA9JOuQ90Co-EQsqzHw/edit?usp=sharing</w:t>
        </w:r>
      </w:hyperlink>
      <w:r>
        <w:rPr>
          <w:rFonts w:ascii="Calibri" w:eastAsia="Calibri" w:hAnsi="Calibri" w:cs="Calibri"/>
          <w:sz w:val="24"/>
          <w:szCs w:val="24"/>
        </w:rPr>
        <w:t xml:space="preserve"> Slides for Lesson </w:t>
      </w:r>
      <w:hyperlink r:id="rId34">
        <w:r>
          <w:rPr>
            <w:rFonts w:ascii="Calibri" w:eastAsia="Calibri" w:hAnsi="Calibri" w:cs="Calibri"/>
            <w:color w:val="1155CC"/>
            <w:sz w:val="24"/>
            <w:szCs w:val="24"/>
            <w:u w:val="single"/>
          </w:rPr>
          <w:t>https://docs.google.com/presentation/d/1MPKpn0dryq4CMh5xsvfWOxbnSWHlTBPL30dFLxAZ0YA/edit?usp=sharing</w:t>
        </w:r>
      </w:hyperlink>
    </w:p>
    <w:p w:rsidR="00B9652F" w:rsidRDefault="00DB0017">
      <w:pPr>
        <w:widowControl w:val="0"/>
        <w:rPr>
          <w:rFonts w:ascii="Calibri" w:eastAsia="Calibri" w:hAnsi="Calibri" w:cs="Calibri"/>
          <w:sz w:val="24"/>
          <w:szCs w:val="24"/>
        </w:rPr>
      </w:pPr>
      <w:r>
        <w:rPr>
          <w:rFonts w:ascii="Calibri" w:eastAsia="Calibri" w:hAnsi="Calibri" w:cs="Calibri"/>
          <w:sz w:val="24"/>
          <w:szCs w:val="24"/>
        </w:rPr>
        <w:t xml:space="preserve">Convection </w:t>
      </w:r>
      <w:hyperlink r:id="rId35">
        <w:r>
          <w:rPr>
            <w:rFonts w:ascii="Calibri" w:eastAsia="Calibri" w:hAnsi="Calibri" w:cs="Calibri"/>
            <w:color w:val="1155CC"/>
            <w:sz w:val="24"/>
            <w:szCs w:val="24"/>
            <w:u w:val="single"/>
          </w:rPr>
          <w:t>https://youtu.be/B8H06ZA2xmo</w:t>
        </w:r>
      </w:hyperlink>
      <w:r>
        <w:rPr>
          <w:rFonts w:ascii="Calibri" w:eastAsia="Calibri" w:hAnsi="Calibri" w:cs="Calibri"/>
          <w:sz w:val="24"/>
          <w:szCs w:val="24"/>
        </w:rPr>
        <w:t xml:space="preserve">, </w:t>
      </w:r>
      <w:hyperlink r:id="rId36">
        <w:r>
          <w:rPr>
            <w:rFonts w:ascii="Calibri" w:eastAsia="Calibri" w:hAnsi="Calibri" w:cs="Calibri"/>
            <w:color w:val="1155CC"/>
            <w:sz w:val="24"/>
            <w:szCs w:val="24"/>
            <w:u w:val="single"/>
          </w:rPr>
          <w:t>https://youtu.be/bN7E6FCuMbY</w:t>
        </w:r>
      </w:hyperlink>
      <w:r>
        <w:rPr>
          <w:rFonts w:ascii="Calibri" w:eastAsia="Calibri" w:hAnsi="Calibri" w:cs="Calibri"/>
          <w:sz w:val="24"/>
          <w:szCs w:val="24"/>
        </w:rPr>
        <w:t xml:space="preserve">  (Demo is Liquid, Transition students to properties </w:t>
      </w:r>
      <w:proofErr w:type="gramStart"/>
      <w:r>
        <w:rPr>
          <w:rFonts w:ascii="Calibri" w:eastAsia="Calibri" w:hAnsi="Calibri" w:cs="Calibri"/>
          <w:sz w:val="24"/>
          <w:szCs w:val="24"/>
        </w:rPr>
        <w:t>of  Gas</w:t>
      </w:r>
      <w:proofErr w:type="gramEnd"/>
      <w:r>
        <w:rPr>
          <w:rFonts w:ascii="Calibri" w:eastAsia="Calibri" w:hAnsi="Calibri" w:cs="Calibri"/>
          <w:sz w:val="24"/>
          <w:szCs w:val="24"/>
        </w:rPr>
        <w:t>)</w:t>
      </w:r>
    </w:p>
    <w:p w:rsidR="00B9652F" w:rsidRDefault="00DB0017">
      <w:pPr>
        <w:widowControl w:val="0"/>
        <w:rPr>
          <w:rFonts w:ascii="Calibri" w:eastAsia="Calibri" w:hAnsi="Calibri" w:cs="Calibri"/>
          <w:sz w:val="24"/>
          <w:szCs w:val="24"/>
        </w:rPr>
      </w:pPr>
      <w:r>
        <w:rPr>
          <w:rFonts w:ascii="Calibri" w:eastAsia="Calibri" w:hAnsi="Calibri" w:cs="Calibri"/>
          <w:sz w:val="24"/>
          <w:szCs w:val="24"/>
        </w:rPr>
        <w:t>Draw some heated and cooled air (gas). Can we think of a way to draw heated and cooled air? Let’s make some observations to give us some ideas.</w:t>
      </w:r>
    </w:p>
    <w:p w:rsidR="00B9652F" w:rsidRDefault="00DB0017">
      <w:pPr>
        <w:widowControl w:val="0"/>
        <w:rPr>
          <w:rFonts w:ascii="Calibri" w:eastAsia="Calibri" w:hAnsi="Calibri" w:cs="Calibri"/>
          <w:sz w:val="24"/>
          <w:szCs w:val="24"/>
        </w:rPr>
      </w:pPr>
      <w:r>
        <w:rPr>
          <w:rFonts w:ascii="Calibri" w:eastAsia="Calibri" w:hAnsi="Calibri" w:cs="Calibri"/>
          <w:sz w:val="24"/>
          <w:szCs w:val="24"/>
        </w:rPr>
        <w:t xml:space="preserve">Watch the video Balloon Microwave Magic  </w:t>
      </w:r>
      <w:hyperlink r:id="rId37">
        <w:r>
          <w:rPr>
            <w:rFonts w:ascii="Calibri" w:eastAsia="Calibri" w:hAnsi="Calibri" w:cs="Calibri"/>
            <w:color w:val="1155CC"/>
            <w:sz w:val="24"/>
            <w:szCs w:val="24"/>
            <w:u w:val="single"/>
          </w:rPr>
          <w:t>https://www.youtube.com/watch?v=vgPNh0FycCQ</w:t>
        </w:r>
      </w:hyperlink>
      <w:r>
        <w:rPr>
          <w:rFonts w:ascii="Calibri" w:eastAsia="Calibri" w:hAnsi="Calibri" w:cs="Calibri"/>
          <w:sz w:val="24"/>
          <w:szCs w:val="24"/>
        </w:rPr>
        <w:t xml:space="preserve">  Debrief. What was happening to the balloons as their temperature changed? Note: If you do this activity “live”,  test it at home first, to see if a few drops of water need to be added to the inside of the balloon before inflating it (Note: Microwave ovens work at a frequency that is just right to add </w:t>
      </w:r>
      <w:r>
        <w:rPr>
          <w:rFonts w:ascii="Calibri" w:eastAsia="Calibri" w:hAnsi="Calibri" w:cs="Calibri"/>
          <w:sz w:val="24"/>
          <w:szCs w:val="24"/>
        </w:rPr>
        <w:lastRenderedPageBreak/>
        <w:t xml:space="preserve">kinetic energy to water molecules) </w:t>
      </w:r>
    </w:p>
    <w:p w:rsidR="00B9652F" w:rsidRDefault="00DB0017">
      <w:pPr>
        <w:widowControl w:val="0"/>
        <w:rPr>
          <w:rFonts w:ascii="Calibri" w:eastAsia="Calibri" w:hAnsi="Calibri" w:cs="Calibri"/>
        </w:rPr>
      </w:pPr>
      <w:r>
        <w:rPr>
          <w:rFonts w:ascii="Calibri" w:eastAsia="Calibri" w:hAnsi="Calibri" w:cs="Calibri"/>
          <w:sz w:val="24"/>
          <w:szCs w:val="24"/>
        </w:rPr>
        <w:t xml:space="preserve">Have students make scientific drawings of air inside a balloon at room temperature, in a heated balloon, and in a cooled down balloon. Use </w:t>
      </w:r>
      <w:proofErr w:type="spellStart"/>
      <w:r>
        <w:rPr>
          <w:rFonts w:ascii="Calibri" w:eastAsia="Calibri" w:hAnsi="Calibri" w:cs="Calibri"/>
          <w:sz w:val="24"/>
          <w:szCs w:val="24"/>
        </w:rPr>
        <w:t>notebooking</w:t>
      </w:r>
      <w:proofErr w:type="spellEnd"/>
      <w:r>
        <w:rPr>
          <w:rFonts w:ascii="Calibri" w:eastAsia="Calibri" w:hAnsi="Calibri" w:cs="Calibri"/>
          <w:sz w:val="24"/>
          <w:szCs w:val="24"/>
        </w:rPr>
        <w:t xml:space="preserve"> as a way to help students record the changes in their thinking about air.  Optional activity: Go the PHET simulation on gas properties </w:t>
      </w:r>
      <w:hyperlink r:id="rId38">
        <w:r>
          <w:rPr>
            <w:rFonts w:ascii="Calibri" w:eastAsia="Calibri" w:hAnsi="Calibri" w:cs="Calibri"/>
            <w:color w:val="1155CC"/>
            <w:sz w:val="24"/>
            <w:szCs w:val="24"/>
            <w:u w:val="single"/>
          </w:rPr>
          <w:t>https://phet.colorado.edu/en/simulation/legacy/gas-properties</w:t>
        </w:r>
      </w:hyperlink>
      <w:r>
        <w:rPr>
          <w:rFonts w:ascii="Calibri" w:eastAsia="Calibri" w:hAnsi="Calibri" w:cs="Calibri"/>
          <w:sz w:val="24"/>
          <w:szCs w:val="24"/>
        </w:rPr>
        <w:t xml:space="preserve"> This simulation allows students to investigate what happens to a volume of gas as heat is added to it, as the volume changes, and as the pressure changes. The simulation has all sorts of good teacher resources. I was having problems running this simulation, but I solved them by registering with the PHET website.  </w:t>
      </w:r>
      <w:hyperlink r:id="rId39" w:anchor="http://www.netlogoweb.org/assets/modelslib/Sample%20Models/Chemistry%20&amp;%20Physics/GasLab/GasLab%20Adiabatic%20Piston.nlogo">
        <w:r>
          <w:rPr>
            <w:rFonts w:ascii="Calibri" w:eastAsia="Calibri" w:hAnsi="Calibri" w:cs="Calibri"/>
            <w:color w:val="1155CC"/>
            <w:u w:val="single"/>
          </w:rPr>
          <w:t>http://www.netlogoweb.org/launch#http://www.netlogoweb.org/assets/modelslib/Sample%20Models/Chemistry%20&amp;%20Physics/GasLab/GasLab%20Adiabatic%20Piston.nlogo</w:t>
        </w:r>
      </w:hyperlink>
    </w:p>
    <w:p w:rsidR="00B9652F" w:rsidRDefault="00DB0017">
      <w:pPr>
        <w:widowControl w:val="0"/>
        <w:ind w:left="720" w:firstLine="720"/>
        <w:rPr>
          <w:rFonts w:ascii="Calibri" w:eastAsia="Calibri" w:hAnsi="Calibri" w:cs="Calibri"/>
        </w:rPr>
      </w:pPr>
      <w:r>
        <w:rPr>
          <w:rFonts w:ascii="Calibri" w:eastAsia="Calibri" w:hAnsi="Calibri" w:cs="Calibri"/>
        </w:rPr>
        <w:tab/>
        <w:t xml:space="preserve">or </w:t>
      </w:r>
      <w:hyperlink r:id="rId40" w:anchor="http://www.netlogoweb.org/assets/modelslib/Sample%20Models/Chemistry%20&amp;%20Physics/GasLab/GasLab%20Free%20Gas.nlogo">
        <w:r>
          <w:rPr>
            <w:rFonts w:ascii="Calibri" w:eastAsia="Calibri" w:hAnsi="Calibri" w:cs="Calibri"/>
            <w:color w:val="1155CC"/>
            <w:u w:val="single"/>
          </w:rPr>
          <w:t>http://www.netlogoweb.org/launch#http://www.netlogoweb.org/assets/modelslib/Sample%20Models/Chemistry%20&amp;%20Physics/GasLab/GasLab%20Free%20Gas.nlogo</w:t>
        </w:r>
      </w:hyperlink>
      <w:r>
        <w:rPr>
          <w:rFonts w:ascii="Calibri" w:eastAsia="Calibri" w:hAnsi="Calibri" w:cs="Calibri"/>
        </w:rPr>
        <w:t xml:space="preserve"> Can be done whole class or have individual students on computers.</w:t>
      </w:r>
    </w:p>
    <w:p w:rsidR="00B9652F" w:rsidRDefault="00B9652F">
      <w:pPr>
        <w:widowControl w:val="0"/>
        <w:rPr>
          <w:rFonts w:ascii="Calibri" w:eastAsia="Calibri" w:hAnsi="Calibri" w:cs="Calibri"/>
          <w:sz w:val="24"/>
          <w:szCs w:val="24"/>
        </w:rPr>
      </w:pPr>
    </w:p>
    <w:p w:rsidR="00B9652F" w:rsidRDefault="00DB0017">
      <w:pPr>
        <w:widowControl w:val="0"/>
        <w:rPr>
          <w:rFonts w:ascii="Calibri" w:eastAsia="Calibri" w:hAnsi="Calibri" w:cs="Calibri"/>
          <w:sz w:val="24"/>
          <w:szCs w:val="24"/>
        </w:rPr>
      </w:pPr>
      <w:r>
        <w:rPr>
          <w:rFonts w:ascii="Calibri" w:eastAsia="Calibri" w:hAnsi="Calibri" w:cs="Calibri"/>
          <w:sz w:val="24"/>
          <w:szCs w:val="24"/>
        </w:rPr>
        <w:t xml:space="preserve">Test the insulating properties of different materials. Would require several cubes of ice. The students can bring different materials that they think might keep the ice from melting: paper, cloth, a plastic bag, a corn husk, aluminum, a large leaf. We used </w:t>
      </w:r>
      <w:proofErr w:type="spellStart"/>
      <w:r>
        <w:rPr>
          <w:rFonts w:ascii="Calibri" w:eastAsia="Calibri" w:hAnsi="Calibri" w:cs="Calibri"/>
          <w:sz w:val="24"/>
          <w:szCs w:val="24"/>
        </w:rPr>
        <w:t>styrofoam</w:t>
      </w:r>
      <w:proofErr w:type="spellEnd"/>
      <w:r>
        <w:rPr>
          <w:rFonts w:ascii="Calibri" w:eastAsia="Calibri" w:hAnsi="Calibri" w:cs="Calibri"/>
          <w:sz w:val="24"/>
          <w:szCs w:val="24"/>
        </w:rPr>
        <w:t xml:space="preserve">, plastic and paper plates, along with an aluminum can. Have the </w:t>
      </w:r>
      <w:proofErr w:type="gramStart"/>
      <w:r>
        <w:rPr>
          <w:rFonts w:ascii="Calibri" w:eastAsia="Calibri" w:hAnsi="Calibri" w:cs="Calibri"/>
          <w:sz w:val="24"/>
          <w:szCs w:val="24"/>
        </w:rPr>
        <w:t>students  measure</w:t>
      </w:r>
      <w:proofErr w:type="gramEnd"/>
      <w:r>
        <w:rPr>
          <w:rFonts w:ascii="Calibri" w:eastAsia="Calibri" w:hAnsi="Calibri" w:cs="Calibri"/>
          <w:sz w:val="24"/>
          <w:szCs w:val="24"/>
        </w:rPr>
        <w:t xml:space="preserve"> them (weigh them) at three minute intervals.  Graph the results of time vs. mass of ice left. Use </w:t>
      </w:r>
      <w:proofErr w:type="spellStart"/>
      <w:r>
        <w:rPr>
          <w:rFonts w:ascii="Calibri" w:eastAsia="Calibri" w:hAnsi="Calibri" w:cs="Calibri"/>
          <w:sz w:val="24"/>
          <w:szCs w:val="24"/>
        </w:rPr>
        <w:t>notebooking</w:t>
      </w:r>
      <w:proofErr w:type="spellEnd"/>
      <w:r>
        <w:rPr>
          <w:rFonts w:ascii="Calibri" w:eastAsia="Calibri" w:hAnsi="Calibri" w:cs="Calibri"/>
          <w:sz w:val="24"/>
          <w:szCs w:val="24"/>
        </w:rPr>
        <w:t>.</w:t>
      </w:r>
    </w:p>
    <w:p w:rsidR="00B9652F" w:rsidRDefault="00DB0017">
      <w:pPr>
        <w:widowControl w:val="0"/>
        <w:rPr>
          <w:rFonts w:ascii="Calibri" w:eastAsia="Calibri" w:hAnsi="Calibri" w:cs="Calibri"/>
          <w:sz w:val="24"/>
          <w:szCs w:val="24"/>
        </w:rPr>
      </w:pPr>
      <w:r>
        <w:rPr>
          <w:rFonts w:ascii="Calibri" w:eastAsia="Calibri" w:hAnsi="Calibri" w:cs="Calibri"/>
          <w:sz w:val="24"/>
          <w:szCs w:val="24"/>
        </w:rPr>
        <w:t>Test the insulating properties of different materials to keep a soda cold. Measure temperatures at beginning, 30 minutes and 60 minutes.</w:t>
      </w:r>
    </w:p>
    <w:p w:rsidR="00B9652F" w:rsidRDefault="00B9652F">
      <w:pPr>
        <w:widowControl w:val="0"/>
        <w:pBdr>
          <w:top w:val="nil"/>
          <w:left w:val="nil"/>
          <w:bottom w:val="nil"/>
          <w:right w:val="nil"/>
          <w:between w:val="nil"/>
        </w:pBdr>
        <w:rPr>
          <w:rFonts w:ascii="Calibri" w:eastAsia="Calibri" w:hAnsi="Calibri" w:cs="Calibri"/>
        </w:rPr>
      </w:pP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u w:val="single"/>
        </w:rPr>
        <w:t>E</w:t>
      </w:r>
      <w:bookmarkStart w:id="8" w:name="3znysh7" w:colFirst="0" w:colLast="0"/>
      <w:bookmarkEnd w:id="8"/>
      <w:r>
        <w:rPr>
          <w:rFonts w:ascii="Calibri" w:eastAsia="Calibri" w:hAnsi="Calibri" w:cs="Calibri"/>
          <w:b/>
          <w:color w:val="000000"/>
          <w:u w:val="single"/>
        </w:rPr>
        <w:t xml:space="preserve">.  Summative Assessment  </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rPr>
        <w:t xml:space="preserve">Students will design a “cooler” to keep a canned drink cool or an ice cube from melting, given a variety of materials. </w:t>
      </w:r>
    </w:p>
    <w:p w:rsidR="00B9652F" w:rsidRDefault="00B9652F">
      <w:pPr>
        <w:widowControl w:val="0"/>
        <w:pBdr>
          <w:top w:val="nil"/>
          <w:left w:val="nil"/>
          <w:bottom w:val="nil"/>
          <w:right w:val="nil"/>
          <w:between w:val="nil"/>
        </w:pBdr>
        <w:rPr>
          <w:rFonts w:ascii="Calibri" w:eastAsia="Calibri" w:hAnsi="Calibri" w:cs="Calibri"/>
          <w:color w:val="000000"/>
        </w:rPr>
        <w:sectPr w:rsidR="00B9652F">
          <w:headerReference w:type="default" r:id="rId41"/>
          <w:pgSz w:w="15840" w:h="12240"/>
          <w:pgMar w:top="1440" w:right="1440" w:bottom="288" w:left="1440" w:header="0" w:footer="720" w:gutter="0"/>
          <w:pgNumType w:start="1"/>
          <w:cols w:space="720"/>
        </w:sect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u w:val="single"/>
        </w:rPr>
        <w:t>F</w:t>
      </w:r>
      <w:bookmarkStart w:id="9" w:name="2et92p0" w:colFirst="0" w:colLast="0"/>
      <w:bookmarkEnd w:id="9"/>
      <w:r>
        <w:rPr>
          <w:rFonts w:ascii="Calibri" w:eastAsia="Calibri" w:hAnsi="Calibri" w:cs="Calibri"/>
          <w:b/>
          <w:color w:val="000000"/>
          <w:u w:val="single"/>
        </w:rPr>
        <w:t>.  The Unit Plan</w:t>
      </w:r>
      <w:r>
        <w:rPr>
          <w:rFonts w:ascii="Calibri" w:eastAsia="Calibri" w:hAnsi="Calibri" w:cs="Calibri"/>
          <w:b/>
          <w:i/>
          <w:color w:val="000000"/>
        </w:rPr>
        <w:tab/>
      </w:r>
      <w:r>
        <w:rPr>
          <w:rFonts w:ascii="Calibri" w:eastAsia="Calibri" w:hAnsi="Calibri" w:cs="Calibri"/>
          <w:i/>
          <w:color w:val="000000"/>
        </w:rPr>
        <w:t xml:space="preserve">  </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Unit title: Energy </w:t>
      </w:r>
      <w:r>
        <w:rPr>
          <w:rFonts w:ascii="Calibri" w:eastAsia="Calibri" w:hAnsi="Calibri" w:cs="Calibri"/>
        </w:rPr>
        <w:t>Transfer</w:t>
      </w: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Overall approach: </w:t>
      </w:r>
      <w:r>
        <w:rPr>
          <w:rFonts w:ascii="Calibri" w:eastAsia="Calibri" w:hAnsi="Calibri" w:cs="Calibri"/>
        </w:rPr>
        <w:t xml:space="preserve">Planning and </w:t>
      </w:r>
      <w:proofErr w:type="gramStart"/>
      <w:r>
        <w:rPr>
          <w:rFonts w:ascii="Calibri" w:eastAsia="Calibri" w:hAnsi="Calibri" w:cs="Calibri"/>
        </w:rPr>
        <w:t>Conducting an investigation</w:t>
      </w:r>
      <w:proofErr w:type="gramEnd"/>
    </w:p>
    <w:tbl>
      <w:tblPr>
        <w:tblStyle w:val="a"/>
        <w:tblW w:w="11595" w:type="dxa"/>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1905"/>
        <w:gridCol w:w="3900"/>
        <w:gridCol w:w="1800"/>
        <w:gridCol w:w="3270"/>
      </w:tblGrid>
      <w:tr w:rsidR="00B9652F">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lastRenderedPageBreak/>
              <w:t>Lesson</w:t>
            </w:r>
          </w:p>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 xml:space="preserve"> </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Primary Instructional Strategy**</w:t>
            </w:r>
          </w:p>
        </w:tc>
        <w:tc>
          <w:tcPr>
            <w:tcW w:w="3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Summary of Instructional Sequence of Lesson</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40" w:firstLine="60"/>
              <w:contextualSpacing w:val="0"/>
              <w:jc w:val="center"/>
              <w:rPr>
                <w:rFonts w:ascii="Calibri" w:eastAsia="Calibri" w:hAnsi="Calibri" w:cs="Calibri"/>
                <w:color w:val="000000"/>
              </w:rPr>
            </w:pPr>
            <w:r>
              <w:rPr>
                <w:rFonts w:ascii="Calibri" w:eastAsia="Calibri" w:hAnsi="Calibri" w:cs="Calibri"/>
                <w:b/>
                <w:color w:val="000000"/>
              </w:rPr>
              <w:t xml:space="preserve">Strategies for Students Who Typically Struggle with Science </w:t>
            </w:r>
            <w:r>
              <w:rPr>
                <w:rFonts w:ascii="Calibri" w:eastAsia="Calibri" w:hAnsi="Calibri" w:cs="Calibri"/>
                <w:color w:val="000000"/>
              </w:rPr>
              <w:t>(</w:t>
            </w:r>
            <w:hyperlink w:anchor="1t3h5sf">
              <w:r>
                <w:rPr>
                  <w:rFonts w:ascii="Calibri" w:eastAsia="Calibri" w:hAnsi="Calibri" w:cs="Calibri"/>
                  <w:color w:val="1155CC"/>
                  <w:u w:val="single"/>
                </w:rPr>
                <w:t>English Learners</w:t>
              </w:r>
            </w:hyperlink>
            <w:r>
              <w:rPr>
                <w:rFonts w:ascii="Calibri" w:eastAsia="Calibri" w:hAnsi="Calibri" w:cs="Calibri"/>
                <w:color w:val="000000"/>
              </w:rPr>
              <w:t>, Exceptional Students)</w:t>
            </w:r>
          </w:p>
        </w:tc>
        <w:tc>
          <w:tcPr>
            <w:tcW w:w="32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right="-75"/>
              <w:contextualSpacing w:val="0"/>
              <w:jc w:val="center"/>
              <w:rPr>
                <w:rFonts w:ascii="Calibri" w:eastAsia="Calibri" w:hAnsi="Calibri" w:cs="Calibri"/>
                <w:color w:val="000000"/>
              </w:rPr>
            </w:pPr>
            <w:r>
              <w:rPr>
                <w:rFonts w:ascii="Calibri" w:eastAsia="Calibri" w:hAnsi="Calibri" w:cs="Calibri"/>
                <w:b/>
                <w:color w:val="000000"/>
              </w:rPr>
              <w:t>Assessment Summary</w:t>
            </w:r>
            <w:r>
              <w:rPr>
                <w:rFonts w:ascii="Calibri" w:eastAsia="Calibri" w:hAnsi="Calibri" w:cs="Calibri"/>
                <w:color w:val="000000"/>
              </w:rPr>
              <w:t xml:space="preserve"> (Briefly describe and label as Diagnostic, Formative, or Summative)</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1</w:t>
            </w:r>
          </w:p>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contextualSpacing w:val="0"/>
              <w:rPr>
                <w:rFonts w:ascii="Calibri" w:eastAsia="Calibri" w:hAnsi="Calibri" w:cs="Calibri"/>
                <w:color w:val="000000"/>
              </w:rPr>
            </w:pPr>
            <w:r>
              <w:rPr>
                <w:rFonts w:ascii="Calibri" w:eastAsia="Calibri" w:hAnsi="Calibri" w:cs="Calibri"/>
                <w:color w:val="000000"/>
              </w:rPr>
              <w:t>Engage</w:t>
            </w:r>
          </w:p>
          <w:p w:rsidR="00B9652F" w:rsidRDefault="00DB0017">
            <w:pPr>
              <w:widowControl w:val="0"/>
              <w:pBdr>
                <w:top w:val="nil"/>
                <w:left w:val="nil"/>
                <w:bottom w:val="nil"/>
                <w:right w:val="nil"/>
                <w:between w:val="nil"/>
              </w:pBdr>
              <w:contextualSpacing w:val="0"/>
              <w:rPr>
                <w:rFonts w:ascii="Calibri" w:eastAsia="Calibri" w:hAnsi="Calibri" w:cs="Calibri"/>
                <w:color w:val="000000"/>
              </w:rPr>
            </w:pPr>
            <w:r>
              <w:rPr>
                <w:rFonts w:ascii="Calibri" w:eastAsia="Calibri" w:hAnsi="Calibri" w:cs="Calibri"/>
              </w:rPr>
              <w:t>30-45 minutes</w:t>
            </w:r>
          </w:p>
        </w:tc>
        <w:tc>
          <w:tcPr>
            <w:tcW w:w="39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rPr>
                <w:rFonts w:ascii="Calibri" w:eastAsia="Calibri" w:hAnsi="Calibri" w:cs="Calibri"/>
              </w:rPr>
            </w:pPr>
            <w:r>
              <w:rPr>
                <w:rFonts w:ascii="Calibri" w:eastAsia="Calibri" w:hAnsi="Calibri" w:cs="Calibri"/>
              </w:rPr>
              <w:t>Phenomena:</w:t>
            </w:r>
          </w:p>
          <w:p w:rsidR="00B9652F" w:rsidRDefault="00DB0017">
            <w:pPr>
              <w:widowControl w:val="0"/>
              <w:pBdr>
                <w:top w:val="nil"/>
                <w:left w:val="nil"/>
                <w:bottom w:val="nil"/>
                <w:right w:val="nil"/>
                <w:between w:val="nil"/>
              </w:pBdr>
              <w:ind w:left="100"/>
              <w:contextualSpacing w:val="0"/>
              <w:rPr>
                <w:rFonts w:ascii="Calibri" w:eastAsia="Calibri" w:hAnsi="Calibri" w:cs="Calibri"/>
              </w:rPr>
            </w:pPr>
            <w:r>
              <w:rPr>
                <w:rFonts w:ascii="Calibri" w:eastAsia="Calibri" w:hAnsi="Calibri" w:cs="Calibri"/>
              </w:rPr>
              <w:t>Boiling Water in a paper cup</w:t>
            </w:r>
          </w:p>
          <w:p w:rsidR="00B9652F" w:rsidRDefault="00B9652F">
            <w:pPr>
              <w:widowControl w:val="0"/>
              <w:pBdr>
                <w:top w:val="nil"/>
                <w:left w:val="nil"/>
                <w:bottom w:val="nil"/>
                <w:right w:val="nil"/>
                <w:between w:val="nil"/>
              </w:pBdr>
              <w:contextualSpacing w:val="0"/>
              <w:rPr>
                <w:rFonts w:ascii="Calibri" w:eastAsia="Calibri" w:hAnsi="Calibri" w:cs="Calibri"/>
              </w:rPr>
            </w:pPr>
          </w:p>
          <w:p w:rsidR="00B9652F" w:rsidRDefault="009C0BF7">
            <w:pPr>
              <w:widowControl w:val="0"/>
              <w:pBdr>
                <w:top w:val="nil"/>
                <w:left w:val="nil"/>
                <w:bottom w:val="nil"/>
                <w:right w:val="nil"/>
                <w:between w:val="nil"/>
              </w:pBdr>
              <w:contextualSpacing w:val="0"/>
              <w:rPr>
                <w:rFonts w:ascii="Calibri" w:eastAsia="Calibri" w:hAnsi="Calibri" w:cs="Calibri"/>
              </w:rPr>
            </w:pPr>
            <w:hyperlink r:id="rId42">
              <w:r w:rsidR="00DB0017">
                <w:rPr>
                  <w:rFonts w:ascii="Calibri" w:eastAsia="Calibri" w:hAnsi="Calibri" w:cs="Calibri"/>
                  <w:color w:val="1155CC"/>
                  <w:u w:val="single"/>
                </w:rPr>
                <w:t>https://docs.google.com/presentation/d/10EGk0k6U8afTuJKg5-2OoCec9uSmcXzKcH8hxQvuzLI/edit?usp=sharing</w:t>
              </w:r>
            </w:hyperlink>
            <w:r w:rsidR="00DB0017">
              <w:rPr>
                <w:rFonts w:ascii="Calibri" w:eastAsia="Calibri" w:hAnsi="Calibri" w:cs="Calibri"/>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contextualSpacing w:val="0"/>
              <w:rPr>
                <w:rFonts w:ascii="Calibri" w:eastAsia="Calibri" w:hAnsi="Calibri" w:cs="Calibri"/>
                <w:color w:val="000000"/>
              </w:rPr>
            </w:pPr>
            <w:r>
              <w:rPr>
                <w:rFonts w:ascii="Calibri" w:eastAsia="Calibri" w:hAnsi="Calibri" w:cs="Calibri"/>
              </w:rPr>
              <w:t>EL students may draw their observations included as part of their diagram.</w:t>
            </w:r>
          </w:p>
        </w:tc>
        <w:tc>
          <w:tcPr>
            <w:tcW w:w="327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rPr>
                <w:rFonts w:ascii="Calibri" w:eastAsia="Calibri" w:hAnsi="Calibri" w:cs="Calibri"/>
                <w:color w:val="000000"/>
              </w:rPr>
            </w:pPr>
            <w:r>
              <w:rPr>
                <w:rFonts w:ascii="Calibri" w:eastAsia="Calibri" w:hAnsi="Calibri" w:cs="Calibri"/>
              </w:rPr>
              <w:t>Students describe observations, make hypothesis and draw diagram of phenomena</w:t>
            </w:r>
          </w:p>
          <w:p w:rsidR="00B9652F" w:rsidRDefault="00B9652F">
            <w:pPr>
              <w:widowControl w:val="0"/>
              <w:pBdr>
                <w:top w:val="nil"/>
                <w:left w:val="nil"/>
                <w:bottom w:val="nil"/>
                <w:right w:val="nil"/>
                <w:between w:val="nil"/>
              </w:pBdr>
              <w:ind w:left="100"/>
              <w:contextualSpacing w:val="0"/>
              <w:rPr>
                <w:rFonts w:ascii="Calibri" w:eastAsia="Calibri" w:hAnsi="Calibri" w:cs="Calibri"/>
              </w:rPr>
            </w:pPr>
          </w:p>
          <w:p w:rsidR="00B9652F" w:rsidRDefault="00B9652F">
            <w:pPr>
              <w:widowControl w:val="0"/>
              <w:pBdr>
                <w:top w:val="nil"/>
                <w:left w:val="nil"/>
                <w:bottom w:val="nil"/>
                <w:right w:val="nil"/>
                <w:between w:val="nil"/>
              </w:pBdr>
              <w:ind w:left="100"/>
              <w:contextualSpacing w:val="0"/>
              <w:rPr>
                <w:rFonts w:ascii="Calibri" w:eastAsia="Calibri" w:hAnsi="Calibri" w:cs="Calibri"/>
              </w:rPr>
            </w:pPr>
          </w:p>
          <w:p w:rsidR="00B9652F" w:rsidRDefault="00B9652F">
            <w:pPr>
              <w:widowControl w:val="0"/>
              <w:pBdr>
                <w:top w:val="nil"/>
                <w:left w:val="nil"/>
                <w:bottom w:val="nil"/>
                <w:right w:val="nil"/>
                <w:between w:val="nil"/>
              </w:pBdr>
              <w:ind w:left="100"/>
              <w:contextualSpacing w:val="0"/>
              <w:rPr>
                <w:rFonts w:ascii="Calibri" w:eastAsia="Calibri" w:hAnsi="Calibri" w:cs="Calibri"/>
              </w:rPr>
            </w:pPr>
          </w:p>
          <w:p w:rsidR="00B9652F" w:rsidRDefault="00B9652F">
            <w:pPr>
              <w:widowControl w:val="0"/>
              <w:pBdr>
                <w:top w:val="nil"/>
                <w:left w:val="nil"/>
                <w:bottom w:val="nil"/>
                <w:right w:val="nil"/>
                <w:between w:val="nil"/>
              </w:pBdr>
              <w:ind w:left="100"/>
              <w:contextualSpacing w:val="0"/>
              <w:rPr>
                <w:rFonts w:ascii="Calibri" w:eastAsia="Calibri" w:hAnsi="Calibri" w:cs="Calibri"/>
              </w:rPr>
            </w:pP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b/>
                <w:color w:val="000000"/>
              </w:rPr>
            </w:pPr>
            <w:r>
              <w:rPr>
                <w:rFonts w:ascii="Calibri" w:eastAsia="Calibri" w:hAnsi="Calibri" w:cs="Calibri"/>
                <w:b/>
              </w:rPr>
              <w:t>2</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contextualSpacing w:val="0"/>
              <w:rPr>
                <w:rFonts w:ascii="Calibri" w:eastAsia="Calibri" w:hAnsi="Calibri" w:cs="Calibri"/>
              </w:rPr>
            </w:pPr>
            <w:r>
              <w:rPr>
                <w:rFonts w:ascii="Calibri" w:eastAsia="Calibri" w:hAnsi="Calibri" w:cs="Calibri"/>
              </w:rPr>
              <w:t>Build Content</w:t>
            </w:r>
          </w:p>
          <w:p w:rsidR="00B9652F" w:rsidRDefault="00DB0017">
            <w:pPr>
              <w:widowControl w:val="0"/>
              <w:pBdr>
                <w:top w:val="nil"/>
                <w:left w:val="nil"/>
                <w:bottom w:val="nil"/>
                <w:right w:val="nil"/>
                <w:between w:val="nil"/>
              </w:pBdr>
              <w:contextualSpacing w:val="0"/>
              <w:rPr>
                <w:rFonts w:ascii="Calibri" w:eastAsia="Calibri" w:hAnsi="Calibri" w:cs="Calibri"/>
              </w:rPr>
            </w:pPr>
            <w:r>
              <w:rPr>
                <w:rFonts w:ascii="Calibri" w:eastAsia="Calibri" w:hAnsi="Calibri" w:cs="Calibri"/>
              </w:rPr>
              <w:t>30-45 minutes</w:t>
            </w:r>
          </w:p>
        </w:tc>
        <w:tc>
          <w:tcPr>
            <w:tcW w:w="39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rPr>
                <w:rFonts w:ascii="Calibri" w:eastAsia="Calibri" w:hAnsi="Calibri" w:cs="Calibri"/>
              </w:rPr>
            </w:pPr>
            <w:r>
              <w:rPr>
                <w:rFonts w:ascii="Calibri" w:eastAsia="Calibri" w:hAnsi="Calibri" w:cs="Calibri"/>
              </w:rPr>
              <w:t>Heat and Temperature Slide Presentation</w:t>
            </w:r>
          </w:p>
          <w:p w:rsidR="00B9652F" w:rsidRDefault="009C0BF7">
            <w:pPr>
              <w:widowControl w:val="0"/>
              <w:pBdr>
                <w:top w:val="nil"/>
                <w:left w:val="nil"/>
                <w:bottom w:val="nil"/>
                <w:right w:val="nil"/>
                <w:between w:val="nil"/>
              </w:pBdr>
              <w:ind w:left="100"/>
              <w:contextualSpacing w:val="0"/>
              <w:rPr>
                <w:rFonts w:ascii="Calibri" w:eastAsia="Calibri" w:hAnsi="Calibri" w:cs="Calibri"/>
              </w:rPr>
            </w:pPr>
            <w:hyperlink r:id="rId43">
              <w:r w:rsidR="00DB0017">
                <w:rPr>
                  <w:rFonts w:ascii="Calibri" w:eastAsia="Calibri" w:hAnsi="Calibri" w:cs="Calibri"/>
                  <w:color w:val="1155CC"/>
                  <w:u w:val="single"/>
                </w:rPr>
                <w:t>https://docs.google.com/presentation/d/1gUa2j7u6yKGRTOqj0ofF0yx3NY8Br0DHMoj9jsbX-Xc/edit?usp=sharing</w:t>
              </w:r>
            </w:hyperlink>
            <w:r w:rsidR="00DB0017">
              <w:rPr>
                <w:rFonts w:ascii="Calibri" w:eastAsia="Calibri" w:hAnsi="Calibri" w:cs="Calibri"/>
              </w:rPr>
              <w:t xml:space="preserve"> </w:t>
            </w:r>
          </w:p>
          <w:p w:rsidR="00B9652F" w:rsidRDefault="009C0BF7">
            <w:pPr>
              <w:widowControl w:val="0"/>
              <w:pBdr>
                <w:top w:val="nil"/>
                <w:left w:val="nil"/>
                <w:bottom w:val="nil"/>
                <w:right w:val="nil"/>
                <w:between w:val="nil"/>
              </w:pBdr>
              <w:ind w:left="100"/>
              <w:contextualSpacing w:val="0"/>
              <w:rPr>
                <w:rFonts w:ascii="Calibri" w:eastAsia="Calibri" w:hAnsi="Calibri" w:cs="Calibri"/>
              </w:rPr>
            </w:pPr>
            <w:hyperlink r:id="rId44">
              <w:r w:rsidR="00DB0017">
                <w:rPr>
                  <w:rFonts w:ascii="Calibri" w:eastAsia="Calibri" w:hAnsi="Calibri" w:cs="Calibri"/>
                  <w:color w:val="1155CC"/>
                  <w:u w:val="single"/>
                </w:rPr>
                <w:t>https://docs.google.com/document/d/10BuPCgAsxZhqZ67c-ownQtqXdTbDWFEs8nNRcZ4Gf3I/edit?usp=sharing</w:t>
              </w:r>
            </w:hyperlink>
            <w:r w:rsidR="00DB0017">
              <w:rPr>
                <w:rFonts w:ascii="Calibri" w:eastAsia="Calibri" w:hAnsi="Calibri" w:cs="Calibri"/>
              </w:rPr>
              <w:t xml:space="preserve"> </w:t>
            </w:r>
          </w:p>
          <w:p w:rsidR="00B9652F" w:rsidRDefault="00B9652F">
            <w:pPr>
              <w:widowControl w:val="0"/>
              <w:pBdr>
                <w:top w:val="nil"/>
                <w:left w:val="nil"/>
                <w:bottom w:val="nil"/>
                <w:right w:val="nil"/>
                <w:between w:val="nil"/>
              </w:pBdr>
              <w:ind w:left="100"/>
              <w:contextualSpacing w:val="0"/>
              <w:rPr>
                <w:rFonts w:ascii="Calibri" w:eastAsia="Calibri" w:hAnsi="Calibri" w:cs="Calibri"/>
              </w:rPr>
            </w:pPr>
          </w:p>
          <w:p w:rsidR="00B9652F" w:rsidRDefault="009C0BF7">
            <w:pPr>
              <w:widowControl w:val="0"/>
              <w:contextualSpacing w:val="0"/>
              <w:rPr>
                <w:rFonts w:ascii="Calibri" w:eastAsia="Calibri" w:hAnsi="Calibri" w:cs="Calibri"/>
                <w:sz w:val="24"/>
                <w:szCs w:val="24"/>
              </w:rPr>
            </w:pPr>
            <w:hyperlink r:id="rId45">
              <w:r w:rsidR="00DB0017">
                <w:rPr>
                  <w:rFonts w:ascii="Calibri" w:eastAsia="Calibri" w:hAnsi="Calibri" w:cs="Calibri"/>
                  <w:color w:val="1155CC"/>
                  <w:sz w:val="24"/>
                  <w:szCs w:val="24"/>
                  <w:u w:val="single"/>
                </w:rPr>
                <w:t>https://edpuzzle.com/media/5af08effd80bb240f044fffb</w:t>
              </w:r>
            </w:hyperlink>
            <w:r w:rsidR="00DB0017">
              <w:rPr>
                <w:rFonts w:ascii="Calibri" w:eastAsia="Calibri" w:hAnsi="Calibri" w:cs="Calibri"/>
                <w:sz w:val="24"/>
                <w:szCs w:val="24"/>
              </w:rPr>
              <w:t xml:space="preserve">   </w:t>
            </w:r>
            <w:hyperlink r:id="rId46">
              <w:r w:rsidR="00DB0017">
                <w:rPr>
                  <w:rFonts w:ascii="Calibri" w:eastAsia="Calibri" w:hAnsi="Calibri" w:cs="Calibri"/>
                  <w:color w:val="1155CC"/>
                  <w:sz w:val="24"/>
                  <w:szCs w:val="24"/>
                  <w:u w:val="single"/>
                </w:rPr>
                <w:t>https://edpuzzle.com/media/5aecea2d6b8cf740e35f4934</w:t>
              </w:r>
            </w:hyperlink>
            <w:r w:rsidR="00DB0017">
              <w:rPr>
                <w:rFonts w:ascii="Calibri" w:eastAsia="Calibri" w:hAnsi="Calibri" w:cs="Calibri"/>
                <w:sz w:val="24"/>
                <w:szCs w:val="24"/>
              </w:rPr>
              <w:t xml:space="preserve">  </w:t>
            </w:r>
            <w:hyperlink r:id="rId47">
              <w:r w:rsidR="00DB0017">
                <w:rPr>
                  <w:rFonts w:ascii="Calibri" w:eastAsia="Calibri" w:hAnsi="Calibri" w:cs="Calibri"/>
                  <w:color w:val="1155CC"/>
                  <w:sz w:val="24"/>
                  <w:szCs w:val="24"/>
                  <w:u w:val="single"/>
                </w:rPr>
                <w:t>https://edpuzzle.com/media/5aeceab4e88a8340e9cdd108</w:t>
              </w:r>
            </w:hyperlink>
            <w:r w:rsidR="00DB0017">
              <w:rPr>
                <w:rFonts w:ascii="Calibri" w:eastAsia="Calibri" w:hAnsi="Calibri" w:cs="Calibri"/>
                <w:sz w:val="24"/>
                <w:szCs w:val="24"/>
              </w:rPr>
              <w:t xml:space="preserve"> </w:t>
            </w:r>
          </w:p>
          <w:p w:rsidR="00B9652F" w:rsidRDefault="00B9652F">
            <w:pPr>
              <w:widowControl w:val="0"/>
              <w:pBdr>
                <w:top w:val="nil"/>
                <w:left w:val="nil"/>
                <w:bottom w:val="nil"/>
                <w:right w:val="nil"/>
                <w:between w:val="nil"/>
              </w:pBdr>
              <w:ind w:left="100"/>
              <w:contextualSpacing w:val="0"/>
              <w:rPr>
                <w:rFonts w:ascii="Calibri" w:eastAsia="Calibri" w:hAnsi="Calibri" w:cs="Calibri"/>
              </w:rPr>
            </w:pPr>
          </w:p>
        </w:tc>
        <w:tc>
          <w:tcPr>
            <w:tcW w:w="18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contextualSpacing w:val="0"/>
              <w:rPr>
                <w:rFonts w:ascii="Calibri" w:eastAsia="Calibri" w:hAnsi="Calibri" w:cs="Calibri"/>
              </w:rPr>
            </w:pPr>
            <w:r>
              <w:rPr>
                <w:rFonts w:ascii="Calibri" w:eastAsia="Calibri" w:hAnsi="Calibri" w:cs="Calibri"/>
              </w:rPr>
              <w:lastRenderedPageBreak/>
              <w:t>Ed Puzzle videos may help EL, as they can repeat the video at crucial points.</w:t>
            </w:r>
          </w:p>
        </w:tc>
        <w:tc>
          <w:tcPr>
            <w:tcW w:w="327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rPr>
                <w:rFonts w:ascii="Calibri" w:eastAsia="Calibri" w:hAnsi="Calibri" w:cs="Calibri"/>
              </w:rPr>
            </w:pPr>
            <w:r>
              <w:rPr>
                <w:rFonts w:ascii="Calibri" w:eastAsia="Calibri" w:hAnsi="Calibri" w:cs="Calibri"/>
              </w:rPr>
              <w:t>Explain the difference between heat and temperature.</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rPr>
              <w:t>3</w:t>
            </w:r>
          </w:p>
          <w:p w:rsidR="00B9652F" w:rsidRDefault="00DB0017">
            <w:pPr>
              <w:widowControl w:val="0"/>
              <w:pBdr>
                <w:top w:val="nil"/>
                <w:left w:val="nil"/>
                <w:bottom w:val="nil"/>
                <w:right w:val="nil"/>
                <w:between w:val="nil"/>
              </w:pBdr>
              <w:ind w:left="100"/>
              <w:contextualSpacing w:val="0"/>
              <w:jc w:val="center"/>
              <w:rPr>
                <w:rFonts w:ascii="Calibri" w:eastAsia="Calibri" w:hAnsi="Calibri" w:cs="Calibri"/>
                <w:color w:val="000000"/>
              </w:rPr>
            </w:pPr>
            <w:r>
              <w:rPr>
                <w:rFonts w:ascii="Calibri" w:eastAsia="Calibri" w:hAnsi="Calibri" w:cs="Calibri"/>
                <w:b/>
                <w:color w:val="000000"/>
              </w:rPr>
              <w:t xml:space="preserve"> </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Exploration, data collection</w:t>
            </w:r>
          </w:p>
          <w:p w:rsidR="00B9652F" w:rsidRDefault="00DB0017">
            <w:pPr>
              <w:widowControl w:val="0"/>
              <w:ind w:left="100"/>
              <w:contextualSpacing w:val="0"/>
              <w:rPr>
                <w:rFonts w:ascii="Calibri" w:eastAsia="Calibri" w:hAnsi="Calibri" w:cs="Calibri"/>
              </w:rPr>
            </w:pPr>
            <w:r>
              <w:rPr>
                <w:rFonts w:ascii="Calibri" w:eastAsia="Calibri" w:hAnsi="Calibri" w:cs="Calibri"/>
              </w:rPr>
              <w:t>1.5-2 hours</w:t>
            </w:r>
          </w:p>
        </w:tc>
        <w:tc>
          <w:tcPr>
            <w:tcW w:w="3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Using containers of three different sizes, measure changes in temperature using ice cubes of similar size.</w:t>
            </w:r>
          </w:p>
          <w:p w:rsidR="00B9652F" w:rsidRDefault="00DB0017">
            <w:pPr>
              <w:widowControl w:val="0"/>
              <w:contextualSpacing w:val="0"/>
              <w:rPr>
                <w:rFonts w:ascii="Calibri" w:eastAsia="Calibri" w:hAnsi="Calibri" w:cs="Calibri"/>
                <w:sz w:val="24"/>
                <w:szCs w:val="24"/>
              </w:rPr>
            </w:pPr>
            <w:r>
              <w:rPr>
                <w:rFonts w:ascii="Calibri" w:eastAsia="Calibri" w:hAnsi="Calibri" w:cs="Calibri"/>
                <w:sz w:val="24"/>
                <w:szCs w:val="24"/>
              </w:rPr>
              <w:t xml:space="preserve">Lab sheet </w:t>
            </w:r>
            <w:hyperlink r:id="rId48">
              <w:r>
                <w:rPr>
                  <w:rFonts w:ascii="Calibri" w:eastAsia="Calibri" w:hAnsi="Calibri" w:cs="Calibri"/>
                  <w:color w:val="1155CC"/>
                  <w:sz w:val="24"/>
                  <w:szCs w:val="24"/>
                  <w:u w:val="single"/>
                </w:rPr>
                <w:t>https://docs.google.com/document/d/1fa2FmH6frUTDhbA9tqGSebnReA9JOuQ90Co-EQsqzHw/edit?usp=sharing</w:t>
              </w:r>
            </w:hyperlink>
            <w:r>
              <w:rPr>
                <w:rFonts w:ascii="Calibri" w:eastAsia="Calibri" w:hAnsi="Calibri" w:cs="Calibri"/>
                <w:sz w:val="24"/>
                <w:szCs w:val="24"/>
              </w:rPr>
              <w:t xml:space="preserve">  </w:t>
            </w:r>
          </w:p>
          <w:p w:rsidR="00B9652F" w:rsidRDefault="00DB0017">
            <w:pPr>
              <w:widowControl w:val="0"/>
              <w:contextualSpacing w:val="0"/>
              <w:rPr>
                <w:rFonts w:ascii="Calibri" w:eastAsia="Calibri" w:hAnsi="Calibri" w:cs="Calibri"/>
                <w:sz w:val="24"/>
                <w:szCs w:val="24"/>
              </w:rPr>
            </w:pPr>
            <w:r>
              <w:rPr>
                <w:rFonts w:ascii="Calibri" w:eastAsia="Calibri" w:hAnsi="Calibri" w:cs="Calibri"/>
                <w:sz w:val="24"/>
                <w:szCs w:val="24"/>
              </w:rPr>
              <w:t xml:space="preserve">Slides for Lesson </w:t>
            </w:r>
            <w:hyperlink r:id="rId49">
              <w:r>
                <w:rPr>
                  <w:rFonts w:ascii="Calibri" w:eastAsia="Calibri" w:hAnsi="Calibri" w:cs="Calibri"/>
                  <w:color w:val="1155CC"/>
                  <w:sz w:val="24"/>
                  <w:szCs w:val="24"/>
                  <w:u w:val="single"/>
                </w:rPr>
                <w:t>https://docs.google.com/presentation/d/1MPKpn0dryq4CMh5xsvfWOxbnSWHlTBPL30dFLxAZ0YA/edit?usp=sharing</w:t>
              </w:r>
            </w:hyperlink>
          </w:p>
          <w:p w:rsidR="00B9652F" w:rsidRDefault="00B9652F">
            <w:pPr>
              <w:widowControl w:val="0"/>
              <w:contextualSpacing w:val="0"/>
              <w:rPr>
                <w:rFonts w:ascii="Calibri" w:eastAsia="Calibri" w:hAnsi="Calibri" w:cs="Calibri"/>
                <w:sz w:val="24"/>
                <w:szCs w:val="24"/>
              </w:rPr>
            </w:pPr>
          </w:p>
          <w:p w:rsidR="00B9652F" w:rsidRDefault="00B9652F">
            <w:pPr>
              <w:widowControl w:val="0"/>
              <w:contextualSpacing w:val="0"/>
              <w:rPr>
                <w:rFonts w:ascii="Calibri" w:eastAsia="Calibri" w:hAnsi="Calibri" w:cs="Calibri"/>
              </w:rPr>
            </w:pP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Pre-labeled graphs</w:t>
            </w:r>
          </w:p>
          <w:p w:rsidR="00B9652F" w:rsidRDefault="00B9652F">
            <w:pPr>
              <w:widowControl w:val="0"/>
              <w:ind w:left="100"/>
              <w:contextualSpacing w:val="0"/>
              <w:rPr>
                <w:rFonts w:ascii="Calibri" w:eastAsia="Calibri" w:hAnsi="Calibri" w:cs="Calibri"/>
              </w:rPr>
            </w:pPr>
          </w:p>
          <w:p w:rsidR="00B9652F" w:rsidRDefault="00B9652F">
            <w:pPr>
              <w:widowControl w:val="0"/>
              <w:ind w:left="100"/>
              <w:contextualSpacing w:val="0"/>
              <w:rPr>
                <w:rFonts w:ascii="Calibri" w:eastAsia="Calibri" w:hAnsi="Calibri" w:cs="Calibri"/>
              </w:rPr>
            </w:pPr>
          </w:p>
          <w:p w:rsidR="00B9652F" w:rsidRDefault="00DB0017">
            <w:pPr>
              <w:widowControl w:val="0"/>
              <w:ind w:left="100"/>
              <w:contextualSpacing w:val="0"/>
              <w:rPr>
                <w:rFonts w:ascii="Calibri" w:eastAsia="Calibri" w:hAnsi="Calibri" w:cs="Calibri"/>
                <w:color w:val="FF0000"/>
              </w:rPr>
            </w:pPr>
            <w:r>
              <w:rPr>
                <w:rFonts w:ascii="Calibri" w:eastAsia="Calibri" w:hAnsi="Calibri" w:cs="Calibri"/>
                <w:color w:val="FF0000"/>
              </w:rPr>
              <w:t>Add grid lines to graph!!</w:t>
            </w: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Students will weigh ice, measure temperatures of water in containers, chart and graph results. Formative</w:t>
            </w:r>
          </w:p>
          <w:p w:rsidR="00B9652F" w:rsidRDefault="00B9652F">
            <w:pPr>
              <w:widowControl w:val="0"/>
              <w:ind w:left="100"/>
              <w:contextualSpacing w:val="0"/>
              <w:rPr>
                <w:rFonts w:ascii="Calibri" w:eastAsia="Calibri" w:hAnsi="Calibri" w:cs="Calibri"/>
              </w:rPr>
            </w:pP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b/>
                <w:color w:val="000000"/>
              </w:rPr>
            </w:pPr>
            <w:r>
              <w:rPr>
                <w:rFonts w:ascii="Calibri" w:eastAsia="Calibri" w:hAnsi="Calibri" w:cs="Calibri"/>
                <w:b/>
              </w:rPr>
              <w:t xml:space="preserve">4 </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Demonstration</w:t>
            </w:r>
          </w:p>
          <w:p w:rsidR="00B9652F" w:rsidRDefault="00DB0017">
            <w:pPr>
              <w:widowControl w:val="0"/>
              <w:ind w:left="100"/>
              <w:contextualSpacing w:val="0"/>
              <w:rPr>
                <w:rFonts w:ascii="Calibri" w:eastAsia="Calibri" w:hAnsi="Calibri" w:cs="Calibri"/>
              </w:rPr>
            </w:pPr>
            <w:r>
              <w:rPr>
                <w:rFonts w:ascii="Calibri" w:eastAsia="Calibri" w:hAnsi="Calibri" w:cs="Calibri"/>
              </w:rPr>
              <w:t>20-30 minutes</w:t>
            </w:r>
          </w:p>
        </w:tc>
        <w:tc>
          <w:tcPr>
            <w:tcW w:w="39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 xml:space="preserve">Convection </w:t>
            </w:r>
            <w:hyperlink r:id="rId50">
              <w:r>
                <w:rPr>
                  <w:rFonts w:ascii="Calibri" w:eastAsia="Calibri" w:hAnsi="Calibri" w:cs="Calibri"/>
                  <w:color w:val="1155CC"/>
                  <w:u w:val="single"/>
                </w:rPr>
                <w:t>https://youtu.be/B8H06ZA2xmo</w:t>
              </w:r>
            </w:hyperlink>
            <w:r>
              <w:rPr>
                <w:rFonts w:ascii="Calibri" w:eastAsia="Calibri" w:hAnsi="Calibri" w:cs="Calibri"/>
              </w:rPr>
              <w:t xml:space="preserve"> </w:t>
            </w:r>
          </w:p>
          <w:p w:rsidR="00B9652F" w:rsidRDefault="009C0BF7">
            <w:pPr>
              <w:widowControl w:val="0"/>
              <w:contextualSpacing w:val="0"/>
              <w:rPr>
                <w:rFonts w:ascii="Calibri" w:eastAsia="Calibri" w:hAnsi="Calibri" w:cs="Calibri"/>
              </w:rPr>
            </w:pPr>
            <w:hyperlink r:id="rId51">
              <w:r w:rsidR="00DB0017">
                <w:rPr>
                  <w:rFonts w:ascii="Calibri" w:eastAsia="Calibri" w:hAnsi="Calibri" w:cs="Calibri"/>
                  <w:color w:val="1155CC"/>
                  <w:u w:val="single"/>
                </w:rPr>
                <w:t>https://youtu.be/bN7E6FCuMbY</w:t>
              </w:r>
            </w:hyperlink>
            <w:r w:rsidR="00DB0017">
              <w:rPr>
                <w:rFonts w:ascii="Calibri" w:eastAsia="Calibri" w:hAnsi="Calibri" w:cs="Calibri"/>
              </w:rPr>
              <w:t xml:space="preserve"> </w:t>
            </w:r>
          </w:p>
          <w:p w:rsidR="00B9652F" w:rsidRDefault="00B9652F">
            <w:pPr>
              <w:widowControl w:val="0"/>
              <w:contextualSpacing w:val="0"/>
              <w:rPr>
                <w:rFonts w:ascii="Calibri" w:eastAsia="Calibri" w:hAnsi="Calibri" w:cs="Calibri"/>
              </w:rPr>
            </w:pPr>
          </w:p>
          <w:p w:rsidR="00B9652F" w:rsidRDefault="00B9652F">
            <w:pPr>
              <w:widowControl w:val="0"/>
              <w:contextualSpacing w:val="0"/>
              <w:rPr>
                <w:rFonts w:ascii="Calibri" w:eastAsia="Calibri" w:hAnsi="Calibri" w:cs="Calibri"/>
              </w:rPr>
            </w:pPr>
          </w:p>
        </w:tc>
        <w:tc>
          <w:tcPr>
            <w:tcW w:w="18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EL students may draw only.</w:t>
            </w:r>
          </w:p>
        </w:tc>
        <w:tc>
          <w:tcPr>
            <w:tcW w:w="327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Students describe observations, explain results using academic vocabulary and draw diagram of phenomena using scientific drawings</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jc w:val="center"/>
              <w:rPr>
                <w:rFonts w:ascii="Calibri" w:eastAsia="Calibri" w:hAnsi="Calibri" w:cs="Calibri"/>
                <w:b/>
                <w:color w:val="000000"/>
              </w:rPr>
            </w:pPr>
            <w:r>
              <w:rPr>
                <w:rFonts w:ascii="Calibri" w:eastAsia="Calibri" w:hAnsi="Calibri" w:cs="Calibri"/>
                <w:b/>
              </w:rPr>
              <w:t>5</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Draw a Model</w:t>
            </w:r>
          </w:p>
          <w:p w:rsidR="00B9652F" w:rsidRDefault="00DB0017">
            <w:pPr>
              <w:widowControl w:val="0"/>
              <w:ind w:left="100"/>
              <w:contextualSpacing w:val="0"/>
              <w:rPr>
                <w:rFonts w:ascii="Calibri" w:eastAsia="Calibri" w:hAnsi="Calibri" w:cs="Calibri"/>
              </w:rPr>
            </w:pPr>
            <w:r>
              <w:rPr>
                <w:rFonts w:ascii="Calibri" w:eastAsia="Calibri" w:hAnsi="Calibri" w:cs="Calibri"/>
              </w:rPr>
              <w:t>10-15 minutes</w:t>
            </w:r>
          </w:p>
        </w:tc>
        <w:tc>
          <w:tcPr>
            <w:tcW w:w="3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Draw models of air</w:t>
            </w:r>
          </w:p>
        </w:tc>
        <w:tc>
          <w:tcPr>
            <w:tcW w:w="1800" w:type="dxa"/>
            <w:tcBorders>
              <w:bottom w:val="single" w:sz="8" w:space="0" w:color="000000"/>
              <w:right w:val="single" w:sz="8" w:space="0" w:color="000000"/>
            </w:tcBorders>
            <w:tcMar>
              <w:top w:w="100" w:type="dxa"/>
              <w:left w:w="100" w:type="dxa"/>
              <w:bottom w:w="100" w:type="dxa"/>
              <w:right w:w="100" w:type="dxa"/>
            </w:tcMar>
          </w:tcPr>
          <w:p w:rsidR="00B9652F" w:rsidRDefault="00B9652F">
            <w:pPr>
              <w:widowControl w:val="0"/>
              <w:pBdr>
                <w:top w:val="nil"/>
                <w:left w:val="nil"/>
                <w:bottom w:val="nil"/>
                <w:right w:val="nil"/>
                <w:between w:val="nil"/>
              </w:pBdr>
              <w:contextualSpacing w:val="0"/>
              <w:rPr>
                <w:rFonts w:ascii="Calibri" w:eastAsia="Calibri" w:hAnsi="Calibri" w:cs="Calibri"/>
                <w:color w:val="000000"/>
              </w:rPr>
            </w:pPr>
          </w:p>
        </w:tc>
        <w:tc>
          <w:tcPr>
            <w:tcW w:w="327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pBdr>
                <w:top w:val="nil"/>
                <w:left w:val="nil"/>
                <w:bottom w:val="nil"/>
                <w:right w:val="nil"/>
                <w:between w:val="nil"/>
              </w:pBdr>
              <w:ind w:left="100"/>
              <w:contextualSpacing w:val="0"/>
              <w:rPr>
                <w:rFonts w:ascii="Calibri" w:eastAsia="Calibri" w:hAnsi="Calibri" w:cs="Calibri"/>
              </w:rPr>
            </w:pPr>
            <w:r>
              <w:rPr>
                <w:rFonts w:ascii="Calibri" w:eastAsia="Calibri" w:hAnsi="Calibri" w:cs="Calibri"/>
              </w:rPr>
              <w:t>Formative assessment: Draw scientific diagrams of air.</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b/>
              </w:rPr>
            </w:pPr>
            <w:r>
              <w:rPr>
                <w:rFonts w:ascii="Calibri" w:eastAsia="Calibri" w:hAnsi="Calibri" w:cs="Calibri"/>
                <w:b/>
              </w:rPr>
              <w:t>6.</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Experimentation</w:t>
            </w:r>
          </w:p>
          <w:p w:rsidR="00B9652F" w:rsidRDefault="00DB0017">
            <w:pPr>
              <w:widowControl w:val="0"/>
              <w:ind w:left="100"/>
              <w:contextualSpacing w:val="0"/>
              <w:rPr>
                <w:rFonts w:ascii="Calibri" w:eastAsia="Calibri" w:hAnsi="Calibri" w:cs="Calibri"/>
              </w:rPr>
            </w:pPr>
            <w:r>
              <w:rPr>
                <w:rFonts w:ascii="Calibri" w:eastAsia="Calibri" w:hAnsi="Calibri" w:cs="Calibri"/>
              </w:rPr>
              <w:t>20-30 minutes</w:t>
            </w:r>
          </w:p>
        </w:tc>
        <w:tc>
          <w:tcPr>
            <w:tcW w:w="390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Balloon Microwave Magic video</w:t>
            </w:r>
          </w:p>
          <w:p w:rsidR="00B9652F" w:rsidRDefault="009C0BF7">
            <w:pPr>
              <w:widowControl w:val="0"/>
              <w:contextualSpacing w:val="0"/>
              <w:rPr>
                <w:rFonts w:ascii="Calibri" w:eastAsia="Calibri" w:hAnsi="Calibri" w:cs="Calibri"/>
              </w:rPr>
            </w:pPr>
            <w:hyperlink r:id="rId52">
              <w:r w:rsidR="00DB0017">
                <w:rPr>
                  <w:rFonts w:ascii="Calibri" w:eastAsia="Calibri" w:hAnsi="Calibri" w:cs="Calibri"/>
                  <w:color w:val="1155CC"/>
                  <w:u w:val="single"/>
                </w:rPr>
                <w:t>https://www.youtube.com/watch?v=vgPNh0FycCQ</w:t>
              </w:r>
            </w:hyperlink>
            <w:r w:rsidR="00DB0017">
              <w:rPr>
                <w:rFonts w:ascii="Calibri" w:eastAsia="Calibri" w:hAnsi="Calibri" w:cs="Calibri"/>
              </w:rPr>
              <w:t xml:space="preserve"> </w:t>
            </w:r>
          </w:p>
          <w:p w:rsidR="00B9652F" w:rsidRDefault="00B9652F">
            <w:pPr>
              <w:widowControl w:val="0"/>
              <w:contextualSpacing w:val="0"/>
              <w:rPr>
                <w:rFonts w:ascii="Calibri" w:eastAsia="Calibri" w:hAnsi="Calibri" w:cs="Calibri"/>
              </w:rPr>
            </w:pPr>
          </w:p>
        </w:tc>
        <w:tc>
          <w:tcPr>
            <w:tcW w:w="1800" w:type="dxa"/>
            <w:tcBorders>
              <w:bottom w:val="single" w:sz="8" w:space="0" w:color="000000"/>
              <w:right w:val="single" w:sz="8" w:space="0" w:color="000000"/>
            </w:tcBorders>
            <w:tcMar>
              <w:top w:w="100" w:type="dxa"/>
              <w:left w:w="100" w:type="dxa"/>
              <w:bottom w:w="100" w:type="dxa"/>
              <w:right w:w="100" w:type="dxa"/>
            </w:tcMar>
          </w:tcPr>
          <w:p w:rsidR="00B9652F" w:rsidRDefault="00B9652F">
            <w:pPr>
              <w:widowControl w:val="0"/>
              <w:ind w:left="100"/>
              <w:contextualSpacing w:val="0"/>
              <w:rPr>
                <w:rFonts w:ascii="Calibri" w:eastAsia="Calibri" w:hAnsi="Calibri" w:cs="Calibri"/>
              </w:rPr>
            </w:pPr>
          </w:p>
          <w:p w:rsidR="00B9652F" w:rsidRDefault="00B9652F">
            <w:pPr>
              <w:widowControl w:val="0"/>
              <w:ind w:left="100"/>
              <w:contextualSpacing w:val="0"/>
              <w:rPr>
                <w:rFonts w:ascii="Calibri" w:eastAsia="Calibri" w:hAnsi="Calibri" w:cs="Calibri"/>
              </w:rPr>
            </w:pPr>
          </w:p>
        </w:tc>
        <w:tc>
          <w:tcPr>
            <w:tcW w:w="3270"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Students will experiment to see how changes in temperature affect the movement and velocity (kinetic energy) of the molecules.</w:t>
            </w:r>
          </w:p>
          <w:p w:rsidR="00B9652F" w:rsidRDefault="00B9652F">
            <w:pPr>
              <w:widowControl w:val="0"/>
              <w:ind w:left="100"/>
              <w:contextualSpacing w:val="0"/>
              <w:rPr>
                <w:rFonts w:ascii="Calibri" w:eastAsia="Calibri" w:hAnsi="Calibri" w:cs="Calibri"/>
              </w:rPr>
            </w:pP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DB0017">
            <w:pPr>
              <w:widowControl w:val="0"/>
              <w:contextualSpacing w:val="0"/>
              <w:jc w:val="center"/>
              <w:rPr>
                <w:rFonts w:ascii="Calibri" w:eastAsia="Calibri" w:hAnsi="Calibri" w:cs="Calibri"/>
                <w:b/>
              </w:rPr>
            </w:pPr>
            <w:r>
              <w:rPr>
                <w:rFonts w:ascii="Calibri" w:eastAsia="Calibri" w:hAnsi="Calibri" w:cs="Calibri"/>
                <w:b/>
              </w:rPr>
              <w:lastRenderedPageBreak/>
              <w:t>7</w:t>
            </w:r>
          </w:p>
        </w:tc>
        <w:tc>
          <w:tcPr>
            <w:tcW w:w="19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Draw a</w:t>
            </w:r>
          </w:p>
          <w:p w:rsidR="00B9652F" w:rsidRDefault="00DB0017">
            <w:pPr>
              <w:widowControl w:val="0"/>
              <w:ind w:left="100"/>
              <w:contextualSpacing w:val="0"/>
              <w:rPr>
                <w:rFonts w:ascii="Calibri" w:eastAsia="Calibri" w:hAnsi="Calibri" w:cs="Calibri"/>
              </w:rPr>
            </w:pPr>
            <w:r>
              <w:rPr>
                <w:rFonts w:ascii="Calibri" w:eastAsia="Calibri" w:hAnsi="Calibri" w:cs="Calibri"/>
              </w:rPr>
              <w:t>Model</w:t>
            </w:r>
          </w:p>
          <w:p w:rsidR="00B9652F" w:rsidRDefault="00DB0017">
            <w:pPr>
              <w:widowControl w:val="0"/>
              <w:ind w:left="100"/>
              <w:contextualSpacing w:val="0"/>
              <w:rPr>
                <w:rFonts w:ascii="Calibri" w:eastAsia="Calibri" w:hAnsi="Calibri" w:cs="Calibri"/>
              </w:rPr>
            </w:pPr>
            <w:r>
              <w:rPr>
                <w:rFonts w:ascii="Calibri" w:eastAsia="Calibri" w:hAnsi="Calibri" w:cs="Calibri"/>
              </w:rPr>
              <w:t xml:space="preserve">Drawings: </w:t>
            </w:r>
          </w:p>
          <w:p w:rsidR="00B9652F" w:rsidRDefault="00DB0017">
            <w:pPr>
              <w:widowControl w:val="0"/>
              <w:ind w:left="100"/>
              <w:contextualSpacing w:val="0"/>
              <w:rPr>
                <w:rFonts w:ascii="Calibri" w:eastAsia="Calibri" w:hAnsi="Calibri" w:cs="Calibri"/>
              </w:rPr>
            </w:pPr>
            <w:r>
              <w:rPr>
                <w:rFonts w:ascii="Calibri" w:eastAsia="Calibri" w:hAnsi="Calibri" w:cs="Calibri"/>
              </w:rPr>
              <w:t>10-20 minutes</w:t>
            </w:r>
          </w:p>
          <w:p w:rsidR="00B9652F" w:rsidRDefault="00B9652F">
            <w:pPr>
              <w:widowControl w:val="0"/>
              <w:ind w:left="100"/>
              <w:contextualSpacing w:val="0"/>
              <w:rPr>
                <w:rFonts w:ascii="Calibri" w:eastAsia="Calibri" w:hAnsi="Calibri" w:cs="Calibri"/>
              </w:rPr>
            </w:pPr>
          </w:p>
          <w:p w:rsidR="00B9652F" w:rsidRDefault="00DB0017">
            <w:pPr>
              <w:widowControl w:val="0"/>
              <w:ind w:left="100"/>
              <w:contextualSpacing w:val="0"/>
              <w:rPr>
                <w:rFonts w:ascii="Calibri" w:eastAsia="Calibri" w:hAnsi="Calibri" w:cs="Calibri"/>
              </w:rPr>
            </w:pPr>
            <w:r>
              <w:rPr>
                <w:rFonts w:ascii="Calibri" w:eastAsia="Calibri" w:hAnsi="Calibri" w:cs="Calibri"/>
              </w:rPr>
              <w:t>PHET:</w:t>
            </w:r>
          </w:p>
          <w:p w:rsidR="00B9652F" w:rsidRDefault="00DB0017">
            <w:pPr>
              <w:widowControl w:val="0"/>
              <w:ind w:left="100"/>
              <w:contextualSpacing w:val="0"/>
              <w:rPr>
                <w:rFonts w:ascii="Calibri" w:eastAsia="Calibri" w:hAnsi="Calibri" w:cs="Calibri"/>
              </w:rPr>
            </w:pPr>
            <w:r>
              <w:rPr>
                <w:rFonts w:ascii="Calibri" w:eastAsia="Calibri" w:hAnsi="Calibri" w:cs="Calibri"/>
              </w:rPr>
              <w:t>1 hour</w:t>
            </w:r>
          </w:p>
        </w:tc>
        <w:tc>
          <w:tcPr>
            <w:tcW w:w="3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sz w:val="24"/>
                <w:szCs w:val="24"/>
              </w:rPr>
            </w:pPr>
            <w:r>
              <w:rPr>
                <w:rFonts w:ascii="Calibri" w:eastAsia="Calibri" w:hAnsi="Calibri" w:cs="Calibri"/>
              </w:rPr>
              <w:t xml:space="preserve">CFU: Draw air in three balloons: heated, cooled and room temperature. Have students revisit their original notebook drawings. </w:t>
            </w:r>
            <w:r>
              <w:rPr>
                <w:rFonts w:ascii="Calibri" w:eastAsia="Calibri" w:hAnsi="Calibri" w:cs="Calibri"/>
                <w:sz w:val="24"/>
                <w:szCs w:val="24"/>
              </w:rPr>
              <w:t xml:space="preserve">s  Optional Activities: </w:t>
            </w:r>
            <w:hyperlink r:id="rId53">
              <w:r>
                <w:rPr>
                  <w:rFonts w:ascii="Calibri" w:eastAsia="Calibri" w:hAnsi="Calibri" w:cs="Calibri"/>
                  <w:color w:val="1155CC"/>
                  <w:sz w:val="24"/>
                  <w:szCs w:val="24"/>
                  <w:u w:val="single"/>
                </w:rPr>
                <w:t>https://phet.colorado.edu/en/simulation/legacy/gas-properties</w:t>
              </w:r>
            </w:hyperlink>
            <w:r>
              <w:rPr>
                <w:rFonts w:ascii="Calibri" w:eastAsia="Calibri" w:hAnsi="Calibri" w:cs="Calibri"/>
                <w:sz w:val="24"/>
                <w:szCs w:val="24"/>
              </w:rPr>
              <w:t xml:space="preserve"> </w:t>
            </w:r>
          </w:p>
          <w:p w:rsidR="00B9652F" w:rsidRDefault="009C0BF7">
            <w:pPr>
              <w:widowControl w:val="0"/>
              <w:contextualSpacing w:val="0"/>
              <w:rPr>
                <w:rFonts w:ascii="Calibri" w:eastAsia="Calibri" w:hAnsi="Calibri" w:cs="Calibri"/>
              </w:rPr>
            </w:pPr>
            <w:hyperlink r:id="rId54" w:anchor="http://www.netlogoweb.org/assets/modelslib/Sample%20Models/Chemistry%20&amp;%20Physics/GasLab/GasLab%20Adiabatic%20Piston.nlogo">
              <w:r w:rsidR="00DB0017">
                <w:rPr>
                  <w:rFonts w:ascii="Calibri" w:eastAsia="Calibri" w:hAnsi="Calibri" w:cs="Calibri"/>
                  <w:color w:val="1155CC"/>
                  <w:u w:val="single"/>
                </w:rPr>
                <w:t>http://www.netlogoweb.org/launch#http://www.netlogoweb.org/assets/modelslib/Sample%20Models/Chemistry%20&amp;%20Physics/GasLab/GasLab%20Adiabatic%20Piston.nlogo</w:t>
              </w:r>
            </w:hyperlink>
          </w:p>
          <w:p w:rsidR="00B9652F" w:rsidRDefault="00DB0017">
            <w:pPr>
              <w:widowControl w:val="0"/>
              <w:ind w:left="720" w:firstLine="720"/>
              <w:contextualSpacing w:val="0"/>
              <w:rPr>
                <w:rFonts w:ascii="Calibri" w:eastAsia="Calibri" w:hAnsi="Calibri" w:cs="Calibri"/>
              </w:rPr>
            </w:pPr>
            <w:r>
              <w:rPr>
                <w:rFonts w:ascii="Calibri" w:eastAsia="Calibri" w:hAnsi="Calibri" w:cs="Calibri"/>
              </w:rPr>
              <w:tab/>
              <w:t xml:space="preserve">or </w:t>
            </w:r>
            <w:hyperlink r:id="rId55" w:anchor="http://www.netlogoweb.org/assets/modelslib/Sample%20Models/Chemistry%20&amp;%20Physics/GasLab/GasLab%20Free%20Gas.nlogo">
              <w:r>
                <w:rPr>
                  <w:rFonts w:ascii="Calibri" w:eastAsia="Calibri" w:hAnsi="Calibri" w:cs="Calibri"/>
                  <w:color w:val="1155CC"/>
                  <w:u w:val="single"/>
                </w:rPr>
                <w:t>http://www.netlogoweb.org/launch#http://www.netlogoweb.org/assets/modelslib/Sample%20Models/Chemistry%20&amp;%20Physics/GasLab/GasLab%20Free%20Gas.nlogo</w:t>
              </w:r>
            </w:hyperlink>
            <w:r>
              <w:rPr>
                <w:rFonts w:ascii="Calibri" w:eastAsia="Calibri" w:hAnsi="Calibri" w:cs="Calibri"/>
              </w:rPr>
              <w:t xml:space="preserve"> Can be done whole class or have individual students on computers.</w:t>
            </w:r>
          </w:p>
          <w:p w:rsidR="00B9652F" w:rsidRDefault="00B9652F">
            <w:pPr>
              <w:widowControl w:val="0"/>
              <w:ind w:left="720" w:firstLine="720"/>
              <w:contextualSpacing w:val="0"/>
              <w:rPr>
                <w:rFonts w:ascii="Calibri" w:eastAsia="Calibri" w:hAnsi="Calibri" w:cs="Calibri"/>
              </w:rPr>
            </w:pPr>
          </w:p>
          <w:p w:rsidR="00B9652F" w:rsidRDefault="00B9652F">
            <w:pPr>
              <w:widowControl w:val="0"/>
              <w:contextualSpacing w:val="0"/>
              <w:rPr>
                <w:rFonts w:ascii="Calibri" w:eastAsia="Calibri" w:hAnsi="Calibri" w:cs="Calibri"/>
                <w:color w:val="980000"/>
                <w:sz w:val="24"/>
                <w:szCs w:val="24"/>
              </w:rPr>
            </w:pP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B9652F">
            <w:pPr>
              <w:widowControl w:val="0"/>
              <w:ind w:left="100"/>
              <w:contextualSpacing w:val="0"/>
              <w:rPr>
                <w:rFonts w:ascii="Calibri" w:eastAsia="Calibri" w:hAnsi="Calibri" w:cs="Calibri"/>
              </w:rPr>
            </w:pP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Formative assessment: Draw scientific diagrams of balloons at three temperatures</w:t>
            </w:r>
          </w:p>
          <w:p w:rsidR="00B9652F" w:rsidRDefault="00B9652F">
            <w:pPr>
              <w:widowControl w:val="0"/>
              <w:ind w:left="100"/>
              <w:contextualSpacing w:val="0"/>
              <w:rPr>
                <w:rFonts w:ascii="Calibri" w:eastAsia="Calibri" w:hAnsi="Calibri" w:cs="Calibri"/>
              </w:rPr>
            </w:pPr>
          </w:p>
          <w:p w:rsidR="00B9652F" w:rsidRDefault="00B9652F">
            <w:pPr>
              <w:widowControl w:val="0"/>
              <w:ind w:left="100"/>
              <w:contextualSpacing w:val="0"/>
              <w:rPr>
                <w:rFonts w:ascii="Calibri" w:eastAsia="Calibri" w:hAnsi="Calibri" w:cs="Calibri"/>
              </w:rPr>
            </w:pP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B9652F">
            <w:pPr>
              <w:widowControl w:val="0"/>
              <w:contextualSpacing w:val="0"/>
              <w:rPr>
                <w:rFonts w:ascii="Calibri" w:eastAsia="Calibri" w:hAnsi="Calibri" w:cs="Calibri"/>
                <w:b/>
              </w:rPr>
            </w:pPr>
          </w:p>
          <w:p w:rsidR="00B9652F" w:rsidRDefault="00DB0017">
            <w:pPr>
              <w:widowControl w:val="0"/>
              <w:contextualSpacing w:val="0"/>
              <w:rPr>
                <w:rFonts w:ascii="Calibri" w:eastAsia="Calibri" w:hAnsi="Calibri" w:cs="Calibri"/>
                <w:b/>
              </w:rPr>
            </w:pPr>
            <w:r>
              <w:rPr>
                <w:rFonts w:ascii="Calibri" w:eastAsia="Calibri" w:hAnsi="Calibri" w:cs="Calibri"/>
                <w:b/>
              </w:rPr>
              <w:t xml:space="preserve">    8</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Exploration, data collection</w:t>
            </w:r>
          </w:p>
          <w:p w:rsidR="00B9652F" w:rsidRDefault="00B9652F">
            <w:pPr>
              <w:widowControl w:val="0"/>
              <w:ind w:left="100"/>
              <w:contextualSpacing w:val="0"/>
              <w:rPr>
                <w:rFonts w:ascii="Calibri" w:eastAsia="Calibri" w:hAnsi="Calibri" w:cs="Calibri"/>
              </w:rPr>
            </w:pPr>
          </w:p>
          <w:p w:rsidR="00B9652F" w:rsidRDefault="00DB0017">
            <w:pPr>
              <w:widowControl w:val="0"/>
              <w:ind w:left="100"/>
              <w:contextualSpacing w:val="0"/>
              <w:rPr>
                <w:rFonts w:ascii="Calibri" w:eastAsia="Calibri" w:hAnsi="Calibri" w:cs="Calibri"/>
              </w:rPr>
            </w:pPr>
            <w:r>
              <w:rPr>
                <w:rFonts w:ascii="Calibri" w:eastAsia="Calibri" w:hAnsi="Calibri" w:cs="Calibri"/>
              </w:rPr>
              <w:t>1-1.5 hours</w:t>
            </w:r>
          </w:p>
        </w:tc>
        <w:tc>
          <w:tcPr>
            <w:tcW w:w="3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Test insulating properties of different materials, weigh ice cubes at varying times</w:t>
            </w:r>
          </w:p>
          <w:p w:rsidR="00B9652F" w:rsidRDefault="00DB0017">
            <w:pPr>
              <w:widowControl w:val="0"/>
              <w:contextualSpacing w:val="0"/>
              <w:rPr>
                <w:rFonts w:ascii="Calibri" w:eastAsia="Calibri" w:hAnsi="Calibri" w:cs="Calibri"/>
              </w:rPr>
            </w:pPr>
            <w:r>
              <w:rPr>
                <w:rFonts w:ascii="Calibri" w:eastAsia="Calibri" w:hAnsi="Calibri" w:cs="Calibri"/>
              </w:rPr>
              <w:t>Graph results</w:t>
            </w:r>
          </w:p>
          <w:p w:rsidR="00B9652F" w:rsidRDefault="009C0BF7">
            <w:pPr>
              <w:widowControl w:val="0"/>
              <w:contextualSpacing w:val="0"/>
              <w:rPr>
                <w:rFonts w:ascii="Calibri" w:eastAsia="Calibri" w:hAnsi="Calibri" w:cs="Calibri"/>
              </w:rPr>
            </w:pPr>
            <w:hyperlink r:id="rId56">
              <w:r w:rsidR="00DB0017">
                <w:rPr>
                  <w:rFonts w:ascii="Calibri" w:eastAsia="Calibri" w:hAnsi="Calibri" w:cs="Calibri"/>
                  <w:color w:val="1155CC"/>
                  <w:u w:val="single"/>
                </w:rPr>
                <w:t>https://docs.google.com/document/d/1fzsxQ-ed8bOt0HGI5koaVVZRGA_8Ytgx85svEtp8zh4/edit?usp=sharing</w:t>
              </w:r>
            </w:hyperlink>
            <w:r w:rsidR="00DB0017">
              <w:rPr>
                <w:rFonts w:ascii="Calibri" w:eastAsia="Calibri" w:hAnsi="Calibri" w:cs="Calibri"/>
              </w:rPr>
              <w:t xml:space="preserve"> </w:t>
            </w:r>
          </w:p>
          <w:p w:rsidR="00B9652F" w:rsidRDefault="009C0BF7">
            <w:pPr>
              <w:widowControl w:val="0"/>
              <w:contextualSpacing w:val="0"/>
              <w:rPr>
                <w:rFonts w:ascii="Calibri" w:eastAsia="Calibri" w:hAnsi="Calibri" w:cs="Calibri"/>
              </w:rPr>
            </w:pPr>
            <w:hyperlink r:id="rId57">
              <w:r w:rsidR="00DB0017">
                <w:rPr>
                  <w:rFonts w:ascii="Calibri" w:eastAsia="Calibri" w:hAnsi="Calibri" w:cs="Calibri"/>
                  <w:color w:val="1155CC"/>
                  <w:u w:val="single"/>
                </w:rPr>
                <w:t>https://docs.google.com/presentation/d/1pYD2cTE2gFTMXvCFDS1brfEcICPcE3V</w:t>
              </w:r>
              <w:r w:rsidR="00DB0017">
                <w:rPr>
                  <w:rFonts w:ascii="Calibri" w:eastAsia="Calibri" w:hAnsi="Calibri" w:cs="Calibri"/>
                  <w:color w:val="1155CC"/>
                  <w:u w:val="single"/>
                </w:rPr>
                <w:lastRenderedPageBreak/>
                <w:t>wf6xpOU8-BzY/edit?usp=sharing</w:t>
              </w:r>
            </w:hyperlink>
            <w:r w:rsidR="00DB0017">
              <w:rPr>
                <w:rFonts w:ascii="Calibri" w:eastAsia="Calibri" w:hAnsi="Calibri" w:cs="Calibri"/>
              </w:rPr>
              <w:t xml:space="preserve"> </w:t>
            </w: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lastRenderedPageBreak/>
              <w:t>Pre-labeled graphs</w:t>
            </w:r>
          </w:p>
          <w:p w:rsidR="00B9652F" w:rsidRDefault="00DB0017">
            <w:pPr>
              <w:widowControl w:val="0"/>
              <w:ind w:left="100"/>
              <w:contextualSpacing w:val="0"/>
              <w:rPr>
                <w:rFonts w:ascii="Calibri" w:eastAsia="Calibri" w:hAnsi="Calibri" w:cs="Calibri"/>
              </w:rPr>
            </w:pPr>
            <w:r>
              <w:rPr>
                <w:rFonts w:ascii="Calibri" w:eastAsia="Calibri" w:hAnsi="Calibri" w:cs="Calibri"/>
                <w:color w:val="FF0000"/>
              </w:rPr>
              <w:t>Add grid lines to graph!!</w:t>
            </w:r>
          </w:p>
          <w:p w:rsidR="00B9652F" w:rsidRDefault="00B9652F">
            <w:pPr>
              <w:widowControl w:val="0"/>
              <w:contextualSpacing w:val="0"/>
              <w:rPr>
                <w:rFonts w:ascii="Calibri" w:eastAsia="Calibri" w:hAnsi="Calibri" w:cs="Calibri"/>
              </w:rPr>
            </w:pP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Students will choose materials, test insulation, measure temperatures, and graph results</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B9652F">
            <w:pPr>
              <w:widowControl w:val="0"/>
              <w:ind w:left="100"/>
              <w:contextualSpacing w:val="0"/>
              <w:jc w:val="center"/>
              <w:rPr>
                <w:rFonts w:ascii="Calibri" w:eastAsia="Calibri" w:hAnsi="Calibri" w:cs="Calibri"/>
                <w:b/>
              </w:rPr>
            </w:pPr>
          </w:p>
          <w:p w:rsidR="00B9652F" w:rsidRDefault="00DB0017">
            <w:pPr>
              <w:widowControl w:val="0"/>
              <w:ind w:left="100"/>
              <w:contextualSpacing w:val="0"/>
              <w:jc w:val="center"/>
              <w:rPr>
                <w:rFonts w:ascii="Calibri" w:eastAsia="Calibri" w:hAnsi="Calibri" w:cs="Calibri"/>
                <w:b/>
              </w:rPr>
            </w:pPr>
            <w:r>
              <w:rPr>
                <w:rFonts w:ascii="Calibri" w:eastAsia="Calibri" w:hAnsi="Calibri" w:cs="Calibri"/>
                <w:b/>
              </w:rPr>
              <w:t xml:space="preserve">    9</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Exploration</w:t>
            </w:r>
          </w:p>
          <w:p w:rsidR="00B9652F" w:rsidRDefault="00DB0017">
            <w:pPr>
              <w:widowControl w:val="0"/>
              <w:ind w:left="100"/>
              <w:contextualSpacing w:val="0"/>
              <w:rPr>
                <w:rFonts w:ascii="Calibri" w:eastAsia="Calibri" w:hAnsi="Calibri" w:cs="Calibri"/>
              </w:rPr>
            </w:pPr>
            <w:r>
              <w:rPr>
                <w:rFonts w:ascii="Calibri" w:eastAsia="Calibri" w:hAnsi="Calibri" w:cs="Calibri"/>
              </w:rPr>
              <w:t>1.5 hours (there will be down time while waiting for 30 minute increments)</w:t>
            </w:r>
          </w:p>
        </w:tc>
        <w:tc>
          <w:tcPr>
            <w:tcW w:w="3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Soda Cans</w:t>
            </w:r>
          </w:p>
          <w:p w:rsidR="00B9652F" w:rsidRDefault="009C0BF7">
            <w:pPr>
              <w:widowControl w:val="0"/>
              <w:contextualSpacing w:val="0"/>
              <w:rPr>
                <w:rFonts w:ascii="Calibri" w:eastAsia="Calibri" w:hAnsi="Calibri" w:cs="Calibri"/>
              </w:rPr>
            </w:pPr>
            <w:hyperlink r:id="rId58">
              <w:r w:rsidR="00DB0017">
                <w:rPr>
                  <w:rFonts w:ascii="Calibri" w:eastAsia="Calibri" w:hAnsi="Calibri" w:cs="Calibri"/>
                  <w:color w:val="1155CC"/>
                  <w:u w:val="single"/>
                </w:rPr>
                <w:t>https://docs.google.com/presentation/d/1GdfLkexgONqmnO3lVb5CuX6KAI6PTRkJptq9r4Va4A/edit?usp=sharing</w:t>
              </w:r>
            </w:hyperlink>
            <w:r w:rsidR="00DB0017">
              <w:rPr>
                <w:rFonts w:ascii="Calibri" w:eastAsia="Calibri" w:hAnsi="Calibri" w:cs="Calibri"/>
              </w:rPr>
              <w:t xml:space="preserve"> </w:t>
            </w:r>
          </w:p>
          <w:p w:rsidR="00B9652F" w:rsidRDefault="00B9652F">
            <w:pPr>
              <w:widowControl w:val="0"/>
              <w:contextualSpacing w:val="0"/>
              <w:rPr>
                <w:rFonts w:ascii="Calibri" w:eastAsia="Calibri" w:hAnsi="Calibri" w:cs="Calibri"/>
              </w:rPr>
            </w:pPr>
          </w:p>
          <w:p w:rsidR="00B9652F" w:rsidRDefault="009C0BF7">
            <w:pPr>
              <w:widowControl w:val="0"/>
              <w:contextualSpacing w:val="0"/>
              <w:rPr>
                <w:rFonts w:ascii="Calibri" w:eastAsia="Calibri" w:hAnsi="Calibri" w:cs="Calibri"/>
              </w:rPr>
            </w:pPr>
            <w:hyperlink r:id="rId59">
              <w:r w:rsidR="00DB0017">
                <w:rPr>
                  <w:rFonts w:ascii="Calibri" w:eastAsia="Calibri" w:hAnsi="Calibri" w:cs="Calibri"/>
                  <w:color w:val="1155CC"/>
                  <w:u w:val="single"/>
                </w:rPr>
                <w:t>https://docs.google.com/document/d/1v6XLCIO3V04pPGeElTV0MsDrraLIKPC2ugD6uI6_ZXo/edit?usp=sharing</w:t>
              </w:r>
            </w:hyperlink>
            <w:r w:rsidR="00DB0017">
              <w:rPr>
                <w:rFonts w:ascii="Calibri" w:eastAsia="Calibri" w:hAnsi="Calibri" w:cs="Calibri"/>
              </w:rPr>
              <w:t xml:space="preserve"> </w:t>
            </w:r>
          </w:p>
          <w:p w:rsidR="00B9652F" w:rsidRDefault="00B9652F">
            <w:pPr>
              <w:widowControl w:val="0"/>
              <w:contextualSpacing w:val="0"/>
              <w:rPr>
                <w:rFonts w:ascii="Calibri" w:eastAsia="Calibri" w:hAnsi="Calibri" w:cs="Calibri"/>
              </w:rPr>
            </w:pPr>
          </w:p>
          <w:p w:rsidR="00B9652F" w:rsidRDefault="009C0BF7">
            <w:pPr>
              <w:widowControl w:val="0"/>
              <w:contextualSpacing w:val="0"/>
              <w:rPr>
                <w:rFonts w:ascii="Calibri" w:eastAsia="Calibri" w:hAnsi="Calibri" w:cs="Calibri"/>
              </w:rPr>
            </w:pPr>
            <w:hyperlink r:id="rId60">
              <w:r w:rsidR="00DB0017">
                <w:rPr>
                  <w:rFonts w:ascii="Calibri" w:eastAsia="Calibri" w:hAnsi="Calibri" w:cs="Calibri"/>
                  <w:color w:val="1155CC"/>
                  <w:u w:val="single"/>
                </w:rPr>
                <w:t>https://docs.google.com/presentation/d/1BZs7zKzlxfCWglYbvCknX9yAbFJckbPQ3iC17fkKL18/edit?usp=sharing</w:t>
              </w:r>
            </w:hyperlink>
            <w:r w:rsidR="00DB0017">
              <w:rPr>
                <w:rFonts w:ascii="Calibri" w:eastAsia="Calibri" w:hAnsi="Calibri" w:cs="Calibri"/>
              </w:rPr>
              <w:t xml:space="preserve"> </w:t>
            </w: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proofErr w:type="spellStart"/>
            <w:r>
              <w:rPr>
                <w:rFonts w:ascii="Calibri" w:eastAsia="Calibri" w:hAnsi="Calibri" w:cs="Calibri"/>
              </w:rPr>
              <w:t>Prelabled</w:t>
            </w:r>
            <w:proofErr w:type="spellEnd"/>
            <w:r>
              <w:rPr>
                <w:rFonts w:ascii="Calibri" w:eastAsia="Calibri" w:hAnsi="Calibri" w:cs="Calibri"/>
              </w:rPr>
              <w:t xml:space="preserve"> tables</w:t>
            </w:r>
          </w:p>
          <w:p w:rsidR="00B9652F" w:rsidRDefault="00B9652F">
            <w:pPr>
              <w:widowControl w:val="0"/>
              <w:contextualSpacing w:val="0"/>
              <w:rPr>
                <w:rFonts w:ascii="Calibri" w:eastAsia="Calibri" w:hAnsi="Calibri" w:cs="Calibri"/>
              </w:rPr>
            </w:pP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Summative Assessment</w:t>
            </w:r>
          </w:p>
          <w:p w:rsidR="00B9652F" w:rsidRDefault="00DB0017">
            <w:pPr>
              <w:widowControl w:val="0"/>
              <w:ind w:left="100"/>
              <w:contextualSpacing w:val="0"/>
              <w:rPr>
                <w:rFonts w:ascii="Calibri" w:eastAsia="Calibri" w:hAnsi="Calibri" w:cs="Calibri"/>
              </w:rPr>
            </w:pPr>
            <w:r>
              <w:rPr>
                <w:rFonts w:ascii="Calibri" w:eastAsia="Calibri" w:hAnsi="Calibri" w:cs="Calibri"/>
              </w:rPr>
              <w:t>Students will choose materials, test insulation, measure temperatures, and graph results</w:t>
            </w:r>
          </w:p>
        </w:tc>
      </w:tr>
      <w:tr w:rsidR="00B9652F">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9652F" w:rsidRDefault="00B9652F">
            <w:pPr>
              <w:widowControl w:val="0"/>
              <w:ind w:left="100"/>
              <w:contextualSpacing w:val="0"/>
              <w:jc w:val="center"/>
              <w:rPr>
                <w:rFonts w:ascii="Calibri" w:eastAsia="Calibri" w:hAnsi="Calibri" w:cs="Calibri"/>
                <w:b/>
              </w:rPr>
            </w:pPr>
          </w:p>
          <w:p w:rsidR="00B9652F" w:rsidRDefault="00DB0017">
            <w:pPr>
              <w:widowControl w:val="0"/>
              <w:ind w:left="100"/>
              <w:contextualSpacing w:val="0"/>
              <w:jc w:val="center"/>
              <w:rPr>
                <w:rFonts w:ascii="Calibri" w:eastAsia="Calibri" w:hAnsi="Calibri" w:cs="Calibri"/>
                <w:b/>
              </w:rPr>
            </w:pPr>
            <w:r>
              <w:rPr>
                <w:rFonts w:ascii="Calibri" w:eastAsia="Calibri" w:hAnsi="Calibri" w:cs="Calibri"/>
                <w:b/>
              </w:rPr>
              <w:t xml:space="preserve">    10</w:t>
            </w:r>
          </w:p>
        </w:tc>
        <w:tc>
          <w:tcPr>
            <w:tcW w:w="1905" w:type="dxa"/>
            <w:tcBorders>
              <w:bottom w:val="single" w:sz="8" w:space="0" w:color="000000"/>
              <w:right w:val="single" w:sz="8"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Engineering</w:t>
            </w:r>
          </w:p>
          <w:p w:rsidR="00B9652F" w:rsidRDefault="00DB0017">
            <w:pPr>
              <w:widowControl w:val="0"/>
              <w:ind w:left="100"/>
              <w:contextualSpacing w:val="0"/>
              <w:rPr>
                <w:rFonts w:ascii="Calibri" w:eastAsia="Calibri" w:hAnsi="Calibri" w:cs="Calibri"/>
              </w:rPr>
            </w:pPr>
            <w:r>
              <w:rPr>
                <w:rFonts w:ascii="Calibri" w:eastAsia="Calibri" w:hAnsi="Calibri" w:cs="Calibri"/>
              </w:rPr>
              <w:t>1.5-2 hours</w:t>
            </w:r>
          </w:p>
        </w:tc>
        <w:tc>
          <w:tcPr>
            <w:tcW w:w="3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9652F" w:rsidRDefault="00DB0017">
            <w:pPr>
              <w:widowControl w:val="0"/>
              <w:contextualSpacing w:val="0"/>
              <w:rPr>
                <w:rFonts w:ascii="Calibri" w:eastAsia="Calibri" w:hAnsi="Calibri" w:cs="Calibri"/>
              </w:rPr>
            </w:pPr>
            <w:r>
              <w:rPr>
                <w:rFonts w:ascii="Calibri" w:eastAsia="Calibri" w:hAnsi="Calibri" w:cs="Calibri"/>
              </w:rPr>
              <w:t>Design a cooler to keep a canned drink cold or an ice cube from melting</w:t>
            </w:r>
          </w:p>
          <w:p w:rsidR="00B9652F" w:rsidRDefault="00B9652F">
            <w:pPr>
              <w:widowControl w:val="0"/>
              <w:contextualSpacing w:val="0"/>
              <w:rPr>
                <w:rFonts w:ascii="Calibri" w:eastAsia="Calibri" w:hAnsi="Calibri" w:cs="Calibri"/>
              </w:rPr>
            </w:pPr>
          </w:p>
          <w:p w:rsidR="00B9652F" w:rsidRDefault="009C0BF7">
            <w:pPr>
              <w:widowControl w:val="0"/>
              <w:contextualSpacing w:val="0"/>
              <w:rPr>
                <w:rFonts w:ascii="Calibri" w:eastAsia="Calibri" w:hAnsi="Calibri" w:cs="Calibri"/>
              </w:rPr>
            </w:pPr>
            <w:hyperlink r:id="rId61">
              <w:r w:rsidR="00DB0017">
                <w:rPr>
                  <w:rFonts w:ascii="Calibri" w:eastAsia="Calibri" w:hAnsi="Calibri" w:cs="Calibri"/>
                  <w:color w:val="1155CC"/>
                  <w:u w:val="single"/>
                </w:rPr>
                <w:t>https://docs.google.com/document/d/1EiOLck3mBX_4QkHaAfz5lm1fXh3pID8aNq_uChiohuQ/edit?usp=sharing</w:t>
              </w:r>
            </w:hyperlink>
            <w:r w:rsidR="00DB0017">
              <w:rPr>
                <w:rFonts w:ascii="Calibri" w:eastAsia="Calibri" w:hAnsi="Calibri" w:cs="Calibri"/>
              </w:rPr>
              <w:t xml:space="preserve"> </w:t>
            </w:r>
          </w:p>
          <w:p w:rsidR="00B9652F" w:rsidRDefault="00B9652F">
            <w:pPr>
              <w:widowControl w:val="0"/>
              <w:contextualSpacing w:val="0"/>
              <w:rPr>
                <w:rFonts w:ascii="Calibri" w:eastAsia="Calibri" w:hAnsi="Calibri" w:cs="Calibri"/>
              </w:rPr>
            </w:pPr>
          </w:p>
          <w:p w:rsidR="00B9652F" w:rsidRDefault="009C0BF7">
            <w:pPr>
              <w:widowControl w:val="0"/>
              <w:contextualSpacing w:val="0"/>
              <w:rPr>
                <w:rFonts w:ascii="Calibri" w:eastAsia="Calibri" w:hAnsi="Calibri" w:cs="Calibri"/>
              </w:rPr>
            </w:pPr>
            <w:hyperlink r:id="rId62">
              <w:r w:rsidR="00DB0017">
                <w:rPr>
                  <w:rFonts w:ascii="Calibri" w:eastAsia="Calibri" w:hAnsi="Calibri" w:cs="Calibri"/>
                  <w:color w:val="1155CC"/>
                  <w:u w:val="single"/>
                </w:rPr>
                <w:t>https://docs.google.com/presentation/d/1-M2pHG5n2xUua_DZkMfyldJz3qdfAX6VKw78uT5PD3Q/edit?usp=sharing</w:t>
              </w:r>
            </w:hyperlink>
            <w:r w:rsidR="00DB0017">
              <w:rPr>
                <w:rFonts w:ascii="Calibri" w:eastAsia="Calibri" w:hAnsi="Calibri" w:cs="Calibri"/>
              </w:rPr>
              <w:t xml:space="preserve"> </w:t>
            </w:r>
          </w:p>
        </w:tc>
        <w:tc>
          <w:tcPr>
            <w:tcW w:w="18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B9652F">
            <w:pPr>
              <w:widowControl w:val="0"/>
              <w:ind w:left="100"/>
              <w:contextualSpacing w:val="0"/>
              <w:rPr>
                <w:rFonts w:ascii="Calibri" w:eastAsia="Calibri" w:hAnsi="Calibri" w:cs="Calibri"/>
              </w:rPr>
            </w:pPr>
          </w:p>
          <w:p w:rsidR="00B9652F" w:rsidRDefault="00B9652F">
            <w:pPr>
              <w:widowControl w:val="0"/>
              <w:contextualSpacing w:val="0"/>
              <w:rPr>
                <w:rFonts w:ascii="Calibri" w:eastAsia="Calibri" w:hAnsi="Calibri" w:cs="Calibri"/>
              </w:rPr>
            </w:pPr>
          </w:p>
        </w:tc>
        <w:tc>
          <w:tcPr>
            <w:tcW w:w="32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9652F" w:rsidRDefault="00DB0017">
            <w:pPr>
              <w:widowControl w:val="0"/>
              <w:ind w:left="100"/>
              <w:contextualSpacing w:val="0"/>
              <w:rPr>
                <w:rFonts w:ascii="Calibri" w:eastAsia="Calibri" w:hAnsi="Calibri" w:cs="Calibri"/>
              </w:rPr>
            </w:pPr>
            <w:r>
              <w:rPr>
                <w:rFonts w:ascii="Calibri" w:eastAsia="Calibri" w:hAnsi="Calibri" w:cs="Calibri"/>
              </w:rPr>
              <w:t>Summative Assessment</w:t>
            </w:r>
          </w:p>
          <w:p w:rsidR="00B9652F" w:rsidRDefault="00DB0017">
            <w:pPr>
              <w:widowControl w:val="0"/>
              <w:ind w:left="100"/>
              <w:contextualSpacing w:val="0"/>
              <w:rPr>
                <w:rFonts w:ascii="Calibri" w:eastAsia="Calibri" w:hAnsi="Calibri" w:cs="Calibri"/>
              </w:rPr>
            </w:pPr>
            <w:r>
              <w:rPr>
                <w:rFonts w:ascii="Calibri" w:eastAsia="Calibri" w:hAnsi="Calibri" w:cs="Calibri"/>
              </w:rPr>
              <w:t xml:space="preserve">Students will choose materials, test insulation, measure </w:t>
            </w:r>
            <w:proofErr w:type="spellStart"/>
            <w:r>
              <w:rPr>
                <w:rFonts w:ascii="Calibri" w:eastAsia="Calibri" w:hAnsi="Calibri" w:cs="Calibri"/>
              </w:rPr>
              <w:t>temperatures,mass</w:t>
            </w:r>
            <w:proofErr w:type="spellEnd"/>
            <w:r>
              <w:rPr>
                <w:rFonts w:ascii="Calibri" w:eastAsia="Calibri" w:hAnsi="Calibri" w:cs="Calibri"/>
              </w:rPr>
              <w:t>,  and make conclusions</w:t>
            </w:r>
          </w:p>
        </w:tc>
      </w:tr>
    </w:tbl>
    <w:p w:rsidR="00B9652F" w:rsidRDefault="00B9652F">
      <w:pPr>
        <w:widowControl w:val="0"/>
        <w:rPr>
          <w:rFonts w:ascii="Calibri" w:eastAsia="Calibri" w:hAnsi="Calibri" w:cs="Calibri"/>
        </w:rPr>
      </w:pPr>
    </w:p>
    <w:p w:rsidR="00B9652F" w:rsidRDefault="00B9652F">
      <w:pPr>
        <w:widowControl w:val="0"/>
        <w:rPr>
          <w:rFonts w:ascii="Calibri" w:eastAsia="Calibri" w:hAnsi="Calibri" w:cs="Calibri"/>
        </w:rPr>
      </w:pPr>
    </w:p>
    <w:p w:rsidR="00B9652F" w:rsidRDefault="00B9652F">
      <w:pPr>
        <w:widowControl w:val="0"/>
        <w:rPr>
          <w:rFonts w:ascii="Calibri" w:eastAsia="Calibri" w:hAnsi="Calibri" w:cs="Calibri"/>
        </w:rPr>
      </w:pPr>
    </w:p>
    <w:p w:rsidR="00B9652F" w:rsidRDefault="00B9652F">
      <w:pPr>
        <w:widowControl w:val="0"/>
        <w:pBdr>
          <w:top w:val="nil"/>
          <w:left w:val="nil"/>
          <w:bottom w:val="nil"/>
          <w:right w:val="nil"/>
          <w:between w:val="nil"/>
        </w:pBdr>
        <w:rPr>
          <w:rFonts w:ascii="Calibri" w:eastAsia="Calibri" w:hAnsi="Calibri" w:cs="Calibri"/>
          <w:color w:val="000000"/>
        </w:rPr>
        <w:sectPr w:rsidR="00B9652F">
          <w:type w:val="continuous"/>
          <w:pgSz w:w="15840" w:h="12240"/>
          <w:pgMar w:top="1440" w:right="1440" w:bottom="288" w:left="1440" w:header="0" w:footer="720" w:gutter="0"/>
          <w:cols w:space="720"/>
        </w:sect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B9652F">
      <w:pPr>
        <w:widowControl w:val="0"/>
        <w:pBdr>
          <w:top w:val="nil"/>
          <w:left w:val="nil"/>
          <w:bottom w:val="nil"/>
          <w:right w:val="nil"/>
          <w:between w:val="nil"/>
        </w:pBdr>
        <w:rPr>
          <w:rFonts w:ascii="Calibri" w:eastAsia="Calibri" w:hAnsi="Calibri" w:cs="Calibri"/>
          <w:b/>
          <w:u w:val="single"/>
        </w:rPr>
      </w:pPr>
    </w:p>
    <w:p w:rsidR="00B9652F" w:rsidRDefault="00DB001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u w:val="single"/>
        </w:rPr>
        <w:t>G</w:t>
      </w:r>
      <w:bookmarkStart w:id="10" w:name="tyjcwt" w:colFirst="0" w:colLast="0"/>
      <w:bookmarkEnd w:id="10"/>
      <w:r>
        <w:rPr>
          <w:rFonts w:ascii="Calibri" w:eastAsia="Calibri" w:hAnsi="Calibri" w:cs="Calibri"/>
          <w:b/>
          <w:color w:val="000000"/>
          <w:u w:val="single"/>
        </w:rPr>
        <w:t>.  Lesson Plans, Support Materials</w:t>
      </w:r>
    </w:p>
    <w:p w:rsidR="00B9652F" w:rsidRDefault="00DB0017">
      <w:pPr>
        <w:widowControl w:val="0"/>
        <w:pBdr>
          <w:top w:val="nil"/>
          <w:left w:val="nil"/>
          <w:bottom w:val="nil"/>
          <w:right w:val="nil"/>
          <w:between w:val="nil"/>
        </w:pBdr>
        <w:rPr>
          <w:rFonts w:ascii="Calibri" w:eastAsia="Calibri" w:hAnsi="Calibri" w:cs="Calibri"/>
        </w:rPr>
      </w:pPr>
      <w:r>
        <w:rPr>
          <w:rFonts w:ascii="Calibri" w:eastAsia="Calibri" w:hAnsi="Calibri" w:cs="Calibri"/>
        </w:rPr>
        <w:t>Activity #2</w:t>
      </w:r>
    </w:p>
    <w:p w:rsidR="00B9652F" w:rsidRDefault="00DB0017">
      <w:pPr>
        <w:widowControl w:val="0"/>
        <w:pBdr>
          <w:top w:val="nil"/>
          <w:left w:val="nil"/>
          <w:bottom w:val="nil"/>
          <w:right w:val="nil"/>
          <w:between w:val="nil"/>
        </w:pBdr>
        <w:rPr>
          <w:rFonts w:ascii="Calibri" w:eastAsia="Calibri" w:hAnsi="Calibri" w:cs="Calibri"/>
          <w:color w:val="FF0000"/>
        </w:rPr>
      </w:pPr>
      <w:r>
        <w:rPr>
          <w:rFonts w:ascii="Calibri" w:eastAsia="Calibri" w:hAnsi="Calibri" w:cs="Calibri"/>
        </w:rPr>
        <w:lastRenderedPageBreak/>
        <w:t xml:space="preserve">CFA </w:t>
      </w:r>
      <w:hyperlink r:id="rId63">
        <w:r>
          <w:rPr>
            <w:rFonts w:ascii="Calibri" w:eastAsia="Calibri" w:hAnsi="Calibri" w:cs="Calibri"/>
            <w:color w:val="1155CC"/>
            <w:u w:val="single"/>
          </w:rPr>
          <w:t>https://docs.google.com/forms/d/e/1FAIpQLSf67Y1tFfDE2ny1xzFvGGs3kAyo5jydwbu-Wv7gFdQI5DjVlg/viewform?usp=pp_url</w:t>
        </w:r>
      </w:hyperlink>
      <w:r>
        <w:rPr>
          <w:rFonts w:ascii="Calibri" w:eastAsia="Calibri" w:hAnsi="Calibri" w:cs="Calibri"/>
        </w:rPr>
        <w:t xml:space="preserve">  </w:t>
      </w:r>
      <w:r>
        <w:rPr>
          <w:rFonts w:ascii="Calibri" w:eastAsia="Calibri" w:hAnsi="Calibri" w:cs="Calibri"/>
          <w:color w:val="FF0000"/>
        </w:rPr>
        <w:t xml:space="preserve">May not work correctly, but you should be able to copy using your Google forms. </w:t>
      </w:r>
    </w:p>
    <w:p w:rsidR="00B9652F" w:rsidRDefault="00B9652F">
      <w:pPr>
        <w:widowControl w:val="0"/>
        <w:pBdr>
          <w:top w:val="nil"/>
          <w:left w:val="nil"/>
          <w:bottom w:val="nil"/>
          <w:right w:val="nil"/>
          <w:between w:val="nil"/>
        </w:pBdr>
        <w:rPr>
          <w:rFonts w:ascii="Calibri" w:eastAsia="Calibri" w:hAnsi="Calibri" w:cs="Calibri"/>
        </w:rPr>
      </w:pPr>
    </w:p>
    <w:p w:rsidR="00B9652F" w:rsidRDefault="00DB001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Activity #3</w:t>
      </w:r>
    </w:p>
    <w:p w:rsidR="00B9652F" w:rsidRDefault="00DB0017">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Materials per group</w:t>
      </w:r>
    </w:p>
    <w:p w:rsidR="00B9652F" w:rsidRDefault="00DB0017">
      <w:pPr>
        <w:widowControl w:val="0"/>
        <w:pBdr>
          <w:top w:val="nil"/>
          <w:left w:val="nil"/>
          <w:bottom w:val="nil"/>
          <w:right w:val="nil"/>
          <w:between w:val="nil"/>
        </w:pBdr>
        <w:rPr>
          <w:sz w:val="24"/>
          <w:szCs w:val="24"/>
        </w:rPr>
      </w:pPr>
      <w:r>
        <w:rPr>
          <w:sz w:val="24"/>
          <w:szCs w:val="24"/>
        </w:rPr>
        <w:t>Beakers of three different sizes</w:t>
      </w:r>
    </w:p>
    <w:p w:rsidR="00B9652F" w:rsidRDefault="00DB0017">
      <w:pPr>
        <w:widowControl w:val="0"/>
        <w:pBdr>
          <w:top w:val="nil"/>
          <w:left w:val="nil"/>
          <w:bottom w:val="nil"/>
          <w:right w:val="nil"/>
          <w:between w:val="nil"/>
        </w:pBdr>
        <w:rPr>
          <w:sz w:val="24"/>
          <w:szCs w:val="24"/>
        </w:rPr>
      </w:pPr>
      <w:r>
        <w:rPr>
          <w:sz w:val="24"/>
          <w:szCs w:val="24"/>
        </w:rPr>
        <w:t>Three meat thermometers</w:t>
      </w:r>
    </w:p>
    <w:p w:rsidR="00B9652F" w:rsidRDefault="00DB0017">
      <w:pPr>
        <w:widowControl w:val="0"/>
        <w:pBdr>
          <w:top w:val="nil"/>
          <w:left w:val="nil"/>
          <w:bottom w:val="nil"/>
          <w:right w:val="nil"/>
          <w:between w:val="nil"/>
        </w:pBdr>
        <w:rPr>
          <w:sz w:val="24"/>
          <w:szCs w:val="24"/>
        </w:rPr>
      </w:pPr>
      <w:r>
        <w:rPr>
          <w:sz w:val="24"/>
          <w:szCs w:val="24"/>
        </w:rPr>
        <w:t>Paper towels</w:t>
      </w:r>
    </w:p>
    <w:p w:rsidR="00B9652F" w:rsidRDefault="00DB0017">
      <w:pPr>
        <w:widowControl w:val="0"/>
        <w:pBdr>
          <w:top w:val="nil"/>
          <w:left w:val="nil"/>
          <w:bottom w:val="nil"/>
          <w:right w:val="nil"/>
          <w:between w:val="nil"/>
        </w:pBdr>
        <w:rPr>
          <w:sz w:val="24"/>
          <w:szCs w:val="24"/>
        </w:rPr>
      </w:pPr>
      <w:r>
        <w:rPr>
          <w:sz w:val="24"/>
          <w:szCs w:val="24"/>
        </w:rPr>
        <w:t>Timer</w:t>
      </w:r>
    </w:p>
    <w:p w:rsidR="00B9652F" w:rsidRDefault="00DB0017">
      <w:pPr>
        <w:widowControl w:val="0"/>
        <w:pBdr>
          <w:top w:val="nil"/>
          <w:left w:val="nil"/>
          <w:bottom w:val="nil"/>
          <w:right w:val="nil"/>
          <w:between w:val="nil"/>
        </w:pBdr>
        <w:rPr>
          <w:sz w:val="24"/>
          <w:szCs w:val="24"/>
        </w:rPr>
      </w:pPr>
      <w:r>
        <w:rPr>
          <w:sz w:val="24"/>
          <w:szCs w:val="24"/>
        </w:rPr>
        <w:t>Tray (optional)</w:t>
      </w:r>
    </w:p>
    <w:p w:rsidR="00B9652F" w:rsidRDefault="00DB0017">
      <w:pPr>
        <w:widowControl w:val="0"/>
        <w:pBdr>
          <w:top w:val="nil"/>
          <w:left w:val="nil"/>
          <w:bottom w:val="nil"/>
          <w:right w:val="nil"/>
          <w:between w:val="nil"/>
        </w:pBdr>
        <w:rPr>
          <w:sz w:val="24"/>
          <w:szCs w:val="24"/>
        </w:rPr>
      </w:pPr>
      <w:r>
        <w:rPr>
          <w:sz w:val="24"/>
          <w:szCs w:val="24"/>
        </w:rPr>
        <w:t>Scales</w:t>
      </w:r>
    </w:p>
    <w:p w:rsidR="00B9652F" w:rsidRDefault="00DB0017">
      <w:pPr>
        <w:widowControl w:val="0"/>
        <w:pBdr>
          <w:top w:val="nil"/>
          <w:left w:val="nil"/>
          <w:bottom w:val="nil"/>
          <w:right w:val="nil"/>
          <w:between w:val="nil"/>
        </w:pBdr>
        <w:rPr>
          <w:sz w:val="24"/>
          <w:szCs w:val="24"/>
        </w:rPr>
      </w:pPr>
      <w:r>
        <w:rPr>
          <w:sz w:val="24"/>
          <w:szCs w:val="24"/>
        </w:rPr>
        <w:t>Three ice cubes</w:t>
      </w:r>
    </w:p>
    <w:p w:rsidR="00B9652F" w:rsidRDefault="00DB0017">
      <w:pPr>
        <w:widowControl w:val="0"/>
        <w:pBdr>
          <w:top w:val="nil"/>
          <w:left w:val="nil"/>
          <w:bottom w:val="nil"/>
          <w:right w:val="nil"/>
          <w:between w:val="nil"/>
        </w:pBdr>
        <w:rPr>
          <w:sz w:val="24"/>
          <w:szCs w:val="24"/>
        </w:rPr>
      </w:pPr>
      <w:r>
        <w:rPr>
          <w:sz w:val="24"/>
          <w:szCs w:val="24"/>
        </w:rPr>
        <w:t>Lab sheet</w:t>
      </w:r>
    </w:p>
    <w:p w:rsidR="00B9652F" w:rsidRDefault="00B9652F">
      <w:pPr>
        <w:widowControl w:val="0"/>
        <w:pBdr>
          <w:top w:val="nil"/>
          <w:left w:val="nil"/>
          <w:bottom w:val="nil"/>
          <w:right w:val="nil"/>
          <w:between w:val="nil"/>
        </w:pBdr>
        <w:rPr>
          <w:sz w:val="24"/>
          <w:szCs w:val="24"/>
        </w:rPr>
      </w:pPr>
    </w:p>
    <w:p w:rsidR="00B9652F" w:rsidRDefault="00DB0017">
      <w:pPr>
        <w:widowControl w:val="0"/>
        <w:pBdr>
          <w:top w:val="nil"/>
          <w:left w:val="nil"/>
          <w:bottom w:val="nil"/>
          <w:right w:val="nil"/>
          <w:between w:val="nil"/>
        </w:pBdr>
        <w:rPr>
          <w:sz w:val="24"/>
          <w:szCs w:val="24"/>
        </w:rPr>
      </w:pPr>
      <w:r>
        <w:rPr>
          <w:sz w:val="24"/>
          <w:szCs w:val="24"/>
        </w:rPr>
        <w:t>Activity #8</w:t>
      </w:r>
    </w:p>
    <w:p w:rsidR="00B9652F" w:rsidRDefault="00DB0017">
      <w:pPr>
        <w:widowControl w:val="0"/>
        <w:pBdr>
          <w:top w:val="nil"/>
          <w:left w:val="nil"/>
          <w:bottom w:val="nil"/>
          <w:right w:val="nil"/>
          <w:between w:val="nil"/>
        </w:pBdr>
        <w:rPr>
          <w:sz w:val="24"/>
          <w:szCs w:val="24"/>
        </w:rPr>
      </w:pPr>
      <w:r>
        <w:rPr>
          <w:sz w:val="24"/>
          <w:szCs w:val="24"/>
        </w:rPr>
        <w:t>Materials per group</w:t>
      </w:r>
    </w:p>
    <w:p w:rsidR="00B9652F" w:rsidRDefault="00DB0017">
      <w:pPr>
        <w:widowControl w:val="0"/>
        <w:pBdr>
          <w:top w:val="nil"/>
          <w:left w:val="nil"/>
          <w:bottom w:val="nil"/>
          <w:right w:val="nil"/>
          <w:between w:val="nil"/>
        </w:pBdr>
        <w:rPr>
          <w:sz w:val="24"/>
          <w:szCs w:val="24"/>
        </w:rPr>
      </w:pPr>
      <w:r>
        <w:rPr>
          <w:sz w:val="24"/>
          <w:szCs w:val="24"/>
        </w:rPr>
        <w:t>Scales</w:t>
      </w:r>
    </w:p>
    <w:p w:rsidR="00B9652F" w:rsidRDefault="00DB0017">
      <w:pPr>
        <w:widowControl w:val="0"/>
        <w:pBdr>
          <w:top w:val="nil"/>
          <w:left w:val="nil"/>
          <w:bottom w:val="nil"/>
          <w:right w:val="nil"/>
          <w:between w:val="nil"/>
        </w:pBdr>
        <w:rPr>
          <w:sz w:val="24"/>
          <w:szCs w:val="24"/>
        </w:rPr>
      </w:pPr>
      <w:r>
        <w:rPr>
          <w:sz w:val="24"/>
          <w:szCs w:val="24"/>
        </w:rPr>
        <w:t>Styrofoam plate</w:t>
      </w:r>
    </w:p>
    <w:p w:rsidR="00B9652F" w:rsidRDefault="00DB0017">
      <w:pPr>
        <w:widowControl w:val="0"/>
        <w:pBdr>
          <w:top w:val="nil"/>
          <w:left w:val="nil"/>
          <w:bottom w:val="nil"/>
          <w:right w:val="nil"/>
          <w:between w:val="nil"/>
        </w:pBdr>
        <w:rPr>
          <w:sz w:val="24"/>
          <w:szCs w:val="24"/>
        </w:rPr>
      </w:pPr>
      <w:r>
        <w:rPr>
          <w:sz w:val="24"/>
          <w:szCs w:val="24"/>
        </w:rPr>
        <w:t>Paper plate</w:t>
      </w:r>
    </w:p>
    <w:p w:rsidR="00B9652F" w:rsidRDefault="00DB0017">
      <w:pPr>
        <w:widowControl w:val="0"/>
        <w:pBdr>
          <w:top w:val="nil"/>
          <w:left w:val="nil"/>
          <w:bottom w:val="nil"/>
          <w:right w:val="nil"/>
          <w:between w:val="nil"/>
        </w:pBdr>
        <w:rPr>
          <w:sz w:val="24"/>
          <w:szCs w:val="24"/>
        </w:rPr>
      </w:pPr>
      <w:r>
        <w:rPr>
          <w:sz w:val="24"/>
          <w:szCs w:val="24"/>
        </w:rPr>
        <w:t>Plastic plate</w:t>
      </w:r>
    </w:p>
    <w:p w:rsidR="00B9652F" w:rsidRDefault="00DB0017">
      <w:pPr>
        <w:widowControl w:val="0"/>
        <w:pBdr>
          <w:top w:val="nil"/>
          <w:left w:val="nil"/>
          <w:bottom w:val="nil"/>
          <w:right w:val="nil"/>
          <w:between w:val="nil"/>
        </w:pBdr>
        <w:rPr>
          <w:sz w:val="24"/>
          <w:szCs w:val="24"/>
        </w:rPr>
      </w:pPr>
      <w:r>
        <w:rPr>
          <w:sz w:val="24"/>
          <w:szCs w:val="24"/>
        </w:rPr>
        <w:t>Soda can (full and sealed)</w:t>
      </w:r>
    </w:p>
    <w:p w:rsidR="00B9652F" w:rsidRDefault="00DB0017">
      <w:pPr>
        <w:widowControl w:val="0"/>
        <w:pBdr>
          <w:top w:val="nil"/>
          <w:left w:val="nil"/>
          <w:bottom w:val="nil"/>
          <w:right w:val="nil"/>
          <w:between w:val="nil"/>
        </w:pBdr>
        <w:rPr>
          <w:sz w:val="24"/>
          <w:szCs w:val="24"/>
        </w:rPr>
      </w:pPr>
      <w:r>
        <w:rPr>
          <w:sz w:val="24"/>
          <w:szCs w:val="24"/>
        </w:rPr>
        <w:t>Ice Cubes</w:t>
      </w:r>
    </w:p>
    <w:p w:rsidR="00B9652F" w:rsidRDefault="00DB0017">
      <w:pPr>
        <w:widowControl w:val="0"/>
        <w:pBdr>
          <w:top w:val="nil"/>
          <w:left w:val="nil"/>
          <w:bottom w:val="nil"/>
          <w:right w:val="nil"/>
          <w:between w:val="nil"/>
        </w:pBdr>
        <w:rPr>
          <w:sz w:val="24"/>
          <w:szCs w:val="24"/>
        </w:rPr>
      </w:pPr>
      <w:r>
        <w:rPr>
          <w:sz w:val="24"/>
          <w:szCs w:val="24"/>
        </w:rPr>
        <w:t>Lab Sheet</w:t>
      </w:r>
    </w:p>
    <w:p w:rsidR="00B9652F" w:rsidRDefault="00B9652F">
      <w:pPr>
        <w:widowControl w:val="0"/>
        <w:pBdr>
          <w:top w:val="nil"/>
          <w:left w:val="nil"/>
          <w:bottom w:val="nil"/>
          <w:right w:val="nil"/>
          <w:between w:val="nil"/>
        </w:pBdr>
        <w:rPr>
          <w:rFonts w:ascii="Calibri" w:eastAsia="Calibri" w:hAnsi="Calibri" w:cs="Calibri"/>
          <w:sz w:val="24"/>
          <w:szCs w:val="24"/>
        </w:rPr>
      </w:pPr>
    </w:p>
    <w:p w:rsidR="00B9652F" w:rsidRDefault="00DB0017">
      <w:pPr>
        <w:widowControl w:val="0"/>
        <w:pBdr>
          <w:top w:val="nil"/>
          <w:left w:val="nil"/>
          <w:bottom w:val="nil"/>
          <w:right w:val="nil"/>
          <w:between w:val="nil"/>
        </w:pBdr>
        <w:rPr>
          <w:sz w:val="24"/>
          <w:szCs w:val="24"/>
        </w:rPr>
      </w:pPr>
      <w:r>
        <w:rPr>
          <w:sz w:val="24"/>
          <w:szCs w:val="24"/>
        </w:rPr>
        <w:t>Activity #9</w:t>
      </w:r>
    </w:p>
    <w:p w:rsidR="00B9652F" w:rsidRDefault="00DB0017">
      <w:pPr>
        <w:rPr>
          <w:sz w:val="24"/>
          <w:szCs w:val="24"/>
        </w:rPr>
      </w:pPr>
      <w:r>
        <w:rPr>
          <w:sz w:val="24"/>
          <w:szCs w:val="24"/>
        </w:rPr>
        <w:t>Materials per group</w:t>
      </w:r>
    </w:p>
    <w:p w:rsidR="00B9652F" w:rsidRDefault="00DB0017">
      <w:pPr>
        <w:rPr>
          <w:sz w:val="24"/>
          <w:szCs w:val="24"/>
        </w:rPr>
      </w:pPr>
      <w:r>
        <w:rPr>
          <w:sz w:val="24"/>
          <w:szCs w:val="24"/>
        </w:rPr>
        <w:t>wool sock</w:t>
      </w:r>
    </w:p>
    <w:p w:rsidR="00B9652F" w:rsidRDefault="00DB0017">
      <w:pPr>
        <w:rPr>
          <w:sz w:val="24"/>
          <w:szCs w:val="24"/>
        </w:rPr>
      </w:pPr>
      <w:r>
        <w:rPr>
          <w:sz w:val="24"/>
          <w:szCs w:val="24"/>
        </w:rPr>
        <w:t>paper towel</w:t>
      </w:r>
    </w:p>
    <w:p w:rsidR="00B9652F" w:rsidRDefault="00DB0017">
      <w:pPr>
        <w:rPr>
          <w:sz w:val="24"/>
          <w:szCs w:val="24"/>
        </w:rPr>
      </w:pPr>
      <w:r>
        <w:rPr>
          <w:sz w:val="24"/>
          <w:szCs w:val="24"/>
        </w:rPr>
        <w:t>aluminum foil</w:t>
      </w:r>
    </w:p>
    <w:p w:rsidR="00B9652F" w:rsidRDefault="00DB0017">
      <w:pPr>
        <w:rPr>
          <w:sz w:val="24"/>
          <w:szCs w:val="24"/>
        </w:rPr>
      </w:pPr>
      <w:r>
        <w:rPr>
          <w:sz w:val="24"/>
          <w:szCs w:val="24"/>
        </w:rPr>
        <w:t>plastic wrap</w:t>
      </w:r>
    </w:p>
    <w:p w:rsidR="00B9652F" w:rsidRDefault="00DB0017">
      <w:pPr>
        <w:rPr>
          <w:sz w:val="24"/>
          <w:szCs w:val="24"/>
        </w:rPr>
      </w:pPr>
      <w:r>
        <w:rPr>
          <w:sz w:val="24"/>
          <w:szCs w:val="24"/>
        </w:rPr>
        <w:t>cotton sock</w:t>
      </w:r>
    </w:p>
    <w:p w:rsidR="00B9652F" w:rsidRDefault="00DB0017">
      <w:pPr>
        <w:rPr>
          <w:sz w:val="24"/>
          <w:szCs w:val="24"/>
        </w:rPr>
      </w:pPr>
      <w:r>
        <w:rPr>
          <w:sz w:val="24"/>
          <w:szCs w:val="24"/>
        </w:rPr>
        <w:t>Soda can (full and sealed)</w:t>
      </w:r>
    </w:p>
    <w:p w:rsidR="00B9652F" w:rsidRDefault="00DB0017">
      <w:pPr>
        <w:rPr>
          <w:sz w:val="24"/>
          <w:szCs w:val="24"/>
        </w:rPr>
      </w:pPr>
      <w:r>
        <w:rPr>
          <w:sz w:val="24"/>
          <w:szCs w:val="24"/>
        </w:rPr>
        <w:t>thermometer</w:t>
      </w:r>
    </w:p>
    <w:p w:rsidR="00B9652F" w:rsidRDefault="00DB0017">
      <w:pPr>
        <w:rPr>
          <w:sz w:val="24"/>
          <w:szCs w:val="24"/>
        </w:rPr>
      </w:pPr>
      <w:r>
        <w:rPr>
          <w:sz w:val="24"/>
          <w:szCs w:val="24"/>
        </w:rPr>
        <w:lastRenderedPageBreak/>
        <w:t>(One option to lessen materials needed: Prepare trays with two of the above materials. Make sure every material is given to two groups. Average the two temperatures to “give” to the other groups before conclusions are made.)</w:t>
      </w:r>
    </w:p>
    <w:p w:rsidR="00B9652F" w:rsidRDefault="00B9652F">
      <w:pPr>
        <w:rPr>
          <w:sz w:val="24"/>
          <w:szCs w:val="24"/>
        </w:rPr>
      </w:pPr>
    </w:p>
    <w:p w:rsidR="00B9652F" w:rsidRDefault="00DB0017">
      <w:pPr>
        <w:rPr>
          <w:sz w:val="24"/>
          <w:szCs w:val="24"/>
        </w:rPr>
      </w:pPr>
      <w:r>
        <w:rPr>
          <w:sz w:val="24"/>
          <w:szCs w:val="24"/>
        </w:rPr>
        <w:t>Activity #10</w:t>
      </w:r>
    </w:p>
    <w:p w:rsidR="00B9652F" w:rsidRDefault="00DB0017">
      <w:pPr>
        <w:rPr>
          <w:sz w:val="24"/>
          <w:szCs w:val="24"/>
        </w:rPr>
      </w:pPr>
      <w:r>
        <w:rPr>
          <w:sz w:val="24"/>
          <w:szCs w:val="24"/>
        </w:rPr>
        <w:t>Materials per group</w:t>
      </w:r>
    </w:p>
    <w:p w:rsidR="00B9652F" w:rsidRDefault="00B9652F">
      <w:pPr>
        <w:rPr>
          <w:sz w:val="24"/>
          <w:szCs w:val="24"/>
        </w:rPr>
      </w:pPr>
    </w:p>
    <w:p w:rsidR="00B9652F" w:rsidRDefault="00DB0017">
      <w:pPr>
        <w:widowControl w:val="0"/>
        <w:spacing w:line="240" w:lineRule="auto"/>
        <w:rPr>
          <w:sz w:val="24"/>
          <w:szCs w:val="24"/>
        </w:rPr>
      </w:pPr>
      <w:r>
        <w:rPr>
          <w:sz w:val="24"/>
          <w:szCs w:val="24"/>
        </w:rPr>
        <w:t>plastic cup</w:t>
      </w:r>
    </w:p>
    <w:p w:rsidR="00B9652F" w:rsidRDefault="00DB0017">
      <w:pPr>
        <w:widowControl w:val="0"/>
        <w:spacing w:line="240" w:lineRule="auto"/>
        <w:rPr>
          <w:sz w:val="24"/>
          <w:szCs w:val="24"/>
        </w:rPr>
      </w:pPr>
      <w:r>
        <w:rPr>
          <w:sz w:val="24"/>
          <w:szCs w:val="24"/>
        </w:rPr>
        <w:t>small plastic cup</w:t>
      </w:r>
    </w:p>
    <w:p w:rsidR="00B9652F" w:rsidRDefault="00DB0017">
      <w:pPr>
        <w:widowControl w:val="0"/>
        <w:spacing w:line="240" w:lineRule="auto"/>
        <w:rPr>
          <w:sz w:val="24"/>
          <w:szCs w:val="24"/>
        </w:rPr>
      </w:pPr>
      <w:r>
        <w:rPr>
          <w:sz w:val="24"/>
          <w:szCs w:val="24"/>
        </w:rPr>
        <w:t>plastic wrap</w:t>
      </w:r>
    </w:p>
    <w:p w:rsidR="00B9652F" w:rsidRDefault="00DB0017">
      <w:pPr>
        <w:widowControl w:val="0"/>
        <w:spacing w:line="240" w:lineRule="auto"/>
        <w:rPr>
          <w:sz w:val="24"/>
          <w:szCs w:val="24"/>
        </w:rPr>
      </w:pPr>
      <w:r>
        <w:rPr>
          <w:sz w:val="24"/>
          <w:szCs w:val="24"/>
        </w:rPr>
        <w:t>paper plate</w:t>
      </w:r>
    </w:p>
    <w:p w:rsidR="00B9652F" w:rsidRDefault="00DB0017">
      <w:pPr>
        <w:widowControl w:val="0"/>
        <w:spacing w:line="240" w:lineRule="auto"/>
        <w:rPr>
          <w:sz w:val="24"/>
          <w:szCs w:val="24"/>
        </w:rPr>
      </w:pPr>
      <w:r>
        <w:rPr>
          <w:sz w:val="24"/>
          <w:szCs w:val="24"/>
        </w:rPr>
        <w:t>foam plate</w:t>
      </w:r>
    </w:p>
    <w:p w:rsidR="00B9652F" w:rsidRDefault="00DB0017">
      <w:pPr>
        <w:widowControl w:val="0"/>
        <w:spacing w:line="240" w:lineRule="auto"/>
        <w:rPr>
          <w:sz w:val="24"/>
          <w:szCs w:val="24"/>
        </w:rPr>
      </w:pPr>
      <w:r>
        <w:rPr>
          <w:sz w:val="24"/>
          <w:szCs w:val="24"/>
        </w:rPr>
        <w:t>foil</w:t>
      </w:r>
    </w:p>
    <w:p w:rsidR="00B9652F" w:rsidRDefault="00DB0017">
      <w:pPr>
        <w:widowControl w:val="0"/>
        <w:spacing w:line="240" w:lineRule="auto"/>
        <w:rPr>
          <w:sz w:val="24"/>
          <w:szCs w:val="24"/>
        </w:rPr>
      </w:pPr>
      <w:r>
        <w:rPr>
          <w:sz w:val="24"/>
          <w:szCs w:val="24"/>
        </w:rPr>
        <w:t>wax paper</w:t>
      </w:r>
    </w:p>
    <w:p w:rsidR="00B9652F" w:rsidRDefault="00DB0017">
      <w:pPr>
        <w:widowControl w:val="0"/>
        <w:spacing w:line="240" w:lineRule="auto"/>
        <w:rPr>
          <w:sz w:val="24"/>
          <w:szCs w:val="24"/>
        </w:rPr>
      </w:pPr>
      <w:r>
        <w:rPr>
          <w:sz w:val="24"/>
          <w:szCs w:val="24"/>
        </w:rPr>
        <w:t>2 cotton balls</w:t>
      </w:r>
    </w:p>
    <w:p w:rsidR="00B9652F" w:rsidRDefault="00DB0017">
      <w:pPr>
        <w:widowControl w:val="0"/>
        <w:spacing w:line="240" w:lineRule="auto"/>
        <w:rPr>
          <w:sz w:val="24"/>
          <w:szCs w:val="24"/>
        </w:rPr>
      </w:pPr>
      <w:r>
        <w:rPr>
          <w:sz w:val="24"/>
          <w:szCs w:val="24"/>
        </w:rPr>
        <w:t>scissors</w:t>
      </w:r>
    </w:p>
    <w:p w:rsidR="00B9652F" w:rsidRDefault="00DB0017">
      <w:pPr>
        <w:widowControl w:val="0"/>
        <w:spacing w:line="240" w:lineRule="auto"/>
        <w:rPr>
          <w:sz w:val="24"/>
          <w:szCs w:val="24"/>
        </w:rPr>
      </w:pPr>
      <w:r>
        <w:rPr>
          <w:sz w:val="24"/>
          <w:szCs w:val="24"/>
        </w:rPr>
        <w:t>Ice cube</w:t>
      </w:r>
    </w:p>
    <w:p w:rsidR="00B9652F" w:rsidRDefault="00B9652F">
      <w:pPr>
        <w:widowControl w:val="0"/>
        <w:spacing w:line="240" w:lineRule="auto"/>
        <w:rPr>
          <w:sz w:val="24"/>
          <w:szCs w:val="24"/>
        </w:rPr>
      </w:pPr>
    </w:p>
    <w:p w:rsidR="00B9652F" w:rsidRDefault="00DB0017">
      <w:pPr>
        <w:widowControl w:val="0"/>
        <w:spacing w:line="240" w:lineRule="auto"/>
        <w:rPr>
          <w:sz w:val="24"/>
          <w:szCs w:val="24"/>
        </w:rPr>
      </w:pPr>
      <w:r>
        <w:rPr>
          <w:sz w:val="24"/>
          <w:szCs w:val="24"/>
        </w:rPr>
        <w:t>Student Work:</w:t>
      </w:r>
    </w:p>
    <w:p w:rsidR="00B9652F" w:rsidRDefault="009C0BF7">
      <w:pPr>
        <w:widowControl w:val="0"/>
        <w:spacing w:line="240" w:lineRule="auto"/>
        <w:rPr>
          <w:sz w:val="24"/>
          <w:szCs w:val="24"/>
        </w:rPr>
      </w:pPr>
      <w:hyperlink r:id="rId64">
        <w:r w:rsidR="00DB0017">
          <w:rPr>
            <w:color w:val="1155CC"/>
            <w:sz w:val="24"/>
            <w:szCs w:val="24"/>
            <w:u w:val="single"/>
          </w:rPr>
          <w:t>https://docs.google.com/document/d/1OoPJJ6NfsxkEzp7F5Pe-93QeITxiq5umFzRxFEtA12M/edit?usp=sharing</w:t>
        </w:r>
      </w:hyperlink>
      <w:r w:rsidR="00DB0017">
        <w:rPr>
          <w:sz w:val="24"/>
          <w:szCs w:val="24"/>
        </w:rPr>
        <w:t xml:space="preserve"> </w:t>
      </w:r>
    </w:p>
    <w:p w:rsidR="00B9652F" w:rsidRDefault="00B9652F">
      <w:pPr>
        <w:widowControl w:val="0"/>
        <w:spacing w:line="240" w:lineRule="auto"/>
        <w:rPr>
          <w:sz w:val="24"/>
          <w:szCs w:val="24"/>
        </w:rPr>
      </w:pPr>
    </w:p>
    <w:p w:rsidR="00B9652F" w:rsidRDefault="009C0BF7">
      <w:pPr>
        <w:widowControl w:val="0"/>
        <w:spacing w:line="240" w:lineRule="auto"/>
        <w:rPr>
          <w:sz w:val="24"/>
          <w:szCs w:val="24"/>
        </w:rPr>
      </w:pPr>
      <w:hyperlink r:id="rId65">
        <w:r w:rsidR="00DB0017">
          <w:rPr>
            <w:color w:val="1155CC"/>
            <w:sz w:val="24"/>
            <w:szCs w:val="24"/>
            <w:u w:val="single"/>
          </w:rPr>
          <w:t>https://docs.google.com/document/d/1iNuKRfv_q5V_6CrwC8PnERKgONAPHGikiwmjBe4_kjQ/edit?usp=sharing</w:t>
        </w:r>
      </w:hyperlink>
      <w:r w:rsidR="00DB0017">
        <w:rPr>
          <w:sz w:val="24"/>
          <w:szCs w:val="24"/>
        </w:rPr>
        <w:t xml:space="preserve"> </w:t>
      </w:r>
    </w:p>
    <w:p w:rsidR="00B9652F" w:rsidRDefault="00B9652F">
      <w:pPr>
        <w:widowControl w:val="0"/>
        <w:spacing w:line="240" w:lineRule="auto"/>
        <w:rPr>
          <w:sz w:val="24"/>
          <w:szCs w:val="24"/>
        </w:rPr>
      </w:pPr>
    </w:p>
    <w:p w:rsidR="00B9652F" w:rsidRDefault="00DB0017" w:rsidP="003B4A76">
      <w:pPr>
        <w:widowControl w:val="0"/>
        <w:spacing w:line="240" w:lineRule="auto"/>
        <w:rPr>
          <w:sz w:val="24"/>
          <w:szCs w:val="24"/>
        </w:rPr>
      </w:pPr>
      <w:r>
        <w:rPr>
          <w:sz w:val="24"/>
          <w:szCs w:val="24"/>
        </w:rPr>
        <w:t>Pictures of Lab in progress:</w:t>
      </w:r>
    </w:p>
    <w:p w:rsidR="00493274" w:rsidRDefault="00493274" w:rsidP="003B4A76">
      <w:pPr>
        <w:widowControl w:val="0"/>
        <w:spacing w:line="240" w:lineRule="auto"/>
        <w:rPr>
          <w:sz w:val="24"/>
          <w:szCs w:val="24"/>
        </w:rPr>
      </w:pPr>
      <w:hyperlink r:id="rId66" w:history="1">
        <w:r w:rsidRPr="00DC1C3D">
          <w:rPr>
            <w:rStyle w:val="Hyperlink"/>
            <w:sz w:val="24"/>
            <w:szCs w:val="24"/>
          </w:rPr>
          <w:t>https://drive.google.com/drive/folders/13mYaHI0wXtQBvWM-aoKlCsGE1Htr-zrR</w:t>
        </w:r>
      </w:hyperlink>
    </w:p>
    <w:p w:rsidR="00493274" w:rsidRPr="003B4A76" w:rsidRDefault="00493274" w:rsidP="003B4A76">
      <w:pPr>
        <w:widowControl w:val="0"/>
        <w:spacing w:line="240" w:lineRule="auto"/>
        <w:rPr>
          <w:sz w:val="24"/>
          <w:szCs w:val="24"/>
        </w:rPr>
      </w:pPr>
      <w:bookmarkStart w:id="11" w:name="_GoBack"/>
      <w:bookmarkEnd w:id="11"/>
    </w:p>
    <w:sectPr w:rsidR="00493274" w:rsidRPr="003B4A76">
      <w:type w:val="continuous"/>
      <w:pgSz w:w="15840" w:h="12240"/>
      <w:pgMar w:top="1440" w:right="1440" w:bottom="28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F7" w:rsidRDefault="009C0BF7">
      <w:pPr>
        <w:spacing w:line="240" w:lineRule="auto"/>
      </w:pPr>
      <w:r>
        <w:separator/>
      </w:r>
    </w:p>
  </w:endnote>
  <w:endnote w:type="continuationSeparator" w:id="0">
    <w:p w:rsidR="009C0BF7" w:rsidRDefault="009C0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F7" w:rsidRDefault="009C0BF7">
      <w:pPr>
        <w:spacing w:line="240" w:lineRule="auto"/>
      </w:pPr>
      <w:r>
        <w:separator/>
      </w:r>
    </w:p>
  </w:footnote>
  <w:footnote w:type="continuationSeparator" w:id="0">
    <w:p w:rsidR="009C0BF7" w:rsidRDefault="009C0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2F" w:rsidRDefault="00B9652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4B7"/>
    <w:multiLevelType w:val="multilevel"/>
    <w:tmpl w:val="1B1A2056"/>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074F9"/>
    <w:multiLevelType w:val="multilevel"/>
    <w:tmpl w:val="80D86BBE"/>
    <w:lvl w:ilvl="0">
      <w:start w:val="1"/>
      <w:numFmt w:val="bullet"/>
      <w:lvlText w:val="●"/>
      <w:lvlJc w:val="left"/>
      <w:pPr>
        <w:ind w:left="720" w:hanging="360"/>
      </w:pPr>
      <w:rPr>
        <w:rFonts w:ascii="Arial" w:eastAsia="Arial" w:hAnsi="Arial" w:cs="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E726DD"/>
    <w:multiLevelType w:val="multilevel"/>
    <w:tmpl w:val="4C723934"/>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8265D"/>
    <w:multiLevelType w:val="multilevel"/>
    <w:tmpl w:val="F6269524"/>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254E1"/>
    <w:multiLevelType w:val="multilevel"/>
    <w:tmpl w:val="F49E1834"/>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FB0CD1"/>
    <w:multiLevelType w:val="multilevel"/>
    <w:tmpl w:val="AF54D076"/>
    <w:lvl w:ilvl="0">
      <w:start w:val="1"/>
      <w:numFmt w:val="bullet"/>
      <w:lvlText w:val="●"/>
      <w:lvlJc w:val="left"/>
      <w:pPr>
        <w:ind w:left="720" w:hanging="360"/>
      </w:pPr>
      <w:rPr>
        <w:rFonts w:ascii="Arial" w:eastAsia="Arial" w:hAnsi="Arial" w:cs="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40780D"/>
    <w:multiLevelType w:val="multilevel"/>
    <w:tmpl w:val="9D30C822"/>
    <w:lvl w:ilvl="0">
      <w:start w:val="1"/>
      <w:numFmt w:val="bullet"/>
      <w:lvlText w:val="●"/>
      <w:lvlJc w:val="left"/>
      <w:pPr>
        <w:ind w:left="720" w:hanging="360"/>
      </w:pPr>
      <w:rPr>
        <w:rFonts w:ascii="Arial" w:eastAsia="Arial" w:hAnsi="Arial" w:cs="Arial"/>
        <w:color w:val="000000"/>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C56884"/>
    <w:multiLevelType w:val="multilevel"/>
    <w:tmpl w:val="DEA4CE32"/>
    <w:lvl w:ilvl="0">
      <w:start w:val="1"/>
      <w:numFmt w:val="bullet"/>
      <w:lvlText w:val="●"/>
      <w:lvlJc w:val="left"/>
      <w:pPr>
        <w:ind w:left="720" w:hanging="360"/>
      </w:pPr>
      <w:rPr>
        <w:rFonts w:ascii="Arial" w:eastAsia="Arial" w:hAnsi="Arial" w:cs="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2B06C8"/>
    <w:multiLevelType w:val="multilevel"/>
    <w:tmpl w:val="D0165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FB1002"/>
    <w:multiLevelType w:val="multilevel"/>
    <w:tmpl w:val="7CB6C8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2F"/>
    <w:rsid w:val="003B4A76"/>
    <w:rsid w:val="00493274"/>
    <w:rsid w:val="00985BA0"/>
    <w:rsid w:val="009B1421"/>
    <w:rsid w:val="009C0BF7"/>
    <w:rsid w:val="00A34974"/>
    <w:rsid w:val="00B9652F"/>
    <w:rsid w:val="00BC1B7E"/>
    <w:rsid w:val="00DB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105B"/>
  <w15:docId w15:val="{F612922B-1767-4B21-8343-E012B5E3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pPr>
      <w:contextualSpacing/>
    </w:pPr>
    <w:tblPr>
      <w:tblStyleRowBandSize w:val="1"/>
      <w:tblStyleColBandSize w:val="1"/>
    </w:tblPr>
  </w:style>
  <w:style w:type="character" w:styleId="Hyperlink">
    <w:name w:val="Hyperlink"/>
    <w:basedOn w:val="DefaultParagraphFont"/>
    <w:uiPriority w:val="99"/>
    <w:unhideWhenUsed/>
    <w:rsid w:val="00493274"/>
    <w:rPr>
      <w:color w:val="0000FF" w:themeColor="hyperlink"/>
      <w:u w:val="single"/>
    </w:rPr>
  </w:style>
  <w:style w:type="character" w:styleId="UnresolvedMention">
    <w:name w:val="Unresolved Mention"/>
    <w:basedOn w:val="DefaultParagraphFont"/>
    <w:uiPriority w:val="99"/>
    <w:semiHidden/>
    <w:unhideWhenUsed/>
    <w:rsid w:val="0049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ck12.org/c/chemistry/evaporation" TargetMode="External"/><Relationship Id="rId21" Type="http://schemas.openxmlformats.org/officeDocument/2006/relationships/hyperlink" Target="https://www.ck12.org/c/biology/water" TargetMode="External"/><Relationship Id="rId34" Type="http://schemas.openxmlformats.org/officeDocument/2006/relationships/hyperlink" Target="https://docs.google.com/presentation/d/1MPKpn0dryq4CMh5xsvfWOxbnSWHlTBPL30dFLxAZ0YA/edit?usp=sharing" TargetMode="External"/><Relationship Id="rId42" Type="http://schemas.openxmlformats.org/officeDocument/2006/relationships/hyperlink" Target="https://docs.google.com/presentation/d/10EGk0k6U8afTuJKg5-2OoCec9uSmcXzKcH8hxQvuzLI/edit?usp=sharing" TargetMode="External"/><Relationship Id="rId47" Type="http://schemas.openxmlformats.org/officeDocument/2006/relationships/hyperlink" Target="https://edpuzzle.com/media/5aeceab4e88a8340e9cdd108" TargetMode="External"/><Relationship Id="rId50" Type="http://schemas.openxmlformats.org/officeDocument/2006/relationships/hyperlink" Target="https://youtu.be/B8H06ZA2xmo" TargetMode="External"/><Relationship Id="rId55" Type="http://schemas.openxmlformats.org/officeDocument/2006/relationships/hyperlink" Target="http://www.netlogoweb.org/launch" TargetMode="External"/><Relationship Id="rId63" Type="http://schemas.openxmlformats.org/officeDocument/2006/relationships/hyperlink" Target="https://docs.google.com/forms/d/e/1FAIpQLSf67Y1tFfDE2ny1xzFvGGs3kAyo5jydwbu-Wv7gFdQI5DjVlg/viewform?usp=pp_url" TargetMode="External"/><Relationship Id="rId68"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k12.org/c/chemistry/heat" TargetMode="External"/><Relationship Id="rId29" Type="http://schemas.openxmlformats.org/officeDocument/2006/relationships/hyperlink" Target="https://edpuzzle.com/media/5af08effd80bb240f044fffb" TargetMode="External"/><Relationship Id="rId11" Type="http://schemas.openxmlformats.org/officeDocument/2006/relationships/image" Target="media/image2.jpg"/><Relationship Id="rId24" Type="http://schemas.openxmlformats.org/officeDocument/2006/relationships/hyperlink" Target="https://www.ck12.org/c/physical-science/liquid" TargetMode="External"/><Relationship Id="rId32" Type="http://schemas.openxmlformats.org/officeDocument/2006/relationships/hyperlink" Target="https://docs.google.com/document/d/10BuPCgAsxZhqZ67c-ownQtqXdTbDWFEs8nNRcZ4Gf3I/edit?usp=sharing" TargetMode="External"/><Relationship Id="rId37" Type="http://schemas.openxmlformats.org/officeDocument/2006/relationships/hyperlink" Target="https://www.youtube.com/watch?v=vgPNh0FycCQ" TargetMode="External"/><Relationship Id="rId40" Type="http://schemas.openxmlformats.org/officeDocument/2006/relationships/hyperlink" Target="http://www.netlogoweb.org/launch" TargetMode="External"/><Relationship Id="rId45" Type="http://schemas.openxmlformats.org/officeDocument/2006/relationships/hyperlink" Target="https://edpuzzle.com/media/5af08effd80bb240f044fffb" TargetMode="External"/><Relationship Id="rId53" Type="http://schemas.openxmlformats.org/officeDocument/2006/relationships/hyperlink" Target="https://phet.colorado.edu/en/simulation/legacy/gas-properties" TargetMode="External"/><Relationship Id="rId58" Type="http://schemas.openxmlformats.org/officeDocument/2006/relationships/hyperlink" Target="https://docs.google.com/presentation/d/1GdfLkexgONqmnO3lVb5CuX6KAI6PTRFkJptq9r4Va4A/edit?usp=sharing" TargetMode="External"/><Relationship Id="rId66" Type="http://schemas.openxmlformats.org/officeDocument/2006/relationships/hyperlink" Target="https://drive.google.com/drive/folders/13mYaHI0wXtQBvWM-aoKlCsGE1Htr-zrR" TargetMode="External"/><Relationship Id="rId5" Type="http://schemas.openxmlformats.org/officeDocument/2006/relationships/footnotes" Target="footnotes.xml"/><Relationship Id="rId61" Type="http://schemas.openxmlformats.org/officeDocument/2006/relationships/hyperlink" Target="https://docs.google.com/document/d/1EiOLck3mBX_4QkHaAfz5lm1fXh3pID8aNq_uChiohuQ/edit?usp=sharing" TargetMode="External"/><Relationship Id="rId19" Type="http://schemas.openxmlformats.org/officeDocument/2006/relationships/hyperlink" Target="https://www.ck12.org/c/physical-science/solid" TargetMode="External"/><Relationship Id="rId14" Type="http://schemas.openxmlformats.org/officeDocument/2006/relationships/hyperlink" Target="https://www.ck12.org/c/earth-science/temperature" TargetMode="External"/><Relationship Id="rId22" Type="http://schemas.openxmlformats.org/officeDocument/2006/relationships/hyperlink" Target="https://www.ck12.org/c/biology/water" TargetMode="External"/><Relationship Id="rId27" Type="http://schemas.openxmlformats.org/officeDocument/2006/relationships/hyperlink" Target="https://docs.google.com/presentation/d/10EGk0k6U8afTuJKg5-2OoCec9uSmcXzKcH8hxQvuzLI/edit?usp=sharing" TargetMode="External"/><Relationship Id="rId30" Type="http://schemas.openxmlformats.org/officeDocument/2006/relationships/hyperlink" Target="https://edpuzzle.com/media/5aecea2d6b8cf740e35f4934" TargetMode="External"/><Relationship Id="rId35" Type="http://schemas.openxmlformats.org/officeDocument/2006/relationships/hyperlink" Target="https://youtu.be/B8H06ZA2xmo" TargetMode="External"/><Relationship Id="rId43" Type="http://schemas.openxmlformats.org/officeDocument/2006/relationships/hyperlink" Target="https://docs.google.com/presentation/d/1gUa2j7u6yKGRTOqj0ofF0yx3NY8Br0DHMoj9jsbX-Xc/edit?usp=sharing" TargetMode="External"/><Relationship Id="rId48" Type="http://schemas.openxmlformats.org/officeDocument/2006/relationships/hyperlink" Target="https://docs.google.com/document/d/1fa2FmH6frUTDhbA9tqGSebnReA9JOuQ90Co-EQsqzHw/edit?usp=sharing" TargetMode="External"/><Relationship Id="rId56" Type="http://schemas.openxmlformats.org/officeDocument/2006/relationships/hyperlink" Target="https://docs.google.com/document/d/1fzsxQ-ed8bOt0HGI5koaVVZRGA_8Ytgx85svEtp8zh4/edit?usp=sharing" TargetMode="External"/><Relationship Id="rId64" Type="http://schemas.openxmlformats.org/officeDocument/2006/relationships/hyperlink" Target="https://docs.google.com/document/d/1OoPJJ6NfsxkEzp7F5Pe-93QeITxiq5umFzRxFEtA12M/edit?usp=sharing" TargetMode="External"/><Relationship Id="rId8" Type="http://schemas.openxmlformats.org/officeDocument/2006/relationships/hyperlink" Target="http://mysoe.net/triad/" TargetMode="External"/><Relationship Id="rId51" Type="http://schemas.openxmlformats.org/officeDocument/2006/relationships/hyperlink" Target="https://youtu.be/bN7E6FCuMbY" TargetMode="External"/><Relationship Id="rId3" Type="http://schemas.openxmlformats.org/officeDocument/2006/relationships/settings" Target="settings.xml"/><Relationship Id="rId12" Type="http://schemas.openxmlformats.org/officeDocument/2006/relationships/hyperlink" Target="https://www.ck12.org/c/biology/water" TargetMode="External"/><Relationship Id="rId17" Type="http://schemas.openxmlformats.org/officeDocument/2006/relationships/hyperlink" Target="https://www.ck12.org/c/physical-science/gas" TargetMode="External"/><Relationship Id="rId25" Type="http://schemas.openxmlformats.org/officeDocument/2006/relationships/hyperlink" Target="https://www.ck12.org/c/physical-science/gas" TargetMode="External"/><Relationship Id="rId33" Type="http://schemas.openxmlformats.org/officeDocument/2006/relationships/hyperlink" Target="https://docs.google.com/document/d/1fa2FmH6frUTDhbA9tqGSebnReA9JOuQ90Co-EQsqzHw/edit?usp=sharing" TargetMode="External"/><Relationship Id="rId38" Type="http://schemas.openxmlformats.org/officeDocument/2006/relationships/hyperlink" Target="https://phet.colorado.edu/en/simulation/legacy/gas-properties" TargetMode="External"/><Relationship Id="rId46" Type="http://schemas.openxmlformats.org/officeDocument/2006/relationships/hyperlink" Target="https://edpuzzle.com/media/5aecea2d6b8cf740e35f4934" TargetMode="External"/><Relationship Id="rId59" Type="http://schemas.openxmlformats.org/officeDocument/2006/relationships/hyperlink" Target="https://docs.google.com/document/d/1v6XLCIO3V04pPGeElTV0MsDrraLIKPC2ugD6uI6_ZXo/edit?usp=sharing" TargetMode="External"/><Relationship Id="rId67" Type="http://schemas.openxmlformats.org/officeDocument/2006/relationships/fontTable" Target="fontTable.xml"/><Relationship Id="rId20" Type="http://schemas.openxmlformats.org/officeDocument/2006/relationships/hyperlink" Target="https://www.ck12.org/c/chemistry/boiling" TargetMode="External"/><Relationship Id="rId41" Type="http://schemas.openxmlformats.org/officeDocument/2006/relationships/header" Target="header1.xml"/><Relationship Id="rId54" Type="http://schemas.openxmlformats.org/officeDocument/2006/relationships/hyperlink" Target="http://www.netlogoweb.org/launch" TargetMode="External"/><Relationship Id="rId62" Type="http://schemas.openxmlformats.org/officeDocument/2006/relationships/hyperlink" Target="https://docs.google.com/presentation/d/1-M2pHG5n2xUua_DZkMfyldJz3qdfAX6VKw78uT5PD3Q/edit?usp=sha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k12.org/c/earth-science/temperature" TargetMode="External"/><Relationship Id="rId23" Type="http://schemas.openxmlformats.org/officeDocument/2006/relationships/hyperlink" Target="https://www.ck12.org/c/chemistry/boiling" TargetMode="External"/><Relationship Id="rId28" Type="http://schemas.openxmlformats.org/officeDocument/2006/relationships/hyperlink" Target="https://docs.google.com/presentation/d/1gUa2j7u6yKGRTOqj0ofF0yx3NY8Br0DHMoj9jsbX-Xc/edit?usp=sharing" TargetMode="External"/><Relationship Id="rId36" Type="http://schemas.openxmlformats.org/officeDocument/2006/relationships/hyperlink" Target="https://youtu.be/bN7E6FCuMbY" TargetMode="External"/><Relationship Id="rId49" Type="http://schemas.openxmlformats.org/officeDocument/2006/relationships/hyperlink" Target="https://docs.google.com/presentation/d/1MPKpn0dryq4CMh5xsvfWOxbnSWHlTBPL30dFLxAZ0YA/edit?usp=sharing" TargetMode="External"/><Relationship Id="rId57" Type="http://schemas.openxmlformats.org/officeDocument/2006/relationships/hyperlink" Target="https://docs.google.com/presentation/d/1pYD2cTE2gFTMXvCFDS1brfEcICPcE3Vwf6xpOU8-BzY/edit?usp=sharing" TargetMode="External"/><Relationship Id="rId10" Type="http://schemas.openxmlformats.org/officeDocument/2006/relationships/hyperlink" Target="https://docs.google.com/presentation/d/1gUa2j7u6yKGRTOqj0ofF0yx3NY8Br0DHMoj9jsbX-Xc/edit?usp=sharing" TargetMode="External"/><Relationship Id="rId31" Type="http://schemas.openxmlformats.org/officeDocument/2006/relationships/hyperlink" Target="https://edpuzzle.com/media/5aeceab4e88a8340e9cdd108" TargetMode="External"/><Relationship Id="rId44" Type="http://schemas.openxmlformats.org/officeDocument/2006/relationships/hyperlink" Target="https://docs.google.com/document/d/10BuPCgAsxZhqZ67c-ownQtqXdTbDWFEs8nNRcZ4Gf3I/edit?usp=sharing" TargetMode="External"/><Relationship Id="rId52" Type="http://schemas.openxmlformats.org/officeDocument/2006/relationships/hyperlink" Target="https://www.youtube.com/watch?v=vgPNh0FycCQ" TargetMode="External"/><Relationship Id="rId60" Type="http://schemas.openxmlformats.org/officeDocument/2006/relationships/hyperlink" Target="https://docs.google.com/presentation/d/1BZs7zKzlxfCWglYbvCknX9yAbFJckbPQ3iC17fkKL18/edit?usp=sharing" TargetMode="External"/><Relationship Id="rId65" Type="http://schemas.openxmlformats.org/officeDocument/2006/relationships/hyperlink" Target="https://docs.google.com/document/d/1iNuKRfv_q5V_6CrwC8PnERKgONAPHGikiwmjBe4_kjQ/edit?usp=sharing" TargetMode="External"/><Relationship Id="rId4" Type="http://schemas.openxmlformats.org/officeDocument/2006/relationships/webSettings" Target="webSettings.xml"/><Relationship Id="rId9" Type="http://schemas.openxmlformats.org/officeDocument/2006/relationships/hyperlink" Target="http://www.cde.ca.gov/pd/ca/sc/ngssstandards.asp" TargetMode="External"/><Relationship Id="rId13" Type="http://schemas.openxmlformats.org/officeDocument/2006/relationships/hyperlink" Target="https://www.ck12.org/c/chemistry/heat" TargetMode="External"/><Relationship Id="rId18" Type="http://schemas.openxmlformats.org/officeDocument/2006/relationships/hyperlink" Target="https://www.ck12.org/c/physical-science/liquid" TargetMode="External"/><Relationship Id="rId39" Type="http://schemas.openxmlformats.org/officeDocument/2006/relationships/hyperlink" Target="http://www.netlogoweb.org/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Powell</dc:creator>
  <cp:lastModifiedBy>Mandeep Khaira</cp:lastModifiedBy>
  <cp:revision>4</cp:revision>
  <dcterms:created xsi:type="dcterms:W3CDTF">2018-10-24T23:25:00Z</dcterms:created>
  <dcterms:modified xsi:type="dcterms:W3CDTF">2018-10-24T23:26:00Z</dcterms:modified>
</cp:coreProperties>
</file>