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F6EE" w14:textId="2F99B857" w:rsidR="004304F3" w:rsidRDefault="004304F3" w:rsidP="004304F3">
      <w:pPr>
        <w:spacing w:after="0" w:line="240" w:lineRule="auto"/>
        <w:jc w:val="center"/>
        <w:rPr>
          <w:rFonts w:eastAsiaTheme="minorEastAsia" w:cstheme="minorHAnsi"/>
          <w:b/>
          <w:bCs/>
          <w:sz w:val="23"/>
          <w:szCs w:val="23"/>
        </w:rPr>
      </w:pPr>
      <w:r>
        <w:rPr>
          <w:rFonts w:ascii="Calibri Light" w:hAnsi="Calibri Light" w:cs="Calibri Light"/>
          <w:noProof/>
        </w:rPr>
        <w:fldChar w:fldCharType="begin"/>
      </w:r>
      <w:r>
        <w:rPr>
          <w:rFonts w:ascii="Calibri Light" w:hAnsi="Calibri Light" w:cs="Calibri Light"/>
          <w:noProof/>
        </w:rPr>
        <w:instrText xml:space="preserve"> INCLUDEPICTURE "https://cerkl.s3.amazonaws.com/2750/37b66ee3ed90a2dfeeb781723efa4580.png" \* MERGEFORMATINET </w:instrText>
      </w:r>
      <w:r>
        <w:rPr>
          <w:rFonts w:ascii="Calibri Light" w:hAnsi="Calibri Light" w:cs="Calibri Light"/>
          <w:noProof/>
        </w:rPr>
        <w:fldChar w:fldCharType="separate"/>
      </w:r>
      <w:r>
        <w:rPr>
          <w:rFonts w:ascii="Calibri Light" w:hAnsi="Calibri Light" w:cs="Calibri Light"/>
          <w:noProof/>
        </w:rPr>
        <w:drawing>
          <wp:inline distT="0" distB="0" distL="0" distR="0" wp14:anchorId="3741BE11" wp14:editId="7025718F">
            <wp:extent cx="4278385" cy="106959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4845" cy="1111211"/>
                    </a:xfrm>
                    <a:prstGeom prst="rect">
                      <a:avLst/>
                    </a:prstGeom>
                    <a:noFill/>
                    <a:ln>
                      <a:noFill/>
                    </a:ln>
                  </pic:spPr>
                </pic:pic>
              </a:graphicData>
            </a:graphic>
          </wp:inline>
        </w:drawing>
      </w:r>
      <w:r>
        <w:rPr>
          <w:rFonts w:ascii="Calibri Light" w:hAnsi="Calibri Light" w:cs="Calibri Light"/>
          <w:noProof/>
        </w:rPr>
        <w:fldChar w:fldCharType="end"/>
      </w:r>
    </w:p>
    <w:p w14:paraId="0F4BEBED" w14:textId="77777777" w:rsidR="004304F3" w:rsidRDefault="004304F3" w:rsidP="004304F3">
      <w:pPr>
        <w:spacing w:after="0" w:line="240" w:lineRule="auto"/>
        <w:jc w:val="center"/>
        <w:rPr>
          <w:rFonts w:eastAsiaTheme="minorEastAsia" w:cstheme="minorHAnsi"/>
          <w:b/>
          <w:bCs/>
          <w:sz w:val="23"/>
          <w:szCs w:val="23"/>
        </w:rPr>
      </w:pPr>
    </w:p>
    <w:p w14:paraId="1BC896BC" w14:textId="50D57B76" w:rsidR="004304F3" w:rsidRPr="004304F3" w:rsidRDefault="004304F3" w:rsidP="004304F3">
      <w:pPr>
        <w:spacing w:after="0" w:line="240" w:lineRule="auto"/>
        <w:jc w:val="center"/>
        <w:rPr>
          <w:rFonts w:ascii="Times New Roman" w:eastAsia="Times New Roman" w:hAnsi="Times New Roman" w:cs="Times New Roman"/>
          <w:sz w:val="24"/>
          <w:szCs w:val="24"/>
        </w:rPr>
      </w:pPr>
      <w:r w:rsidRPr="004304F3">
        <w:rPr>
          <w:rFonts w:eastAsiaTheme="minorEastAsia" w:cstheme="minorHAnsi"/>
          <w:b/>
          <w:bCs/>
          <w:sz w:val="24"/>
          <w:szCs w:val="24"/>
        </w:rPr>
        <w:t xml:space="preserve">Faculty Office </w:t>
      </w:r>
      <w:r w:rsidR="00D3389A">
        <w:rPr>
          <w:rFonts w:eastAsiaTheme="minorEastAsia" w:cstheme="minorHAnsi"/>
          <w:b/>
          <w:bCs/>
          <w:sz w:val="24"/>
          <w:szCs w:val="24"/>
        </w:rPr>
        <w:t xml:space="preserve">Use </w:t>
      </w:r>
      <w:r w:rsidRPr="004304F3">
        <w:rPr>
          <w:rFonts w:eastAsiaTheme="minorEastAsia" w:cstheme="minorHAnsi"/>
          <w:b/>
          <w:bCs/>
          <w:sz w:val="24"/>
          <w:szCs w:val="24"/>
        </w:rPr>
        <w:t>COVID-19 Prevention Plan</w:t>
      </w:r>
    </w:p>
    <w:p w14:paraId="794B7AEB" w14:textId="77777777" w:rsidR="004304F3" w:rsidRPr="004304F3" w:rsidRDefault="004304F3" w:rsidP="004304F3">
      <w:pPr>
        <w:spacing w:after="0" w:line="240" w:lineRule="auto"/>
        <w:jc w:val="center"/>
        <w:rPr>
          <w:rFonts w:eastAsiaTheme="minorEastAsia" w:cstheme="minorHAnsi"/>
          <w:b/>
          <w:bCs/>
        </w:rPr>
      </w:pPr>
    </w:p>
    <w:p w14:paraId="5FB7744B" w14:textId="781BC82F" w:rsidR="004304F3" w:rsidRPr="004304F3" w:rsidRDefault="004304F3" w:rsidP="004304F3">
      <w:pPr>
        <w:spacing w:after="0" w:line="240" w:lineRule="auto"/>
        <w:rPr>
          <w:rFonts w:eastAsiaTheme="minorEastAsia" w:cstheme="minorHAnsi"/>
        </w:rPr>
      </w:pPr>
      <w:r w:rsidRPr="004304F3">
        <w:rPr>
          <w:rFonts w:eastAsiaTheme="minorEastAsia" w:cstheme="minorHAnsi"/>
        </w:rPr>
        <w:t xml:space="preserve">This plan describes how I, </w:t>
      </w:r>
      <w:r w:rsidR="00A628D4">
        <w:rPr>
          <w:rFonts w:eastAsiaTheme="minorEastAsia" w:cstheme="minorHAnsi"/>
        </w:rPr>
        <w:fldChar w:fldCharType="begin">
          <w:ffData>
            <w:name w:val="Text1"/>
            <w:enabled/>
            <w:calcOnExit w:val="0"/>
            <w:textInput/>
          </w:ffData>
        </w:fldChar>
      </w:r>
      <w:bookmarkStart w:id="0" w:name="Text1"/>
      <w:r w:rsidR="00A628D4">
        <w:rPr>
          <w:rFonts w:eastAsiaTheme="minorEastAsia" w:cstheme="minorHAnsi"/>
        </w:rPr>
        <w:instrText xml:space="preserve"> FORMTEXT </w:instrText>
      </w:r>
      <w:r w:rsidR="00A628D4">
        <w:rPr>
          <w:rFonts w:eastAsiaTheme="minorEastAsia" w:cstheme="minorHAnsi"/>
        </w:rPr>
      </w:r>
      <w:r w:rsidR="00A628D4">
        <w:rPr>
          <w:rFonts w:eastAsiaTheme="minorEastAsia" w:cstheme="minorHAnsi"/>
        </w:rPr>
        <w:fldChar w:fldCharType="separate"/>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rPr>
        <w:fldChar w:fldCharType="end"/>
      </w:r>
      <w:bookmarkEnd w:id="0"/>
      <w:r w:rsidRPr="004304F3">
        <w:rPr>
          <w:rFonts w:eastAsiaTheme="minorEastAsia" w:cstheme="minorHAnsi"/>
        </w:rPr>
        <w:t xml:space="preserve">, will work on-campus in my university office, </w:t>
      </w:r>
      <w:r w:rsidR="00A628D4">
        <w:rPr>
          <w:rFonts w:eastAsiaTheme="minorEastAsia" w:cstheme="minorHAnsi"/>
        </w:rPr>
        <w:fldChar w:fldCharType="begin">
          <w:ffData>
            <w:name w:val="Text2"/>
            <w:enabled/>
            <w:calcOnExit w:val="0"/>
            <w:textInput/>
          </w:ffData>
        </w:fldChar>
      </w:r>
      <w:bookmarkStart w:id="1" w:name="Text2"/>
      <w:r w:rsidR="00A628D4">
        <w:rPr>
          <w:rFonts w:eastAsiaTheme="minorEastAsia" w:cstheme="minorHAnsi"/>
        </w:rPr>
        <w:instrText xml:space="preserve"> FORMTEXT </w:instrText>
      </w:r>
      <w:r w:rsidR="00A628D4">
        <w:rPr>
          <w:rFonts w:eastAsiaTheme="minorEastAsia" w:cstheme="minorHAnsi"/>
        </w:rPr>
      </w:r>
      <w:r w:rsidR="00A628D4">
        <w:rPr>
          <w:rFonts w:eastAsiaTheme="minorEastAsia" w:cstheme="minorHAnsi"/>
        </w:rPr>
        <w:fldChar w:fldCharType="separate"/>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rPr>
        <w:fldChar w:fldCharType="end"/>
      </w:r>
      <w:bookmarkEnd w:id="1"/>
      <w:r w:rsidRPr="004304F3">
        <w:rPr>
          <w:rFonts w:eastAsiaTheme="minorEastAsia" w:cstheme="minorHAnsi"/>
        </w:rPr>
        <w:t>, in accordance with safety guidance from the California Department of Public Health and the university. I acknowledge that the university does not require that I work on campus. This plan applies only to the fall 2020 semester</w:t>
      </w:r>
      <w:r w:rsidR="00F736BD">
        <w:rPr>
          <w:rFonts w:eastAsiaTheme="minorEastAsia" w:cstheme="minorHAnsi"/>
        </w:rPr>
        <w:t>, but may be extended if warranted by public health considerations.</w:t>
      </w:r>
    </w:p>
    <w:p w14:paraId="1BF542E1" w14:textId="77777777" w:rsidR="004304F3" w:rsidRPr="004304F3" w:rsidRDefault="004304F3" w:rsidP="004304F3">
      <w:pPr>
        <w:spacing w:after="0" w:line="240" w:lineRule="auto"/>
        <w:rPr>
          <w:rFonts w:eastAsiaTheme="minorEastAsia" w:cstheme="minorHAnsi"/>
        </w:rPr>
      </w:pPr>
    </w:p>
    <w:p w14:paraId="2B137F37" w14:textId="77777777" w:rsidR="004304F3" w:rsidRPr="004304F3" w:rsidRDefault="004304F3" w:rsidP="004304F3">
      <w:pPr>
        <w:spacing w:after="0" w:line="240" w:lineRule="auto"/>
        <w:jc w:val="both"/>
        <w:rPr>
          <w:rFonts w:eastAsiaTheme="minorEastAsia" w:cstheme="minorHAnsi"/>
        </w:rPr>
      </w:pPr>
      <w:r w:rsidRPr="004304F3">
        <w:rPr>
          <w:rFonts w:eastAsiaTheme="minorEastAsia" w:cstheme="minorHAnsi"/>
        </w:rPr>
        <w:t xml:space="preserve">My university office is unshared office space that can be easily accessed while avoiding close interaction with other people and with minimal contact with surfaces or objects outside the office. If needed, I will adjust the time at which I am in the office to further reduce close interactions with other people. </w:t>
      </w:r>
    </w:p>
    <w:p w14:paraId="260433C7" w14:textId="77777777" w:rsidR="004304F3" w:rsidRPr="004304F3" w:rsidRDefault="004304F3" w:rsidP="004304F3">
      <w:pPr>
        <w:spacing w:after="0" w:line="240" w:lineRule="auto"/>
        <w:jc w:val="both"/>
        <w:rPr>
          <w:rFonts w:eastAsiaTheme="minorEastAsia" w:cstheme="minorHAnsi"/>
        </w:rPr>
      </w:pPr>
    </w:p>
    <w:p w14:paraId="0A43281F" w14:textId="18F96C3F" w:rsidR="004304F3" w:rsidRPr="004304F3" w:rsidRDefault="004304F3" w:rsidP="004304F3">
      <w:pPr>
        <w:spacing w:after="0" w:line="240" w:lineRule="auto"/>
        <w:jc w:val="both"/>
        <w:rPr>
          <w:rFonts w:eastAsiaTheme="minorEastAsia" w:cstheme="minorHAnsi"/>
        </w:rPr>
      </w:pPr>
      <w:r w:rsidRPr="004304F3">
        <w:rPr>
          <w:rFonts w:eastAsiaTheme="minorEastAsia" w:cstheme="minorHAnsi"/>
        </w:rPr>
        <w:t>In accordance with the University’s RTW plan and</w:t>
      </w:r>
      <w:r>
        <w:rPr>
          <w:rFonts w:eastAsiaTheme="minorEastAsia" w:cstheme="minorHAnsi"/>
        </w:rPr>
        <w:t xml:space="preserve"> </w:t>
      </w:r>
      <w:hyperlink r:id="rId8" w:history="1">
        <w:r w:rsidRPr="004304F3">
          <w:rPr>
            <w:rStyle w:val="Hyperlink"/>
            <w:rFonts w:eastAsiaTheme="minorEastAsia" w:cstheme="minorHAnsi"/>
          </w:rPr>
          <w:t>CDPH guidance</w:t>
        </w:r>
      </w:hyperlink>
      <w:r>
        <w:rPr>
          <w:rFonts w:eastAsiaTheme="minorEastAsia" w:cstheme="minorHAnsi"/>
        </w:rPr>
        <w:t xml:space="preserve">, </w:t>
      </w:r>
      <w:r w:rsidRPr="004304F3">
        <w:rPr>
          <w:rFonts w:eastAsiaTheme="minorEastAsia" w:cstheme="minorHAnsi"/>
        </w:rPr>
        <w:t>I will wear face coverings at all times in both indoor and outdoor settings. I will wash my hands and/or use hand sanitizer frequently while on campus, including immediately after I touch surfaces or objects outside my office.</w:t>
      </w:r>
    </w:p>
    <w:p w14:paraId="4D66E409" w14:textId="77777777" w:rsidR="004304F3" w:rsidRPr="004304F3" w:rsidRDefault="004304F3" w:rsidP="004304F3">
      <w:pPr>
        <w:spacing w:after="0" w:line="240" w:lineRule="auto"/>
        <w:jc w:val="both"/>
        <w:rPr>
          <w:rFonts w:eastAsiaTheme="minorEastAsia" w:cstheme="minorHAnsi"/>
        </w:rPr>
      </w:pPr>
    </w:p>
    <w:p w14:paraId="7F46FEA3" w14:textId="1F95A981" w:rsidR="004304F3" w:rsidRPr="004304F3" w:rsidRDefault="004304F3" w:rsidP="004304F3">
      <w:pPr>
        <w:spacing w:after="0" w:line="240" w:lineRule="auto"/>
        <w:jc w:val="both"/>
        <w:rPr>
          <w:rFonts w:eastAsiaTheme="minorEastAsia" w:cstheme="minorHAnsi"/>
        </w:rPr>
      </w:pPr>
      <w:r w:rsidRPr="004304F3">
        <w:rPr>
          <w:rFonts w:eastAsiaTheme="minorEastAsia" w:cstheme="minorHAnsi"/>
        </w:rPr>
        <w:t xml:space="preserve">I may need to access the restroom located at </w:t>
      </w:r>
      <w:r w:rsidR="00A628D4">
        <w:rPr>
          <w:rFonts w:eastAsiaTheme="minorEastAsia" w:cstheme="minorHAnsi"/>
        </w:rPr>
        <w:fldChar w:fldCharType="begin">
          <w:ffData>
            <w:name w:val="Text3"/>
            <w:enabled/>
            <w:calcOnExit w:val="0"/>
            <w:textInput/>
          </w:ffData>
        </w:fldChar>
      </w:r>
      <w:bookmarkStart w:id="2" w:name="Text3"/>
      <w:r w:rsidR="00A628D4">
        <w:rPr>
          <w:rFonts w:eastAsiaTheme="minorEastAsia" w:cstheme="minorHAnsi"/>
        </w:rPr>
        <w:instrText xml:space="preserve"> FORMTEXT </w:instrText>
      </w:r>
      <w:r w:rsidR="00A628D4">
        <w:rPr>
          <w:rFonts w:eastAsiaTheme="minorEastAsia" w:cstheme="minorHAnsi"/>
        </w:rPr>
      </w:r>
      <w:r w:rsidR="00A628D4">
        <w:rPr>
          <w:rFonts w:eastAsiaTheme="minorEastAsia" w:cstheme="minorHAnsi"/>
        </w:rPr>
        <w:fldChar w:fldCharType="separate"/>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rPr>
        <w:fldChar w:fldCharType="end"/>
      </w:r>
      <w:bookmarkEnd w:id="2"/>
      <w:r w:rsidRPr="004304F3">
        <w:rPr>
          <w:rFonts w:eastAsiaTheme="minorEastAsia" w:cstheme="minorHAnsi"/>
        </w:rPr>
        <w:t>. If so, I will avoid using the restroom while it is occupied by other people. I will minimize touching doors and other surfaces when entering, exiting or using the restroom. I will wash my hands thoroughly after entering or using the restroom.</w:t>
      </w:r>
    </w:p>
    <w:p w14:paraId="61A3BD75" w14:textId="77777777" w:rsidR="004304F3" w:rsidRPr="004304F3" w:rsidRDefault="004304F3" w:rsidP="004304F3">
      <w:pPr>
        <w:spacing w:after="0" w:line="240" w:lineRule="auto"/>
        <w:jc w:val="both"/>
        <w:rPr>
          <w:rFonts w:eastAsiaTheme="minorEastAsia" w:cstheme="minorHAnsi"/>
        </w:rPr>
      </w:pPr>
    </w:p>
    <w:p w14:paraId="61A81049" w14:textId="622CDADC" w:rsidR="004304F3" w:rsidRDefault="004304F3" w:rsidP="004304F3">
      <w:pPr>
        <w:spacing w:after="0" w:line="240" w:lineRule="auto"/>
        <w:jc w:val="both"/>
        <w:rPr>
          <w:rFonts w:eastAsiaTheme="minorEastAsia" w:cstheme="minorHAnsi"/>
        </w:rPr>
      </w:pPr>
      <w:r w:rsidRPr="004304F3">
        <w:rPr>
          <w:rFonts w:eastAsiaTheme="minorEastAsia" w:cstheme="minorHAnsi"/>
        </w:rPr>
        <w:t xml:space="preserve">I may need to access room </w:t>
      </w:r>
      <w:r w:rsidR="00A628D4">
        <w:rPr>
          <w:rFonts w:eastAsiaTheme="minorEastAsia" w:cstheme="minorHAnsi"/>
        </w:rPr>
        <w:fldChar w:fldCharType="begin">
          <w:ffData>
            <w:name w:val="Text4"/>
            <w:enabled/>
            <w:calcOnExit w:val="0"/>
            <w:textInput/>
          </w:ffData>
        </w:fldChar>
      </w:r>
      <w:bookmarkStart w:id="3" w:name="Text4"/>
      <w:r w:rsidR="00A628D4">
        <w:rPr>
          <w:rFonts w:eastAsiaTheme="minorEastAsia" w:cstheme="minorHAnsi"/>
        </w:rPr>
        <w:instrText xml:space="preserve"> FORMTEXT </w:instrText>
      </w:r>
      <w:r w:rsidR="00A628D4">
        <w:rPr>
          <w:rFonts w:eastAsiaTheme="minorEastAsia" w:cstheme="minorHAnsi"/>
        </w:rPr>
      </w:r>
      <w:r w:rsidR="00A628D4">
        <w:rPr>
          <w:rFonts w:eastAsiaTheme="minorEastAsia" w:cstheme="minorHAnsi"/>
        </w:rPr>
        <w:fldChar w:fldCharType="separate"/>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noProof/>
        </w:rPr>
        <w:t> </w:t>
      </w:r>
      <w:r w:rsidR="00A628D4">
        <w:rPr>
          <w:rFonts w:eastAsiaTheme="minorEastAsia" w:cstheme="minorHAnsi"/>
        </w:rPr>
        <w:fldChar w:fldCharType="end"/>
      </w:r>
      <w:bookmarkEnd w:id="3"/>
      <w:r w:rsidRPr="004304F3">
        <w:rPr>
          <w:rFonts w:eastAsiaTheme="minorEastAsia" w:cstheme="minorHAnsi"/>
        </w:rPr>
        <w:t xml:space="preserve"> for supplies, scanning, or photocopying. If so, I will avoid using the room while it is occupied by other people. I will minimize contact with doors or other surfaces when entering, exiting or using the room. I will wash or sanitize my hands thoroughly after entering or using the room.</w:t>
      </w:r>
    </w:p>
    <w:p w14:paraId="13412B5E" w14:textId="46296FBE" w:rsidR="00A80D56" w:rsidRDefault="00A80D56" w:rsidP="004304F3">
      <w:pPr>
        <w:spacing w:after="0" w:line="240" w:lineRule="auto"/>
        <w:jc w:val="both"/>
        <w:rPr>
          <w:rFonts w:eastAsiaTheme="minorEastAsia" w:cstheme="minorHAnsi"/>
        </w:rPr>
      </w:pPr>
    </w:p>
    <w:p w14:paraId="1A171E1D" w14:textId="38DE00C5" w:rsidR="00A80D56" w:rsidRDefault="00A80D56" w:rsidP="00A80D56">
      <w:pPr>
        <w:spacing w:after="0" w:line="240" w:lineRule="auto"/>
        <w:jc w:val="both"/>
        <w:rPr>
          <w:rFonts w:eastAsiaTheme="minorEastAsia" w:cstheme="minorHAnsi"/>
        </w:rPr>
      </w:pPr>
      <w:r w:rsidRPr="004304F3">
        <w:rPr>
          <w:rFonts w:eastAsiaTheme="minorEastAsia" w:cstheme="minorHAnsi"/>
        </w:rPr>
        <w:t>I have completed the campus COVID-19 training</w:t>
      </w:r>
      <w:r w:rsidR="00BB0D09">
        <w:rPr>
          <w:rFonts w:eastAsiaTheme="minorEastAsia" w:cstheme="minorHAnsi"/>
        </w:rPr>
        <w:t xml:space="preserve"> and </w:t>
      </w:r>
      <w:r>
        <w:rPr>
          <w:rFonts w:eastAsiaTheme="minorEastAsia" w:cstheme="minorHAnsi"/>
        </w:rPr>
        <w:t>the following safety</w:t>
      </w:r>
      <w:r w:rsidRPr="004304F3">
        <w:rPr>
          <w:rFonts w:eastAsiaTheme="minorEastAsia" w:cstheme="minorHAnsi"/>
        </w:rPr>
        <w:t xml:space="preserve"> checklist.</w:t>
      </w:r>
    </w:p>
    <w:p w14:paraId="3EB0A783" w14:textId="77777777" w:rsidR="00A80D56" w:rsidRPr="004304F3" w:rsidRDefault="00A80D56" w:rsidP="004304F3">
      <w:pPr>
        <w:spacing w:after="0" w:line="240" w:lineRule="auto"/>
        <w:jc w:val="both"/>
        <w:rPr>
          <w:rFonts w:eastAsiaTheme="minorEastAsia" w:cstheme="minorHAnsi"/>
        </w:rPr>
      </w:pPr>
    </w:p>
    <w:p w14:paraId="2FF4B9C1" w14:textId="77777777" w:rsidR="004304F3" w:rsidRPr="004304F3" w:rsidRDefault="004304F3" w:rsidP="004304F3">
      <w:pPr>
        <w:spacing w:after="0" w:line="240" w:lineRule="auto"/>
        <w:jc w:val="both"/>
        <w:rPr>
          <w:rFonts w:eastAsiaTheme="minorEastAsia" w:cstheme="minorHAnsi"/>
        </w:rPr>
      </w:pPr>
      <w:r w:rsidRPr="004304F3">
        <w:rPr>
          <w:rFonts w:eastAsiaTheme="minorEastAsia" w:cstheme="minorHAnsi"/>
        </w:rPr>
        <w:t>Other considerations for office COVID-19 prevention plan include the following:</w:t>
      </w:r>
    </w:p>
    <w:tbl>
      <w:tblPr>
        <w:tblStyle w:val="TableGrid"/>
        <w:tblW w:w="0" w:type="auto"/>
        <w:tblLook w:val="04A0" w:firstRow="1" w:lastRow="0" w:firstColumn="1" w:lastColumn="0" w:noHBand="0" w:noVBand="1"/>
      </w:tblPr>
      <w:tblGrid>
        <w:gridCol w:w="10790"/>
      </w:tblGrid>
      <w:tr w:rsidR="004304F3" w14:paraId="55139FB9" w14:textId="77777777" w:rsidTr="004304F3">
        <w:tc>
          <w:tcPr>
            <w:tcW w:w="10790" w:type="dxa"/>
          </w:tcPr>
          <w:p w14:paraId="68F0016A" w14:textId="11515B31" w:rsidR="004304F3" w:rsidRDefault="00A628D4" w:rsidP="004304F3">
            <w:pPr>
              <w:spacing w:after="0" w:line="240" w:lineRule="auto"/>
              <w:jc w:val="both"/>
              <w:rPr>
                <w:rFonts w:cstheme="minorHAnsi"/>
              </w:rPr>
            </w:pPr>
            <w:r>
              <w:rPr>
                <w:rFonts w:cstheme="minorHAnsi"/>
              </w:rPr>
              <w:fldChar w:fldCharType="begin">
                <w:ffData>
                  <w:name w:val="Text5"/>
                  <w:enabled/>
                  <w:calcOnExit w:val="0"/>
                  <w:textInput/>
                </w:ffData>
              </w:fldChar>
            </w:r>
            <w:bookmarkStart w:id="4"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p w14:paraId="10D90C61" w14:textId="77777777" w:rsidR="004304F3" w:rsidRDefault="004304F3" w:rsidP="004304F3">
            <w:pPr>
              <w:spacing w:after="0" w:line="240" w:lineRule="auto"/>
              <w:jc w:val="both"/>
              <w:rPr>
                <w:rFonts w:cstheme="minorHAnsi"/>
              </w:rPr>
            </w:pPr>
          </w:p>
          <w:p w14:paraId="6EAB0E93" w14:textId="77777777" w:rsidR="004304F3" w:rsidRDefault="004304F3" w:rsidP="004304F3">
            <w:pPr>
              <w:spacing w:after="0" w:line="240" w:lineRule="auto"/>
              <w:jc w:val="both"/>
              <w:rPr>
                <w:rFonts w:cstheme="minorHAnsi"/>
              </w:rPr>
            </w:pPr>
          </w:p>
          <w:p w14:paraId="4A380D4C" w14:textId="77777777" w:rsidR="004304F3" w:rsidRDefault="004304F3" w:rsidP="004304F3">
            <w:pPr>
              <w:spacing w:after="0" w:line="240" w:lineRule="auto"/>
              <w:jc w:val="both"/>
              <w:rPr>
                <w:rFonts w:cstheme="minorHAnsi"/>
              </w:rPr>
            </w:pPr>
          </w:p>
          <w:p w14:paraId="65001DAF" w14:textId="77777777" w:rsidR="004304F3" w:rsidRDefault="004304F3" w:rsidP="004304F3">
            <w:pPr>
              <w:spacing w:after="0" w:line="240" w:lineRule="auto"/>
              <w:jc w:val="both"/>
              <w:rPr>
                <w:rFonts w:cstheme="minorHAnsi"/>
              </w:rPr>
            </w:pPr>
          </w:p>
          <w:p w14:paraId="4B66B741" w14:textId="77777777" w:rsidR="004304F3" w:rsidRDefault="004304F3" w:rsidP="004304F3">
            <w:pPr>
              <w:spacing w:after="0" w:line="240" w:lineRule="auto"/>
              <w:jc w:val="both"/>
              <w:rPr>
                <w:rFonts w:cstheme="minorHAnsi"/>
              </w:rPr>
            </w:pPr>
          </w:p>
          <w:p w14:paraId="00804CEC" w14:textId="507FA195" w:rsidR="004304F3" w:rsidRDefault="004304F3" w:rsidP="004304F3">
            <w:pPr>
              <w:spacing w:after="0" w:line="240" w:lineRule="auto"/>
              <w:jc w:val="both"/>
              <w:rPr>
                <w:rFonts w:cstheme="minorHAnsi"/>
              </w:rPr>
            </w:pPr>
          </w:p>
        </w:tc>
      </w:tr>
    </w:tbl>
    <w:p w14:paraId="59BFC50A" w14:textId="2CF6F929" w:rsidR="00C846C8" w:rsidRDefault="00C846C8" w:rsidP="004304F3">
      <w:pPr>
        <w:spacing w:after="0" w:line="240" w:lineRule="auto"/>
        <w:jc w:val="both"/>
        <w:rPr>
          <w:rFonts w:eastAsiaTheme="minorEastAsia" w:cstheme="minorHAnsi"/>
        </w:rPr>
      </w:pPr>
    </w:p>
    <w:p w14:paraId="19C15C49" w14:textId="29FE0D73" w:rsidR="00C846C8" w:rsidRDefault="00C846C8" w:rsidP="004304F3">
      <w:pPr>
        <w:spacing w:after="0" w:line="240" w:lineRule="auto"/>
        <w:jc w:val="both"/>
        <w:rPr>
          <w:rFonts w:eastAsiaTheme="minorEastAsia" w:cstheme="minorHAnsi"/>
        </w:rPr>
      </w:pPr>
    </w:p>
    <w:tbl>
      <w:tblPr>
        <w:tblStyle w:val="TableGrid"/>
        <w:tblW w:w="0" w:type="auto"/>
        <w:tblLook w:val="04A0" w:firstRow="1" w:lastRow="0" w:firstColumn="1" w:lastColumn="0" w:noHBand="0" w:noVBand="1"/>
      </w:tblPr>
      <w:tblGrid>
        <w:gridCol w:w="4855"/>
        <w:gridCol w:w="4050"/>
        <w:gridCol w:w="720"/>
        <w:gridCol w:w="1165"/>
      </w:tblGrid>
      <w:tr w:rsidR="00A64EFE" w14:paraId="1F4F6E14" w14:textId="77777777" w:rsidTr="0088126F">
        <w:tc>
          <w:tcPr>
            <w:tcW w:w="4855" w:type="dxa"/>
            <w:vAlign w:val="center"/>
          </w:tcPr>
          <w:p w14:paraId="4CB062AA" w14:textId="77777777" w:rsidR="00A64EFE" w:rsidRPr="00F11C9E" w:rsidRDefault="00A64EFE" w:rsidP="0088126F">
            <w:pPr>
              <w:spacing w:after="0" w:line="240" w:lineRule="auto"/>
              <w:rPr>
                <w:rFonts w:eastAsiaTheme="minorEastAsia" w:cstheme="minorHAnsi"/>
                <w:b/>
                <w:bCs/>
              </w:rPr>
            </w:pPr>
            <w:r w:rsidRPr="00F11C9E">
              <w:rPr>
                <w:rFonts w:eastAsiaTheme="minorEastAsia" w:cstheme="minorHAnsi"/>
                <w:b/>
                <w:bCs/>
              </w:rPr>
              <w:t>Submitted By:</w:t>
            </w:r>
          </w:p>
        </w:tc>
        <w:tc>
          <w:tcPr>
            <w:tcW w:w="4050" w:type="dxa"/>
            <w:vAlign w:val="center"/>
          </w:tcPr>
          <w:p w14:paraId="25C5EFFF" w14:textId="4ECE1383" w:rsidR="00A64EFE" w:rsidRPr="00516ACC" w:rsidRDefault="00A628D4" w:rsidP="0088126F">
            <w:pPr>
              <w:spacing w:after="0" w:line="240" w:lineRule="auto"/>
              <w:rPr>
                <w:rFonts w:eastAsiaTheme="minorEastAsia" w:cstheme="minorHAnsi"/>
                <w:b/>
                <w:bCs/>
              </w:rPr>
            </w:pPr>
            <w:r>
              <w:rPr>
                <w:rFonts w:eastAsiaTheme="minorEastAsia" w:cstheme="minorHAnsi"/>
                <w:b/>
                <w:bCs/>
              </w:rPr>
              <w:fldChar w:fldCharType="begin">
                <w:ffData>
                  <w:name w:val="Text6"/>
                  <w:enabled/>
                  <w:calcOnExit w:val="0"/>
                  <w:textInput/>
                </w:ffData>
              </w:fldChar>
            </w:r>
            <w:bookmarkStart w:id="5" w:name="Text6"/>
            <w:r>
              <w:rPr>
                <w:rFonts w:eastAsiaTheme="minorEastAsia" w:cstheme="minorHAnsi"/>
                <w:b/>
                <w:bCs/>
              </w:rPr>
              <w:instrText xml:space="preserve"> FORMTEXT </w:instrText>
            </w:r>
            <w:r>
              <w:rPr>
                <w:rFonts w:eastAsiaTheme="minorEastAsia" w:cstheme="minorHAnsi"/>
                <w:b/>
                <w:bCs/>
              </w:rPr>
            </w:r>
            <w:r>
              <w:rPr>
                <w:rFonts w:eastAsiaTheme="minorEastAsia" w:cstheme="minorHAnsi"/>
                <w:b/>
                <w:bCs/>
              </w:rPr>
              <w:fldChar w:fldCharType="separate"/>
            </w:r>
            <w:r>
              <w:rPr>
                <w:rFonts w:eastAsiaTheme="minorEastAsia" w:cstheme="minorHAnsi"/>
                <w:b/>
                <w:bCs/>
                <w:noProof/>
              </w:rPr>
              <w:t> </w:t>
            </w:r>
            <w:r>
              <w:rPr>
                <w:rFonts w:eastAsiaTheme="minorEastAsia" w:cstheme="minorHAnsi"/>
                <w:b/>
                <w:bCs/>
                <w:noProof/>
              </w:rPr>
              <w:t> </w:t>
            </w:r>
            <w:r>
              <w:rPr>
                <w:rFonts w:eastAsiaTheme="minorEastAsia" w:cstheme="minorHAnsi"/>
                <w:b/>
                <w:bCs/>
                <w:noProof/>
              </w:rPr>
              <w:t> </w:t>
            </w:r>
            <w:r>
              <w:rPr>
                <w:rFonts w:eastAsiaTheme="minorEastAsia" w:cstheme="minorHAnsi"/>
                <w:b/>
                <w:bCs/>
                <w:noProof/>
              </w:rPr>
              <w:t> </w:t>
            </w:r>
            <w:r>
              <w:rPr>
                <w:rFonts w:eastAsiaTheme="minorEastAsia" w:cstheme="minorHAnsi"/>
                <w:b/>
                <w:bCs/>
                <w:noProof/>
              </w:rPr>
              <w:t> </w:t>
            </w:r>
            <w:r>
              <w:rPr>
                <w:rFonts w:eastAsiaTheme="minorEastAsia" w:cstheme="minorHAnsi"/>
                <w:b/>
                <w:bCs/>
              </w:rPr>
              <w:fldChar w:fldCharType="end"/>
            </w:r>
            <w:bookmarkEnd w:id="5"/>
          </w:p>
        </w:tc>
        <w:tc>
          <w:tcPr>
            <w:tcW w:w="720" w:type="dxa"/>
          </w:tcPr>
          <w:p w14:paraId="3594D41E" w14:textId="77777777" w:rsidR="00A64EFE" w:rsidRPr="00516ACC" w:rsidRDefault="00A64EFE" w:rsidP="0088126F">
            <w:pPr>
              <w:spacing w:after="0" w:line="240" w:lineRule="auto"/>
              <w:rPr>
                <w:rFonts w:eastAsiaTheme="minorEastAsia" w:cstheme="minorHAnsi"/>
                <w:b/>
                <w:bCs/>
              </w:rPr>
            </w:pPr>
            <w:r w:rsidRPr="00516ACC">
              <w:rPr>
                <w:rFonts w:eastAsiaTheme="minorEastAsia" w:cstheme="minorHAnsi"/>
                <w:b/>
                <w:bCs/>
              </w:rPr>
              <w:t>Date:</w:t>
            </w:r>
          </w:p>
        </w:tc>
        <w:tc>
          <w:tcPr>
            <w:tcW w:w="1165" w:type="dxa"/>
          </w:tcPr>
          <w:p w14:paraId="299A4B81" w14:textId="7D4065DE" w:rsidR="00A64EFE" w:rsidRDefault="00A628D4" w:rsidP="0088126F">
            <w:pPr>
              <w:spacing w:after="0" w:line="240" w:lineRule="auto"/>
              <w:rPr>
                <w:rFonts w:eastAsiaTheme="minorEastAsia" w:cstheme="minorHAnsi"/>
              </w:rPr>
            </w:pPr>
            <w:r>
              <w:rPr>
                <w:rFonts w:eastAsiaTheme="minorEastAsia" w:cstheme="minorHAnsi"/>
              </w:rPr>
              <w:fldChar w:fldCharType="begin">
                <w:ffData>
                  <w:name w:val="Text7"/>
                  <w:enabled/>
                  <w:calcOnExit w:val="0"/>
                  <w:textInput/>
                </w:ffData>
              </w:fldChar>
            </w:r>
            <w:bookmarkStart w:id="6" w:name="Text7"/>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6"/>
          </w:p>
        </w:tc>
      </w:tr>
      <w:tr w:rsidR="00A64EFE" w14:paraId="5CCC032D" w14:textId="77777777" w:rsidTr="0088126F">
        <w:tc>
          <w:tcPr>
            <w:tcW w:w="4855" w:type="dxa"/>
            <w:vAlign w:val="center"/>
          </w:tcPr>
          <w:p w14:paraId="453EC36A" w14:textId="77777777" w:rsidR="00A64EFE" w:rsidRPr="00F11C9E" w:rsidRDefault="00A64EFE" w:rsidP="0088126F">
            <w:pPr>
              <w:spacing w:after="0" w:line="240" w:lineRule="auto"/>
              <w:rPr>
                <w:rFonts w:eastAsiaTheme="minorEastAsia" w:cstheme="minorHAnsi"/>
                <w:b/>
                <w:bCs/>
              </w:rPr>
            </w:pPr>
            <w:r w:rsidRPr="00F11C9E">
              <w:rPr>
                <w:rFonts w:eastAsiaTheme="minorEastAsia" w:cstheme="minorHAnsi"/>
                <w:b/>
                <w:bCs/>
              </w:rPr>
              <w:t>Approved by Department Chair:</w:t>
            </w:r>
          </w:p>
        </w:tc>
        <w:tc>
          <w:tcPr>
            <w:tcW w:w="4050" w:type="dxa"/>
            <w:vAlign w:val="center"/>
          </w:tcPr>
          <w:p w14:paraId="13DBA4A9" w14:textId="60A8FD45" w:rsidR="00A64EFE" w:rsidRDefault="00A628D4" w:rsidP="0088126F">
            <w:pPr>
              <w:spacing w:after="0" w:line="240" w:lineRule="auto"/>
              <w:rPr>
                <w:rFonts w:eastAsiaTheme="minorEastAsia" w:cstheme="minorHAnsi"/>
              </w:rPr>
            </w:pPr>
            <w:r>
              <w:rPr>
                <w:rFonts w:eastAsiaTheme="minorEastAsia" w:cstheme="minorHAnsi"/>
              </w:rPr>
              <w:fldChar w:fldCharType="begin">
                <w:ffData>
                  <w:name w:val="Text8"/>
                  <w:enabled/>
                  <w:calcOnExit w:val="0"/>
                  <w:textInput/>
                </w:ffData>
              </w:fldChar>
            </w:r>
            <w:bookmarkStart w:id="7" w:name="Text8"/>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7"/>
          </w:p>
        </w:tc>
        <w:tc>
          <w:tcPr>
            <w:tcW w:w="720" w:type="dxa"/>
          </w:tcPr>
          <w:p w14:paraId="6C489121" w14:textId="77777777" w:rsidR="00A64EFE" w:rsidRDefault="00A64EFE" w:rsidP="0088126F">
            <w:pPr>
              <w:spacing w:after="0" w:line="240" w:lineRule="auto"/>
              <w:rPr>
                <w:rFonts w:eastAsiaTheme="minorEastAsia" w:cstheme="minorHAnsi"/>
              </w:rPr>
            </w:pPr>
            <w:r w:rsidRPr="00516ACC">
              <w:rPr>
                <w:rFonts w:eastAsiaTheme="minorEastAsia" w:cstheme="minorHAnsi"/>
                <w:b/>
                <w:bCs/>
              </w:rPr>
              <w:t>Date:</w:t>
            </w:r>
          </w:p>
        </w:tc>
        <w:tc>
          <w:tcPr>
            <w:tcW w:w="1165" w:type="dxa"/>
          </w:tcPr>
          <w:p w14:paraId="36F47F7F" w14:textId="3DFF4F92" w:rsidR="00A64EFE" w:rsidRDefault="00A628D4" w:rsidP="0088126F">
            <w:pPr>
              <w:spacing w:after="0" w:line="240" w:lineRule="auto"/>
              <w:rPr>
                <w:rFonts w:eastAsiaTheme="minorEastAsia" w:cstheme="minorHAnsi"/>
              </w:rPr>
            </w:pPr>
            <w:r>
              <w:rPr>
                <w:rFonts w:eastAsiaTheme="minorEastAsia" w:cstheme="minorHAnsi"/>
              </w:rPr>
              <w:fldChar w:fldCharType="begin">
                <w:ffData>
                  <w:name w:val="Text9"/>
                  <w:enabled/>
                  <w:calcOnExit w:val="0"/>
                  <w:textInput/>
                </w:ffData>
              </w:fldChar>
            </w:r>
            <w:bookmarkStart w:id="8" w:name="Text9"/>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8"/>
          </w:p>
        </w:tc>
      </w:tr>
      <w:tr w:rsidR="00A64EFE" w14:paraId="2C39E2B2" w14:textId="77777777" w:rsidTr="0088126F">
        <w:tc>
          <w:tcPr>
            <w:tcW w:w="4855" w:type="dxa"/>
            <w:vAlign w:val="center"/>
          </w:tcPr>
          <w:p w14:paraId="19A2BF99" w14:textId="77777777" w:rsidR="00A64EFE" w:rsidRPr="00F11C9E" w:rsidRDefault="00A64EFE" w:rsidP="0088126F">
            <w:pPr>
              <w:spacing w:after="0" w:line="240" w:lineRule="auto"/>
              <w:rPr>
                <w:rFonts w:eastAsiaTheme="minorEastAsia" w:cstheme="minorHAnsi"/>
                <w:b/>
                <w:bCs/>
              </w:rPr>
            </w:pPr>
            <w:r w:rsidRPr="00F11C9E">
              <w:rPr>
                <w:rFonts w:eastAsiaTheme="minorEastAsia" w:cstheme="minorHAnsi"/>
                <w:b/>
                <w:bCs/>
              </w:rPr>
              <w:t>Approved by College Dean:</w:t>
            </w:r>
          </w:p>
        </w:tc>
        <w:tc>
          <w:tcPr>
            <w:tcW w:w="4050" w:type="dxa"/>
            <w:vAlign w:val="center"/>
          </w:tcPr>
          <w:p w14:paraId="139D19CA" w14:textId="35F34950" w:rsidR="00A64EFE" w:rsidRDefault="00A628D4" w:rsidP="0088126F">
            <w:pPr>
              <w:spacing w:after="0" w:line="240" w:lineRule="auto"/>
              <w:rPr>
                <w:rFonts w:eastAsiaTheme="minorEastAsia" w:cstheme="minorHAnsi"/>
              </w:rPr>
            </w:pPr>
            <w:r>
              <w:rPr>
                <w:rFonts w:eastAsiaTheme="minorEastAsia" w:cstheme="minorHAnsi"/>
              </w:rPr>
              <w:fldChar w:fldCharType="begin">
                <w:ffData>
                  <w:name w:val="Text10"/>
                  <w:enabled/>
                  <w:calcOnExit w:val="0"/>
                  <w:textInput/>
                </w:ffData>
              </w:fldChar>
            </w:r>
            <w:bookmarkStart w:id="9" w:name="Text10"/>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9"/>
          </w:p>
        </w:tc>
        <w:tc>
          <w:tcPr>
            <w:tcW w:w="720" w:type="dxa"/>
          </w:tcPr>
          <w:p w14:paraId="0CF31F9F" w14:textId="77777777" w:rsidR="00A64EFE" w:rsidRDefault="00A64EFE" w:rsidP="0088126F">
            <w:pPr>
              <w:spacing w:after="0" w:line="240" w:lineRule="auto"/>
              <w:rPr>
                <w:rFonts w:eastAsiaTheme="minorEastAsia" w:cstheme="minorHAnsi"/>
              </w:rPr>
            </w:pPr>
            <w:r w:rsidRPr="00516ACC">
              <w:rPr>
                <w:rFonts w:eastAsiaTheme="minorEastAsia" w:cstheme="minorHAnsi"/>
                <w:b/>
                <w:bCs/>
              </w:rPr>
              <w:t>Date:</w:t>
            </w:r>
          </w:p>
        </w:tc>
        <w:tc>
          <w:tcPr>
            <w:tcW w:w="1165" w:type="dxa"/>
          </w:tcPr>
          <w:p w14:paraId="6610C3F1" w14:textId="0D395312" w:rsidR="00A64EFE" w:rsidRDefault="00A628D4" w:rsidP="0088126F">
            <w:pPr>
              <w:spacing w:after="0" w:line="240" w:lineRule="auto"/>
              <w:rPr>
                <w:rFonts w:eastAsiaTheme="minorEastAsia" w:cstheme="minorHAnsi"/>
              </w:rPr>
            </w:pPr>
            <w:r>
              <w:rPr>
                <w:rFonts w:eastAsiaTheme="minorEastAsia" w:cstheme="minorHAnsi"/>
              </w:rPr>
              <w:fldChar w:fldCharType="begin">
                <w:ffData>
                  <w:name w:val="Text11"/>
                  <w:enabled/>
                  <w:calcOnExit w:val="0"/>
                  <w:textInput/>
                </w:ffData>
              </w:fldChar>
            </w:r>
            <w:bookmarkStart w:id="10" w:name="Text11"/>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0"/>
          </w:p>
        </w:tc>
      </w:tr>
      <w:tr w:rsidR="00A64EFE" w14:paraId="12AA4B3B" w14:textId="77777777" w:rsidTr="0088126F">
        <w:tc>
          <w:tcPr>
            <w:tcW w:w="4855" w:type="dxa"/>
            <w:vAlign w:val="center"/>
          </w:tcPr>
          <w:p w14:paraId="43BAA0F4" w14:textId="77777777" w:rsidR="00A64EFE" w:rsidRPr="00F11C9E" w:rsidRDefault="00A64EFE" w:rsidP="0088126F">
            <w:pPr>
              <w:spacing w:after="0" w:line="240" w:lineRule="auto"/>
              <w:rPr>
                <w:rFonts w:eastAsiaTheme="minorEastAsia" w:cstheme="minorHAnsi"/>
                <w:b/>
                <w:bCs/>
              </w:rPr>
            </w:pPr>
            <w:r w:rsidRPr="00F11C9E">
              <w:rPr>
                <w:rFonts w:eastAsiaTheme="minorEastAsia" w:cstheme="minorHAnsi"/>
                <w:b/>
                <w:bCs/>
              </w:rPr>
              <w:t>Approved by Stockton Campus Dean, if applicable:</w:t>
            </w:r>
          </w:p>
        </w:tc>
        <w:tc>
          <w:tcPr>
            <w:tcW w:w="4050" w:type="dxa"/>
            <w:vAlign w:val="center"/>
          </w:tcPr>
          <w:p w14:paraId="69BD85C2" w14:textId="574BCC70" w:rsidR="00A64EFE" w:rsidRDefault="00A628D4" w:rsidP="0088126F">
            <w:pPr>
              <w:spacing w:after="0" w:line="240" w:lineRule="auto"/>
              <w:rPr>
                <w:rFonts w:eastAsiaTheme="minorEastAsia" w:cstheme="minorHAnsi"/>
              </w:rPr>
            </w:pPr>
            <w:r>
              <w:rPr>
                <w:rFonts w:eastAsiaTheme="minorEastAsia" w:cstheme="minorHAnsi"/>
              </w:rPr>
              <w:fldChar w:fldCharType="begin">
                <w:ffData>
                  <w:name w:val="Text12"/>
                  <w:enabled/>
                  <w:calcOnExit w:val="0"/>
                  <w:textInput/>
                </w:ffData>
              </w:fldChar>
            </w:r>
            <w:bookmarkStart w:id="11" w:name="Text12"/>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1"/>
          </w:p>
        </w:tc>
        <w:tc>
          <w:tcPr>
            <w:tcW w:w="720" w:type="dxa"/>
          </w:tcPr>
          <w:p w14:paraId="26C14A81" w14:textId="77777777" w:rsidR="00A64EFE" w:rsidRDefault="00A64EFE" w:rsidP="0088126F">
            <w:pPr>
              <w:spacing w:after="0" w:line="240" w:lineRule="auto"/>
              <w:rPr>
                <w:rFonts w:eastAsiaTheme="minorEastAsia" w:cstheme="minorHAnsi"/>
              </w:rPr>
            </w:pPr>
            <w:r w:rsidRPr="00516ACC">
              <w:rPr>
                <w:rFonts w:eastAsiaTheme="minorEastAsia" w:cstheme="minorHAnsi"/>
                <w:b/>
                <w:bCs/>
              </w:rPr>
              <w:t>Date:</w:t>
            </w:r>
          </w:p>
        </w:tc>
        <w:tc>
          <w:tcPr>
            <w:tcW w:w="1165" w:type="dxa"/>
          </w:tcPr>
          <w:p w14:paraId="60540756" w14:textId="37629449" w:rsidR="00A64EFE" w:rsidRDefault="00A628D4" w:rsidP="0088126F">
            <w:pPr>
              <w:spacing w:after="0" w:line="240" w:lineRule="auto"/>
              <w:rPr>
                <w:rFonts w:eastAsiaTheme="minorEastAsia" w:cstheme="minorHAnsi"/>
              </w:rPr>
            </w:pPr>
            <w:r>
              <w:rPr>
                <w:rFonts w:eastAsiaTheme="minorEastAsia" w:cstheme="minorHAnsi"/>
              </w:rPr>
              <w:fldChar w:fldCharType="begin">
                <w:ffData>
                  <w:name w:val="Text13"/>
                  <w:enabled/>
                  <w:calcOnExit w:val="0"/>
                  <w:textInput/>
                </w:ffData>
              </w:fldChar>
            </w:r>
            <w:bookmarkStart w:id="12" w:name="Text13"/>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2"/>
          </w:p>
        </w:tc>
      </w:tr>
    </w:tbl>
    <w:p w14:paraId="1256BFB5" w14:textId="77777777" w:rsidR="00C846C8" w:rsidRPr="004304F3" w:rsidRDefault="00C846C8" w:rsidP="004304F3">
      <w:pPr>
        <w:spacing w:after="0" w:line="240" w:lineRule="auto"/>
        <w:jc w:val="both"/>
        <w:rPr>
          <w:rFonts w:eastAsiaTheme="minorEastAsia" w:cstheme="minorHAnsi"/>
        </w:rPr>
      </w:pPr>
    </w:p>
    <w:p w14:paraId="7AC733B1" w14:textId="51FDB21B" w:rsidR="0046083F" w:rsidRDefault="004304F3">
      <w:pPr>
        <w:spacing w:after="0" w:line="240" w:lineRule="auto"/>
      </w:pPr>
      <w:r w:rsidRPr="004304F3">
        <w:rPr>
          <w:rFonts w:cstheme="minorHAnsi"/>
        </w:rPr>
        <w:br/>
      </w:r>
    </w:p>
    <w:p w14:paraId="47171299" w14:textId="77777777" w:rsidR="0046083F" w:rsidRDefault="0046083F" w:rsidP="0046083F">
      <w:pPr>
        <w:spacing w:after="0" w:line="240" w:lineRule="auto"/>
        <w:jc w:val="center"/>
        <w:rPr>
          <w:rFonts w:eastAsiaTheme="minorEastAsia" w:cstheme="minorHAnsi"/>
          <w:b/>
          <w:bCs/>
          <w:sz w:val="23"/>
          <w:szCs w:val="23"/>
        </w:rPr>
      </w:pPr>
      <w:r>
        <w:rPr>
          <w:rFonts w:ascii="Calibri Light" w:hAnsi="Calibri Light" w:cs="Calibri Light"/>
          <w:noProof/>
        </w:rPr>
        <w:lastRenderedPageBreak/>
        <w:fldChar w:fldCharType="begin"/>
      </w:r>
      <w:r>
        <w:rPr>
          <w:rFonts w:ascii="Calibri Light" w:hAnsi="Calibri Light" w:cs="Calibri Light"/>
          <w:noProof/>
        </w:rPr>
        <w:instrText xml:space="preserve"> INCLUDEPICTURE "https://cerkl.s3.amazonaws.com/2750/37b66ee3ed90a2dfeeb781723efa4580.png" \* MERGEFORMATINET </w:instrText>
      </w:r>
      <w:r>
        <w:rPr>
          <w:rFonts w:ascii="Calibri Light" w:hAnsi="Calibri Light" w:cs="Calibri Light"/>
          <w:noProof/>
        </w:rPr>
        <w:fldChar w:fldCharType="separate"/>
      </w:r>
      <w:r>
        <w:rPr>
          <w:rFonts w:ascii="Calibri Light" w:hAnsi="Calibri Light" w:cs="Calibri Light"/>
          <w:noProof/>
        </w:rPr>
        <w:drawing>
          <wp:inline distT="0" distB="0" distL="0" distR="0" wp14:anchorId="23C02F42" wp14:editId="1EE1C893">
            <wp:extent cx="4278385" cy="106959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4845" cy="1111211"/>
                    </a:xfrm>
                    <a:prstGeom prst="rect">
                      <a:avLst/>
                    </a:prstGeom>
                    <a:noFill/>
                    <a:ln>
                      <a:noFill/>
                    </a:ln>
                  </pic:spPr>
                </pic:pic>
              </a:graphicData>
            </a:graphic>
          </wp:inline>
        </w:drawing>
      </w:r>
      <w:r>
        <w:rPr>
          <w:rFonts w:ascii="Calibri Light" w:hAnsi="Calibri Light" w:cs="Calibri Light"/>
          <w:noProof/>
        </w:rPr>
        <w:fldChar w:fldCharType="end"/>
      </w:r>
    </w:p>
    <w:p w14:paraId="0D4B8ED5" w14:textId="77777777" w:rsidR="0046083F" w:rsidRDefault="0046083F" w:rsidP="0046083F">
      <w:pPr>
        <w:spacing w:after="0" w:line="240" w:lineRule="auto"/>
        <w:jc w:val="center"/>
        <w:rPr>
          <w:rFonts w:eastAsiaTheme="minorEastAsia" w:cstheme="minorHAnsi"/>
          <w:b/>
          <w:bCs/>
          <w:sz w:val="24"/>
          <w:szCs w:val="24"/>
        </w:rPr>
      </w:pPr>
    </w:p>
    <w:p w14:paraId="5B3156D1" w14:textId="4311648F" w:rsidR="0046083F" w:rsidRPr="00496967" w:rsidRDefault="0046083F" w:rsidP="0046083F">
      <w:pPr>
        <w:spacing w:after="0" w:line="240" w:lineRule="auto"/>
        <w:jc w:val="center"/>
        <w:rPr>
          <w:rFonts w:eastAsiaTheme="minorEastAsia" w:cstheme="minorHAnsi"/>
          <w:b/>
          <w:bCs/>
          <w:sz w:val="24"/>
          <w:szCs w:val="24"/>
        </w:rPr>
      </w:pPr>
      <w:r w:rsidRPr="00496967">
        <w:rPr>
          <w:rFonts w:eastAsiaTheme="minorEastAsia" w:cstheme="minorHAnsi"/>
          <w:b/>
          <w:bCs/>
          <w:sz w:val="24"/>
          <w:szCs w:val="24"/>
        </w:rPr>
        <w:t xml:space="preserve">COVID-19 Prevention Training/Checklist </w:t>
      </w:r>
    </w:p>
    <w:p w14:paraId="0EDC6499" w14:textId="77777777" w:rsidR="0046083F" w:rsidRPr="00FC11D9" w:rsidRDefault="0046083F" w:rsidP="0046083F">
      <w:pPr>
        <w:spacing w:after="0" w:line="240" w:lineRule="auto"/>
        <w:rPr>
          <w:rFonts w:eastAsiaTheme="minorEastAsia" w:cstheme="minorHAnsi"/>
          <w:sz w:val="23"/>
          <w:szCs w:val="23"/>
        </w:rPr>
      </w:pPr>
      <w:r w:rsidRPr="00FC11D9">
        <w:rPr>
          <w:rFonts w:eastAsiaTheme="minorEastAsia" w:cstheme="minorHAnsi"/>
          <w:sz w:val="23"/>
          <w:szCs w:val="23"/>
        </w:rPr>
        <w:t xml:space="preserve">   </w:t>
      </w:r>
    </w:p>
    <w:p w14:paraId="380BFECD" w14:textId="77777777" w:rsidR="0046083F" w:rsidRPr="00496967" w:rsidRDefault="0046083F" w:rsidP="0046083F">
      <w:pPr>
        <w:spacing w:after="0" w:line="240" w:lineRule="auto"/>
        <w:rPr>
          <w:rFonts w:eastAsiaTheme="minorEastAsia" w:cstheme="minorHAnsi"/>
        </w:rPr>
      </w:pPr>
      <w:r w:rsidRPr="00496967">
        <w:rPr>
          <w:rFonts w:eastAsiaTheme="minorEastAsia" w:cstheme="minorHAnsi"/>
          <w:b/>
          <w:bCs/>
        </w:rPr>
        <w:t>COVID-19:</w:t>
      </w:r>
      <w:r w:rsidRPr="00496967">
        <w:rPr>
          <w:rFonts w:eastAsiaTheme="minorEastAsia" w:cstheme="minorHAnsi"/>
        </w:rPr>
        <w:t xml:space="preserve"> The impact of COVID-19 on the health of Californians is not yet fully known. Reported illness ranges from very mild (some people have no symptoms) to severe illness that may result in death. Certain groups, including people aged 65 or older and those with serious underlying medical conditions, such as heart or lung disease or diabetes, are at higher risk of hospitalization and serious complications. Transmission is most likely when people are in close contact with an infected person, even if that person does not have any symptoms or has not yet developed symptoms. </w:t>
      </w:r>
    </w:p>
    <w:p w14:paraId="3F3AC14F" w14:textId="77777777" w:rsidR="0046083F" w:rsidRPr="00496967" w:rsidRDefault="0046083F" w:rsidP="0046083F">
      <w:pPr>
        <w:spacing w:after="0" w:line="240" w:lineRule="auto"/>
        <w:rPr>
          <w:rFonts w:eastAsiaTheme="minorEastAsia" w:cstheme="minorHAnsi"/>
        </w:rPr>
      </w:pPr>
      <w:r w:rsidRPr="00496967">
        <w:rPr>
          <w:rFonts w:eastAsiaTheme="minorEastAsia" w:cstheme="minorHAnsi"/>
        </w:rPr>
        <w:t xml:space="preserve"> </w:t>
      </w:r>
    </w:p>
    <w:p w14:paraId="4C16CE70" w14:textId="62D4C5D2" w:rsidR="0046083F" w:rsidRPr="00B22EDE" w:rsidRDefault="00B22EDE" w:rsidP="00B22EDE">
      <w:pPr>
        <w:spacing w:after="0" w:line="240" w:lineRule="auto"/>
        <w:rPr>
          <w:rFonts w:eastAsiaTheme="minorEastAsia" w:cstheme="minorHAnsi"/>
        </w:rPr>
      </w:pPr>
      <w:r>
        <w:rPr>
          <w:rFonts w:eastAsiaTheme="minorEastAsia" w:cstheme="minorHAnsi"/>
          <w:b/>
          <w:bCs/>
        </w:rPr>
        <w:fldChar w:fldCharType="begin">
          <w:ffData>
            <w:name w:val="Check1"/>
            <w:enabled/>
            <w:calcOnExit w:val="0"/>
            <w:checkBox>
              <w:sizeAuto/>
              <w:default w:val="0"/>
            </w:checkBox>
          </w:ffData>
        </w:fldChar>
      </w:r>
      <w:bookmarkStart w:id="13" w:name="Check1"/>
      <w:r>
        <w:rPr>
          <w:rFonts w:eastAsiaTheme="minorEastAsia" w:cstheme="minorHAnsi"/>
          <w:b/>
          <w:bCs/>
        </w:rPr>
        <w:instrText xml:space="preserve"> FORMCHECKBOX </w:instrText>
      </w:r>
      <w:r w:rsidR="00F64539">
        <w:rPr>
          <w:rFonts w:eastAsiaTheme="minorEastAsia" w:cstheme="minorHAnsi"/>
          <w:b/>
          <w:bCs/>
        </w:rPr>
      </w:r>
      <w:r w:rsidR="00F64539">
        <w:rPr>
          <w:rFonts w:eastAsiaTheme="minorEastAsia" w:cstheme="minorHAnsi"/>
          <w:b/>
          <w:bCs/>
        </w:rPr>
        <w:fldChar w:fldCharType="separate"/>
      </w:r>
      <w:r>
        <w:rPr>
          <w:rFonts w:eastAsiaTheme="minorEastAsia" w:cstheme="minorHAnsi"/>
          <w:b/>
          <w:bCs/>
        </w:rPr>
        <w:fldChar w:fldCharType="end"/>
      </w:r>
      <w:bookmarkEnd w:id="13"/>
      <w:r>
        <w:rPr>
          <w:rFonts w:eastAsiaTheme="minorEastAsia" w:cstheme="minorHAnsi"/>
          <w:b/>
          <w:bCs/>
        </w:rPr>
        <w:t xml:space="preserve"> </w:t>
      </w:r>
      <w:r w:rsidR="0046083F" w:rsidRPr="00B22EDE">
        <w:rPr>
          <w:rFonts w:eastAsiaTheme="minorEastAsia" w:cstheme="minorHAnsi"/>
          <w:b/>
          <w:bCs/>
        </w:rPr>
        <w:t xml:space="preserve">STAY HOME IF YOU ARE ILL: </w:t>
      </w:r>
      <w:r w:rsidR="0046083F" w:rsidRPr="00B22EDE">
        <w:rPr>
          <w:rFonts w:eastAsiaTheme="minorEastAsia" w:cstheme="minorHAnsi"/>
        </w:rPr>
        <w:t xml:space="preserve">Do not come to work on campus if you have a frequent cough, fever, difficulty breathing, chills, muscle pain, headache, sore throat, recent loss of taste or smell, or if you or someone you live with has been diagnosed with COVID-19. Seek medical attention if symptoms become severe, including persistent pain or pressure in the chest, confusion, or bluish lips or face. </w:t>
      </w:r>
    </w:p>
    <w:p w14:paraId="21FA7741" w14:textId="77777777" w:rsidR="0046083F" w:rsidRPr="00496967" w:rsidRDefault="0046083F" w:rsidP="0046083F">
      <w:pPr>
        <w:pStyle w:val="ListParagraph"/>
        <w:spacing w:after="0" w:line="240" w:lineRule="auto"/>
        <w:rPr>
          <w:rFonts w:eastAsiaTheme="minorEastAsia" w:cstheme="minorHAnsi"/>
        </w:rPr>
      </w:pPr>
    </w:p>
    <w:p w14:paraId="20BDC6EA" w14:textId="71A9FB9D" w:rsidR="0046083F" w:rsidRPr="00B22EDE" w:rsidRDefault="00B22EDE" w:rsidP="00B22EDE">
      <w:pPr>
        <w:spacing w:after="0" w:line="240" w:lineRule="auto"/>
        <w:rPr>
          <w:rFonts w:eastAsiaTheme="minorEastAsia" w:cstheme="minorHAnsi"/>
        </w:rPr>
      </w:pPr>
      <w:r>
        <w:rPr>
          <w:rFonts w:eastAsiaTheme="minorEastAsia" w:cstheme="minorHAnsi"/>
          <w:b/>
          <w:bCs/>
        </w:rPr>
        <w:fldChar w:fldCharType="begin">
          <w:ffData>
            <w:name w:val="Check2"/>
            <w:enabled/>
            <w:calcOnExit w:val="0"/>
            <w:checkBox>
              <w:sizeAuto/>
              <w:default w:val="0"/>
            </w:checkBox>
          </w:ffData>
        </w:fldChar>
      </w:r>
      <w:bookmarkStart w:id="14" w:name="Check2"/>
      <w:r>
        <w:rPr>
          <w:rFonts w:eastAsiaTheme="minorEastAsia" w:cstheme="minorHAnsi"/>
          <w:b/>
          <w:bCs/>
        </w:rPr>
        <w:instrText xml:space="preserve"> FORMCHECKBOX </w:instrText>
      </w:r>
      <w:r w:rsidR="00F64539">
        <w:rPr>
          <w:rFonts w:eastAsiaTheme="minorEastAsia" w:cstheme="minorHAnsi"/>
          <w:b/>
          <w:bCs/>
        </w:rPr>
      </w:r>
      <w:r w:rsidR="00F64539">
        <w:rPr>
          <w:rFonts w:eastAsiaTheme="minorEastAsia" w:cstheme="minorHAnsi"/>
          <w:b/>
          <w:bCs/>
        </w:rPr>
        <w:fldChar w:fldCharType="separate"/>
      </w:r>
      <w:r>
        <w:rPr>
          <w:rFonts w:eastAsiaTheme="minorEastAsia" w:cstheme="minorHAnsi"/>
          <w:b/>
          <w:bCs/>
        </w:rPr>
        <w:fldChar w:fldCharType="end"/>
      </w:r>
      <w:bookmarkEnd w:id="14"/>
      <w:r>
        <w:rPr>
          <w:rFonts w:eastAsiaTheme="minorEastAsia" w:cstheme="minorHAnsi"/>
          <w:b/>
          <w:bCs/>
        </w:rPr>
        <w:t xml:space="preserve"> </w:t>
      </w:r>
      <w:r w:rsidR="0046083F" w:rsidRPr="00B22EDE">
        <w:rPr>
          <w:rFonts w:eastAsiaTheme="minorEastAsia" w:cstheme="minorHAnsi"/>
          <w:b/>
          <w:bCs/>
        </w:rPr>
        <w:t xml:space="preserve">PHYSICAL DISTANCING: </w:t>
      </w:r>
      <w:r w:rsidR="0046083F" w:rsidRPr="00B22EDE">
        <w:rPr>
          <w:rFonts w:eastAsiaTheme="minorEastAsia" w:cstheme="minorHAnsi"/>
        </w:rPr>
        <w:t xml:space="preserve">Maintain a distance of at least six feet between yourself and others. This includes appropriate spacing in the hallways, elevators and stairways. </w:t>
      </w:r>
    </w:p>
    <w:p w14:paraId="2B84D1BB" w14:textId="77777777" w:rsidR="0046083F" w:rsidRPr="00496967" w:rsidRDefault="0046083F" w:rsidP="0046083F">
      <w:pPr>
        <w:spacing w:after="0" w:line="240" w:lineRule="auto"/>
        <w:rPr>
          <w:rFonts w:eastAsiaTheme="minorEastAsia" w:cstheme="minorHAnsi"/>
        </w:rPr>
      </w:pPr>
    </w:p>
    <w:p w14:paraId="216EBACB" w14:textId="37811A6A" w:rsidR="0046083F" w:rsidRPr="00B22EDE" w:rsidRDefault="00B22EDE" w:rsidP="00B22EDE">
      <w:pPr>
        <w:spacing w:after="0" w:line="240" w:lineRule="auto"/>
        <w:rPr>
          <w:rFonts w:eastAsiaTheme="minorEastAsia" w:cstheme="minorHAnsi"/>
        </w:rPr>
      </w:pPr>
      <w:r>
        <w:rPr>
          <w:rFonts w:eastAsiaTheme="minorEastAsia" w:cstheme="minorHAnsi"/>
          <w:b/>
          <w:bCs/>
        </w:rPr>
        <w:fldChar w:fldCharType="begin">
          <w:ffData>
            <w:name w:val="Check3"/>
            <w:enabled/>
            <w:calcOnExit w:val="0"/>
            <w:checkBox>
              <w:sizeAuto/>
              <w:default w:val="0"/>
            </w:checkBox>
          </w:ffData>
        </w:fldChar>
      </w:r>
      <w:bookmarkStart w:id="15" w:name="Check3"/>
      <w:r>
        <w:rPr>
          <w:rFonts w:eastAsiaTheme="minorEastAsia" w:cstheme="minorHAnsi"/>
          <w:b/>
          <w:bCs/>
        </w:rPr>
        <w:instrText xml:space="preserve"> FORMCHECKBOX </w:instrText>
      </w:r>
      <w:r w:rsidR="00F64539">
        <w:rPr>
          <w:rFonts w:eastAsiaTheme="minorEastAsia" w:cstheme="minorHAnsi"/>
          <w:b/>
          <w:bCs/>
        </w:rPr>
      </w:r>
      <w:r w:rsidR="00F64539">
        <w:rPr>
          <w:rFonts w:eastAsiaTheme="minorEastAsia" w:cstheme="minorHAnsi"/>
          <w:b/>
          <w:bCs/>
        </w:rPr>
        <w:fldChar w:fldCharType="separate"/>
      </w:r>
      <w:r>
        <w:rPr>
          <w:rFonts w:eastAsiaTheme="minorEastAsia" w:cstheme="minorHAnsi"/>
          <w:b/>
          <w:bCs/>
        </w:rPr>
        <w:fldChar w:fldCharType="end"/>
      </w:r>
      <w:bookmarkEnd w:id="15"/>
      <w:r>
        <w:rPr>
          <w:rFonts w:eastAsiaTheme="minorEastAsia" w:cstheme="minorHAnsi"/>
          <w:b/>
          <w:bCs/>
        </w:rPr>
        <w:t xml:space="preserve"> </w:t>
      </w:r>
      <w:r w:rsidR="0046083F" w:rsidRPr="00B22EDE">
        <w:rPr>
          <w:rFonts w:eastAsiaTheme="minorEastAsia" w:cstheme="minorHAnsi"/>
          <w:b/>
          <w:bCs/>
        </w:rPr>
        <w:t xml:space="preserve">FACE COVERINGS: </w:t>
      </w:r>
      <w:r w:rsidR="0046083F" w:rsidRPr="00B22EDE">
        <w:rPr>
          <w:rFonts w:eastAsiaTheme="minorEastAsia" w:cstheme="minorHAnsi"/>
        </w:rPr>
        <w:t xml:space="preserve">In accordance with the RTW plan and </w:t>
      </w:r>
      <w:hyperlink r:id="rId9">
        <w:r w:rsidR="0046083F" w:rsidRPr="00B22EDE">
          <w:rPr>
            <w:rStyle w:val="Hyperlink"/>
            <w:rFonts w:eastAsiaTheme="minorEastAsia" w:cstheme="minorHAnsi"/>
            <w:color w:val="0563C1"/>
          </w:rPr>
          <w:t>CDPH guidance</w:t>
        </w:r>
      </w:hyperlink>
      <w:r w:rsidR="0046083F" w:rsidRPr="00B22EDE">
        <w:rPr>
          <w:rFonts w:eastAsiaTheme="minorEastAsia" w:cstheme="minorHAnsi"/>
        </w:rPr>
        <w:t>, wear face coverings at all times in both indoor and outdoor settings. Wash or sanitize hands before and after using or adjusting face coverings. Face coverings should be washed after each use. Avoid touching your eyes, nose, and mouth.</w:t>
      </w:r>
    </w:p>
    <w:p w14:paraId="3000B8A4" w14:textId="77777777" w:rsidR="0046083F" w:rsidRPr="00496967" w:rsidRDefault="0046083F" w:rsidP="0046083F">
      <w:pPr>
        <w:spacing w:after="0" w:line="240" w:lineRule="auto"/>
        <w:rPr>
          <w:rFonts w:eastAsiaTheme="minorEastAsia" w:cstheme="minorHAnsi"/>
        </w:rPr>
      </w:pPr>
    </w:p>
    <w:p w14:paraId="26B83C94" w14:textId="5F15A4CB" w:rsidR="0046083F" w:rsidRPr="00B22EDE" w:rsidRDefault="00B22EDE" w:rsidP="00B22EDE">
      <w:pPr>
        <w:spacing w:after="0" w:line="240" w:lineRule="auto"/>
        <w:rPr>
          <w:rFonts w:eastAsiaTheme="minorEastAsia" w:cstheme="minorHAnsi"/>
        </w:rPr>
      </w:pPr>
      <w:r>
        <w:rPr>
          <w:rFonts w:eastAsiaTheme="minorEastAsia" w:cstheme="minorHAnsi"/>
          <w:b/>
          <w:bCs/>
        </w:rPr>
        <w:fldChar w:fldCharType="begin">
          <w:ffData>
            <w:name w:val="Check4"/>
            <w:enabled/>
            <w:calcOnExit w:val="0"/>
            <w:checkBox>
              <w:sizeAuto/>
              <w:default w:val="0"/>
            </w:checkBox>
          </w:ffData>
        </w:fldChar>
      </w:r>
      <w:bookmarkStart w:id="16" w:name="Check4"/>
      <w:r>
        <w:rPr>
          <w:rFonts w:eastAsiaTheme="minorEastAsia" w:cstheme="minorHAnsi"/>
          <w:b/>
          <w:bCs/>
        </w:rPr>
        <w:instrText xml:space="preserve"> FORMCHECKBOX </w:instrText>
      </w:r>
      <w:r w:rsidR="00F64539">
        <w:rPr>
          <w:rFonts w:eastAsiaTheme="minorEastAsia" w:cstheme="minorHAnsi"/>
          <w:b/>
          <w:bCs/>
        </w:rPr>
      </w:r>
      <w:r w:rsidR="00F64539">
        <w:rPr>
          <w:rFonts w:eastAsiaTheme="minorEastAsia" w:cstheme="minorHAnsi"/>
          <w:b/>
          <w:bCs/>
        </w:rPr>
        <w:fldChar w:fldCharType="separate"/>
      </w:r>
      <w:r>
        <w:rPr>
          <w:rFonts w:eastAsiaTheme="minorEastAsia" w:cstheme="minorHAnsi"/>
          <w:b/>
          <w:bCs/>
        </w:rPr>
        <w:fldChar w:fldCharType="end"/>
      </w:r>
      <w:bookmarkEnd w:id="16"/>
      <w:r>
        <w:rPr>
          <w:rFonts w:eastAsiaTheme="minorEastAsia" w:cstheme="minorHAnsi"/>
          <w:b/>
          <w:bCs/>
        </w:rPr>
        <w:t xml:space="preserve"> </w:t>
      </w:r>
      <w:r w:rsidR="0046083F" w:rsidRPr="00B22EDE">
        <w:rPr>
          <w:rFonts w:eastAsiaTheme="minorEastAsia" w:cstheme="minorHAnsi"/>
          <w:b/>
          <w:bCs/>
        </w:rPr>
        <w:t xml:space="preserve">HANDWASHING: </w:t>
      </w:r>
      <w:r w:rsidR="0046083F" w:rsidRPr="00B22EDE">
        <w:rPr>
          <w:rFonts w:eastAsiaTheme="minorEastAsia" w:cstheme="minorHAnsi"/>
        </w:rPr>
        <w:t>Wash your hands frequently soap and water, including scrubbing with soap for 20 seconds (or using hand sanitizer with at least 60% ethanol or 70% isopropanol when employees cannot get to a sink or handwashing station.</w:t>
      </w:r>
    </w:p>
    <w:p w14:paraId="04F8BACF" w14:textId="77777777" w:rsidR="0046083F" w:rsidRPr="00496967" w:rsidRDefault="0046083F" w:rsidP="0046083F">
      <w:pPr>
        <w:spacing w:after="0" w:line="240" w:lineRule="auto"/>
        <w:rPr>
          <w:rFonts w:eastAsiaTheme="minorEastAsia" w:cstheme="minorHAnsi"/>
        </w:rPr>
      </w:pPr>
    </w:p>
    <w:p w14:paraId="55233DC9" w14:textId="2CAA015D" w:rsidR="0046083F" w:rsidRPr="00B22EDE" w:rsidRDefault="00B22EDE" w:rsidP="00B22EDE">
      <w:pPr>
        <w:spacing w:after="0" w:line="240" w:lineRule="auto"/>
        <w:rPr>
          <w:rFonts w:eastAsiaTheme="minorEastAsia" w:cstheme="minorHAnsi"/>
        </w:rPr>
      </w:pPr>
      <w:r>
        <w:rPr>
          <w:rFonts w:eastAsiaTheme="minorEastAsia" w:cstheme="minorHAnsi"/>
          <w:b/>
          <w:bCs/>
        </w:rPr>
        <w:fldChar w:fldCharType="begin">
          <w:ffData>
            <w:name w:val="Check5"/>
            <w:enabled/>
            <w:calcOnExit w:val="0"/>
            <w:checkBox>
              <w:sizeAuto/>
              <w:default w:val="0"/>
            </w:checkBox>
          </w:ffData>
        </w:fldChar>
      </w:r>
      <w:bookmarkStart w:id="17" w:name="Check5"/>
      <w:r>
        <w:rPr>
          <w:rFonts w:eastAsiaTheme="minorEastAsia" w:cstheme="minorHAnsi"/>
          <w:b/>
          <w:bCs/>
        </w:rPr>
        <w:instrText xml:space="preserve"> FORMCHECKBOX </w:instrText>
      </w:r>
      <w:r w:rsidR="00F64539">
        <w:rPr>
          <w:rFonts w:eastAsiaTheme="minorEastAsia" w:cstheme="minorHAnsi"/>
          <w:b/>
          <w:bCs/>
        </w:rPr>
      </w:r>
      <w:r w:rsidR="00F64539">
        <w:rPr>
          <w:rFonts w:eastAsiaTheme="minorEastAsia" w:cstheme="minorHAnsi"/>
          <w:b/>
          <w:bCs/>
        </w:rPr>
        <w:fldChar w:fldCharType="separate"/>
      </w:r>
      <w:r>
        <w:rPr>
          <w:rFonts w:eastAsiaTheme="minorEastAsia" w:cstheme="minorHAnsi"/>
          <w:b/>
          <w:bCs/>
        </w:rPr>
        <w:fldChar w:fldCharType="end"/>
      </w:r>
      <w:bookmarkEnd w:id="17"/>
      <w:r>
        <w:rPr>
          <w:rFonts w:eastAsiaTheme="minorEastAsia" w:cstheme="minorHAnsi"/>
          <w:b/>
          <w:bCs/>
        </w:rPr>
        <w:t xml:space="preserve"> </w:t>
      </w:r>
      <w:r w:rsidR="0046083F" w:rsidRPr="00B22EDE">
        <w:rPr>
          <w:rFonts w:eastAsiaTheme="minorEastAsia" w:cstheme="minorHAnsi"/>
          <w:b/>
          <w:bCs/>
        </w:rPr>
        <w:t>CLEANING AND DISINFECTING</w:t>
      </w:r>
      <w:r w:rsidR="0046083F" w:rsidRPr="00B22EDE">
        <w:rPr>
          <w:rFonts w:eastAsiaTheme="minorEastAsia" w:cstheme="minorHAnsi"/>
        </w:rPr>
        <w:t>: Wipe down shared office equipment such as copiers, printers, telephones, keyboards, staplers, etc. Wipe down any shared surfaces such as counter tops and reception areas.</w:t>
      </w:r>
    </w:p>
    <w:p w14:paraId="440636C3" w14:textId="6AE30198" w:rsidR="0046083F" w:rsidRDefault="0046083F" w:rsidP="0046083F">
      <w:pPr>
        <w:spacing w:after="0" w:line="240" w:lineRule="auto"/>
        <w:rPr>
          <w:rFonts w:eastAsiaTheme="minorEastAsia" w:cstheme="minorHAnsi"/>
        </w:rPr>
      </w:pPr>
      <w:r w:rsidRPr="00496967">
        <w:rPr>
          <w:rFonts w:eastAsiaTheme="minorEastAsia" w:cstheme="minorHAnsi"/>
        </w:rPr>
        <w:t xml:space="preserve"> </w:t>
      </w:r>
    </w:p>
    <w:p w14:paraId="21C12240" w14:textId="77777777" w:rsidR="0046083F" w:rsidRDefault="0046083F" w:rsidP="0046083F">
      <w:pPr>
        <w:spacing w:after="0" w:line="240" w:lineRule="auto"/>
        <w:rPr>
          <w:rFonts w:eastAsiaTheme="minorEastAsia" w:cstheme="minorHAnsi"/>
        </w:rPr>
      </w:pPr>
    </w:p>
    <w:tbl>
      <w:tblPr>
        <w:tblStyle w:val="TableGrid"/>
        <w:tblW w:w="0" w:type="auto"/>
        <w:jc w:val="center"/>
        <w:tblLook w:val="04A0" w:firstRow="1" w:lastRow="0" w:firstColumn="1" w:lastColumn="0" w:noHBand="0" w:noVBand="1"/>
      </w:tblPr>
      <w:tblGrid>
        <w:gridCol w:w="2965"/>
        <w:gridCol w:w="5130"/>
      </w:tblGrid>
      <w:tr w:rsidR="0046083F" w14:paraId="5B0646E9" w14:textId="77777777" w:rsidTr="0046083F">
        <w:trPr>
          <w:jc w:val="center"/>
        </w:trPr>
        <w:tc>
          <w:tcPr>
            <w:tcW w:w="2965" w:type="dxa"/>
          </w:tcPr>
          <w:p w14:paraId="691507A7" w14:textId="6DD45079" w:rsidR="0046083F" w:rsidRPr="0046083F" w:rsidRDefault="0046083F" w:rsidP="0046083F">
            <w:pPr>
              <w:spacing w:after="0" w:line="240" w:lineRule="auto"/>
              <w:rPr>
                <w:rFonts w:eastAsiaTheme="minorEastAsia" w:cstheme="minorHAnsi"/>
                <w:b/>
                <w:bCs/>
              </w:rPr>
            </w:pPr>
            <w:r w:rsidRPr="0046083F">
              <w:rPr>
                <w:rFonts w:eastAsiaTheme="minorEastAsia" w:cstheme="minorHAnsi"/>
                <w:b/>
                <w:bCs/>
              </w:rPr>
              <w:t>Reviewed and submitted by:</w:t>
            </w:r>
          </w:p>
        </w:tc>
        <w:tc>
          <w:tcPr>
            <w:tcW w:w="5130" w:type="dxa"/>
          </w:tcPr>
          <w:p w14:paraId="66D380EF" w14:textId="269B6A72" w:rsidR="0046083F" w:rsidRDefault="00A628D4" w:rsidP="0046083F">
            <w:pPr>
              <w:spacing w:after="0" w:line="240" w:lineRule="auto"/>
              <w:rPr>
                <w:rFonts w:eastAsiaTheme="minorEastAsia" w:cstheme="minorHAnsi"/>
              </w:rPr>
            </w:pPr>
            <w:r>
              <w:rPr>
                <w:rFonts w:eastAsiaTheme="minorEastAsia" w:cstheme="minorHAnsi"/>
              </w:rPr>
              <w:fldChar w:fldCharType="begin">
                <w:ffData>
                  <w:name w:val="Text14"/>
                  <w:enabled/>
                  <w:calcOnExit w:val="0"/>
                  <w:textInput/>
                </w:ffData>
              </w:fldChar>
            </w:r>
            <w:bookmarkStart w:id="18" w:name="Text14"/>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8"/>
          </w:p>
        </w:tc>
      </w:tr>
    </w:tbl>
    <w:p w14:paraId="420E3D9B" w14:textId="18B88E58" w:rsidR="0046083F" w:rsidRPr="0046083F" w:rsidRDefault="0046083F" w:rsidP="0046083F">
      <w:pPr>
        <w:spacing w:after="0" w:line="240" w:lineRule="auto"/>
        <w:rPr>
          <w:rFonts w:eastAsiaTheme="minorEastAsia" w:cstheme="minorHAnsi"/>
          <w:i/>
          <w:iCs/>
          <w:sz w:val="20"/>
          <w:szCs w:val="20"/>
        </w:rPr>
      </w:pP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i/>
          <w:iCs/>
          <w:sz w:val="20"/>
          <w:szCs w:val="20"/>
        </w:rPr>
        <w:t>(faculty member name)</w:t>
      </w:r>
    </w:p>
    <w:p w14:paraId="1686AB41" w14:textId="723957A2" w:rsidR="001B3C93" w:rsidRDefault="00F64539" w:rsidP="00C846C8">
      <w:pPr>
        <w:spacing w:after="0" w:line="240" w:lineRule="auto"/>
        <w:rPr>
          <w:rFonts w:eastAsiaTheme="minorEastAsia" w:cstheme="minorHAnsi"/>
        </w:rPr>
      </w:pPr>
    </w:p>
    <w:sectPr w:rsidR="001B3C93" w:rsidSect="004304F3">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904B6" w14:textId="77777777" w:rsidR="00F64539" w:rsidRDefault="00F64539" w:rsidP="00A80D56">
      <w:pPr>
        <w:spacing w:after="0" w:line="240" w:lineRule="auto"/>
      </w:pPr>
      <w:r>
        <w:separator/>
      </w:r>
    </w:p>
  </w:endnote>
  <w:endnote w:type="continuationSeparator" w:id="0">
    <w:p w14:paraId="6BA09272" w14:textId="77777777" w:rsidR="00F64539" w:rsidRDefault="00F64539" w:rsidP="00A8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3318148"/>
      <w:docPartObj>
        <w:docPartGallery w:val="Page Numbers (Bottom of Page)"/>
        <w:docPartUnique/>
      </w:docPartObj>
    </w:sdtPr>
    <w:sdtEndPr>
      <w:rPr>
        <w:rStyle w:val="PageNumber"/>
      </w:rPr>
    </w:sdtEndPr>
    <w:sdtContent>
      <w:p w14:paraId="32F6E849" w14:textId="5C418EBC" w:rsidR="00A80D56" w:rsidRDefault="00A80D56" w:rsidP="00C16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C4521D" w14:textId="77777777" w:rsidR="00A80D56" w:rsidRDefault="00A80D56" w:rsidP="00A80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6AFE" w14:textId="3F0F2003" w:rsidR="00A80D56" w:rsidRDefault="00A80D56" w:rsidP="00C1671D">
    <w:pPr>
      <w:pStyle w:val="Footer"/>
      <w:framePr w:wrap="none" w:vAnchor="text" w:hAnchor="margin" w:xAlign="right" w:y="1"/>
      <w:rPr>
        <w:rStyle w:val="PageNumber"/>
      </w:rPr>
    </w:pPr>
    <w:r>
      <w:rPr>
        <w:rStyle w:val="PageNumber"/>
      </w:rPr>
      <w:t xml:space="preserve">Page </w:t>
    </w:r>
    <w:sdt>
      <w:sdtPr>
        <w:rPr>
          <w:rStyle w:val="PageNumber"/>
        </w:rPr>
        <w:id w:val="-414404511"/>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2</w:t>
        </w:r>
      </w:sdtContent>
    </w:sdt>
  </w:p>
  <w:p w14:paraId="59DA96A1" w14:textId="3AA43061" w:rsidR="00A80D56" w:rsidRDefault="00A80D56" w:rsidP="00A80D5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FD853" w14:textId="77777777" w:rsidR="00F64539" w:rsidRDefault="00F64539" w:rsidP="00A80D56">
      <w:pPr>
        <w:spacing w:after="0" w:line="240" w:lineRule="auto"/>
      </w:pPr>
      <w:r>
        <w:separator/>
      </w:r>
    </w:p>
  </w:footnote>
  <w:footnote w:type="continuationSeparator" w:id="0">
    <w:p w14:paraId="44DB751E" w14:textId="77777777" w:rsidR="00F64539" w:rsidRDefault="00F64539" w:rsidP="00A80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D4DA0"/>
    <w:multiLevelType w:val="hybridMultilevel"/>
    <w:tmpl w:val="78A01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F3"/>
    <w:rsid w:val="000140DA"/>
    <w:rsid w:val="004304F3"/>
    <w:rsid w:val="0046083F"/>
    <w:rsid w:val="00553C75"/>
    <w:rsid w:val="007F055E"/>
    <w:rsid w:val="00837955"/>
    <w:rsid w:val="00A628D4"/>
    <w:rsid w:val="00A64EFE"/>
    <w:rsid w:val="00A80D56"/>
    <w:rsid w:val="00B22EDE"/>
    <w:rsid w:val="00B40255"/>
    <w:rsid w:val="00BB0D09"/>
    <w:rsid w:val="00BB6F31"/>
    <w:rsid w:val="00C846C8"/>
    <w:rsid w:val="00D3389A"/>
    <w:rsid w:val="00D65B4C"/>
    <w:rsid w:val="00D976E7"/>
    <w:rsid w:val="00EB1DA2"/>
    <w:rsid w:val="00EF166B"/>
    <w:rsid w:val="00F50244"/>
    <w:rsid w:val="00F64539"/>
    <w:rsid w:val="00F736BD"/>
    <w:rsid w:val="00F7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642F"/>
  <w14:defaultImageDpi w14:val="32767"/>
  <w15:chartTrackingRefBased/>
  <w15:docId w15:val="{2F96DCFC-A540-6D44-9163-AD1F8422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04F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4F3"/>
    <w:rPr>
      <w:color w:val="0000FF"/>
      <w:u w:val="single"/>
    </w:rPr>
  </w:style>
  <w:style w:type="character" w:styleId="UnresolvedMention">
    <w:name w:val="Unresolved Mention"/>
    <w:basedOn w:val="DefaultParagraphFont"/>
    <w:uiPriority w:val="99"/>
    <w:rsid w:val="004304F3"/>
    <w:rPr>
      <w:color w:val="605E5C"/>
      <w:shd w:val="clear" w:color="auto" w:fill="E1DFDD"/>
    </w:rPr>
  </w:style>
  <w:style w:type="table" w:styleId="TableGrid">
    <w:name w:val="Table Grid"/>
    <w:basedOn w:val="TableNormal"/>
    <w:uiPriority w:val="39"/>
    <w:rsid w:val="0043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83F"/>
    <w:pPr>
      <w:ind w:left="720"/>
      <w:contextualSpacing/>
    </w:pPr>
  </w:style>
  <w:style w:type="paragraph" w:styleId="Header">
    <w:name w:val="header"/>
    <w:basedOn w:val="Normal"/>
    <w:link w:val="HeaderChar"/>
    <w:uiPriority w:val="99"/>
    <w:unhideWhenUsed/>
    <w:rsid w:val="00A8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D56"/>
    <w:rPr>
      <w:sz w:val="22"/>
      <w:szCs w:val="22"/>
    </w:rPr>
  </w:style>
  <w:style w:type="paragraph" w:styleId="Footer">
    <w:name w:val="footer"/>
    <w:basedOn w:val="Normal"/>
    <w:link w:val="FooterChar"/>
    <w:uiPriority w:val="99"/>
    <w:unhideWhenUsed/>
    <w:rsid w:val="00A8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56"/>
    <w:rPr>
      <w:sz w:val="22"/>
      <w:szCs w:val="22"/>
    </w:rPr>
  </w:style>
  <w:style w:type="character" w:styleId="PageNumber">
    <w:name w:val="page number"/>
    <w:basedOn w:val="DefaultParagraphFont"/>
    <w:uiPriority w:val="99"/>
    <w:semiHidden/>
    <w:unhideWhenUsed/>
    <w:rsid w:val="00A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CDPH%20Document%20Library/COVID-19/Guidance-for-Face-Coverings_06-18-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ph.ca.gov/Programs/CID/DCDC/CDPH%20Document%20Library/COVID-19/Guidance-for-Face-Coverings_06-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Theis</dc:creator>
  <cp:keywords/>
  <dc:description/>
  <cp:lastModifiedBy>Amanda Theis</cp:lastModifiedBy>
  <cp:revision>11</cp:revision>
  <dcterms:created xsi:type="dcterms:W3CDTF">2020-07-14T23:30:00Z</dcterms:created>
  <dcterms:modified xsi:type="dcterms:W3CDTF">2020-07-16T15:38:00Z</dcterms:modified>
</cp:coreProperties>
</file>