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017F1" w:rsidR="005017F1" w:rsidP="005017F1" w:rsidRDefault="005017F1" w14:paraId="055522E0" wp14:textId="77777777">
      <w:pPr>
        <w:spacing w:after="0" w:line="240" w:lineRule="auto"/>
        <w:jc w:val="center"/>
        <w:rPr>
          <w:rFonts w:eastAsiaTheme="minorEastAsia" w:cstheme="minorHAnsi"/>
          <w:b/>
          <w:sz w:val="32"/>
          <w:szCs w:val="20"/>
        </w:rPr>
      </w:pPr>
      <w:r w:rsidRPr="005017F1">
        <w:rPr>
          <w:rFonts w:eastAsiaTheme="minorEastAsia" w:cstheme="minorHAnsi"/>
          <w:b/>
          <w:sz w:val="32"/>
          <w:szCs w:val="20"/>
        </w:rPr>
        <w:t>Curriculum Map Template</w:t>
      </w:r>
    </w:p>
    <w:p xmlns:wp14="http://schemas.microsoft.com/office/word/2010/wordml" w:rsidR="005017F1" w:rsidP="005017F1" w:rsidRDefault="005017F1" w14:paraId="672A6659" wp14:textId="77777777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p xmlns:wp14="http://schemas.microsoft.com/office/word/2010/wordml" w:rsidR="005017F1" w:rsidP="005017F1" w:rsidRDefault="005017F1" w14:paraId="0A37501D" wp14:textId="77777777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p xmlns:wp14="http://schemas.microsoft.com/office/word/2010/wordml" w:rsidRPr="007B51B7" w:rsidR="005017F1" w:rsidP="005017F1" w:rsidRDefault="005017F1" w14:paraId="5DAB6C7B" wp14:textId="77777777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808"/>
        <w:gridCol w:w="810"/>
        <w:gridCol w:w="720"/>
        <w:gridCol w:w="905"/>
        <w:gridCol w:w="905"/>
        <w:gridCol w:w="905"/>
        <w:gridCol w:w="905"/>
        <w:gridCol w:w="905"/>
      </w:tblGrid>
      <w:tr xmlns:wp14="http://schemas.microsoft.com/office/word/2010/wordml" w:rsidRPr="007B51B7" w:rsidR="00333D9C" w:rsidTr="53463DD0" w14:paraId="57D641AF" wp14:textId="77777777">
        <w:trPr>
          <w:cantSplit/>
          <w:trHeight w:val="242"/>
        </w:trPr>
        <w:tc>
          <w:tcPr>
            <w:tcW w:w="2635" w:type="dxa"/>
            <w:vMerge w:val="restart"/>
            <w:shd w:val="clear" w:color="auto" w:fill="auto"/>
            <w:tcMar/>
            <w:vAlign w:val="bottom"/>
          </w:tcPr>
          <w:p w:rsidRPr="007B51B7" w:rsidR="00333D9C" w:rsidP="004C5919" w:rsidRDefault="00333D9C" w14:paraId="759D7490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Program Learning Outcomes</w:t>
            </w:r>
          </w:p>
        </w:tc>
        <w:tc>
          <w:tcPr>
            <w:tcW w:w="6863" w:type="dxa"/>
            <w:gridSpan w:val="8"/>
            <w:shd w:val="clear" w:color="auto" w:fill="auto"/>
            <w:tcMar/>
            <w:vAlign w:val="bottom"/>
          </w:tcPr>
          <w:p w:rsidRPr="007B51B7" w:rsidR="00333D9C" w:rsidP="004C5919" w:rsidRDefault="00333D9C" w14:paraId="6AE578FB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Core Courses</w:t>
            </w:r>
          </w:p>
        </w:tc>
      </w:tr>
      <w:tr xmlns:wp14="http://schemas.microsoft.com/office/word/2010/wordml" w:rsidRPr="007B51B7" w:rsidR="00333D9C" w:rsidTr="53463DD0" w14:paraId="59646AA1" wp14:textId="77777777">
        <w:trPr>
          <w:cantSplit/>
          <w:trHeight w:val="1691"/>
        </w:trPr>
        <w:tc>
          <w:tcPr>
            <w:tcW w:w="2635" w:type="dxa"/>
            <w:vMerge/>
            <w:tcMar/>
            <w:vAlign w:val="bottom"/>
          </w:tcPr>
          <w:p w:rsidRPr="007B51B7" w:rsidR="00333D9C" w:rsidP="004C5919" w:rsidRDefault="00333D9C" w14:paraId="02EB378F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6DAB7771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E.g., Course A</w:t>
            </w:r>
          </w:p>
        </w:tc>
        <w:tc>
          <w:tcPr>
            <w:tcW w:w="810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53F256B3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B</w:t>
            </w:r>
          </w:p>
        </w:tc>
        <w:tc>
          <w:tcPr>
            <w:tcW w:w="720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7C65CD43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C</w:t>
            </w:r>
          </w:p>
        </w:tc>
        <w:tc>
          <w:tcPr>
            <w:tcW w:w="905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42180A86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D</w:t>
            </w:r>
          </w:p>
        </w:tc>
        <w:tc>
          <w:tcPr>
            <w:tcW w:w="905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0BAF6E75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E</w:t>
            </w:r>
          </w:p>
        </w:tc>
        <w:tc>
          <w:tcPr>
            <w:tcW w:w="905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06513DC9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F</w:t>
            </w:r>
          </w:p>
        </w:tc>
        <w:tc>
          <w:tcPr>
            <w:tcW w:w="905" w:type="dxa"/>
            <w:shd w:val="clear" w:color="auto" w:fill="auto"/>
            <w:tcMar/>
            <w:textDirection w:val="btLr"/>
          </w:tcPr>
          <w:p w:rsidRPr="00333D9C" w:rsidR="00333D9C" w:rsidP="004C5919" w:rsidRDefault="00333D9C" w14:paraId="1040EBC5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Continue…</w:t>
            </w:r>
          </w:p>
        </w:tc>
        <w:tc>
          <w:tcPr>
            <w:tcW w:w="905" w:type="dxa"/>
            <w:shd w:val="clear" w:color="auto" w:fill="auto"/>
            <w:tcMar/>
            <w:textDirection w:val="btLr"/>
          </w:tcPr>
          <w:p w:rsidRPr="007B51B7" w:rsidR="00333D9C" w:rsidP="004C5919" w:rsidRDefault="00333D9C" w14:paraId="6A05A809" wp14:textId="77777777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xmlns:wp14="http://schemas.microsoft.com/office/word/2010/wordml" w:rsidRPr="007B51B7" w:rsidR="00333D9C" w:rsidTr="53463DD0" w14:paraId="02F2DAF1" wp14:textId="77777777">
        <w:trPr>
          <w:trHeight w:val="467"/>
        </w:trPr>
        <w:tc>
          <w:tcPr>
            <w:tcW w:w="2635" w:type="dxa"/>
            <w:shd w:val="clear" w:color="auto" w:fill="auto"/>
            <w:tcMar/>
          </w:tcPr>
          <w:p w:rsidRPr="00333D9C" w:rsidR="00333D9C" w:rsidP="004C5919" w:rsidRDefault="00333D9C" w14:paraId="1130CF16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 xml:space="preserve">E.g. </w:t>
            </w:r>
            <w:r w:rsidRPr="00333D9C">
              <w:rPr>
                <w:rFonts w:eastAsiaTheme="minorEastAsia" w:cstheme="minorHAnsi"/>
                <w:sz w:val="18"/>
                <w:szCs w:val="20"/>
              </w:rPr>
              <w:t>Written Communication Skills</w:t>
            </w:r>
          </w:p>
        </w:tc>
        <w:tc>
          <w:tcPr>
            <w:tcW w:w="808" w:type="dxa"/>
            <w:shd w:val="clear" w:color="auto" w:fill="FFC000"/>
            <w:tcMar/>
            <w:vAlign w:val="center"/>
          </w:tcPr>
          <w:p w:rsidRPr="007B51B7" w:rsidR="00333D9C" w:rsidP="004C5919" w:rsidRDefault="00333D9C" w14:paraId="2906B3E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810" w:type="dxa"/>
            <w:shd w:val="clear" w:color="auto" w:fill="auto"/>
            <w:tcMar/>
            <w:vAlign w:val="center"/>
          </w:tcPr>
          <w:p w:rsidRPr="007B51B7" w:rsidR="00333D9C" w:rsidP="004C5919" w:rsidRDefault="00333D9C" w14:paraId="5A39BBE3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7B51B7" w:rsidR="00333D9C" w:rsidP="004C5919" w:rsidRDefault="00333D9C" w14:paraId="41C8F396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72A3D3EC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tcMar/>
            <w:vAlign w:val="center"/>
          </w:tcPr>
          <w:p w:rsidRPr="007B51B7" w:rsidR="00333D9C" w:rsidP="53463DD0" w:rsidRDefault="00333D9C" w14:paraId="65AEDD99" wp14:textId="35D0087C">
            <w:pPr>
              <w:spacing w:after="0"/>
              <w:jc w:val="center"/>
              <w:rPr>
                <w:rFonts w:eastAsia="" w:cs="Calibri" w:eastAsiaTheme="minorEastAsia" w:cstheme="minorAscii"/>
                <w:sz w:val="18"/>
                <w:szCs w:val="18"/>
              </w:rPr>
            </w:pPr>
            <w:r w:rsidRPr="53463DD0" w:rsidR="53463DD0">
              <w:rPr>
                <w:rFonts w:eastAsia="" w:cs="Calibri" w:eastAsiaTheme="minorEastAsia" w:cstheme="minorAscii"/>
                <w:sz w:val="18"/>
                <w:szCs w:val="18"/>
              </w:rPr>
              <w:t>M</w:t>
            </w: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0D0B940D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0E27B00A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60061E4C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xmlns:wp14="http://schemas.microsoft.com/office/word/2010/wordml" w:rsidRPr="007B51B7" w:rsidR="00333D9C" w:rsidTr="53463DD0" w14:paraId="58648691" wp14:textId="77777777">
        <w:tc>
          <w:tcPr>
            <w:tcW w:w="2635" w:type="dxa"/>
            <w:shd w:val="clear" w:color="auto" w:fill="auto"/>
            <w:tcMar/>
          </w:tcPr>
          <w:p w:rsidRPr="00333D9C" w:rsidR="00333D9C" w:rsidP="004C5919" w:rsidRDefault="00333D9C" w14:paraId="2792CE31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Oral Communication Skills</w:t>
            </w:r>
          </w:p>
          <w:p w:rsidRPr="00333D9C" w:rsidR="00333D9C" w:rsidP="004C5919" w:rsidRDefault="00333D9C" w14:paraId="44EAFD9C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/>
            <w:vAlign w:val="center"/>
          </w:tcPr>
          <w:p w:rsidRPr="007B51B7" w:rsidR="00333D9C" w:rsidP="004C5919" w:rsidRDefault="00333D9C" w14:paraId="4B94D5A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/>
            <w:vAlign w:val="center"/>
          </w:tcPr>
          <w:p w:rsidRPr="007B51B7" w:rsidR="00333D9C" w:rsidP="004C5919" w:rsidRDefault="00333D9C" w14:paraId="3DEEC669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C000"/>
            <w:tcMar/>
            <w:vAlign w:val="center"/>
          </w:tcPr>
          <w:p w:rsidRPr="007B51B7" w:rsidR="00333D9C" w:rsidP="004C5919" w:rsidRDefault="00333D9C" w14:paraId="56AB6BD4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3656B9AB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45FB0818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049F31CB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53128261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62486C0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xmlns:wp14="http://schemas.microsoft.com/office/word/2010/wordml" w:rsidRPr="007B51B7" w:rsidR="00333D9C" w:rsidTr="53463DD0" w14:paraId="4B235679" wp14:textId="77777777">
        <w:tc>
          <w:tcPr>
            <w:tcW w:w="2635" w:type="dxa"/>
            <w:shd w:val="clear" w:color="auto" w:fill="auto"/>
            <w:tcMar/>
          </w:tcPr>
          <w:p w:rsidRPr="00333D9C" w:rsidR="00333D9C" w:rsidP="004C5919" w:rsidRDefault="00333D9C" w14:paraId="56605D4B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Information Literacy</w:t>
            </w:r>
          </w:p>
          <w:p w:rsidRPr="00333D9C" w:rsidR="00333D9C" w:rsidP="004C5919" w:rsidRDefault="00333D9C" w14:paraId="4101652C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FFFFFF" w:themeFill="background1"/>
            <w:tcMar/>
            <w:vAlign w:val="center"/>
          </w:tcPr>
          <w:p w:rsidRPr="007B51B7" w:rsidR="00333D9C" w:rsidP="004C5919" w:rsidRDefault="00333D9C" w14:paraId="4B99056E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/>
            <w:vAlign w:val="center"/>
          </w:tcPr>
          <w:p w:rsidRPr="007B51B7" w:rsidR="00333D9C" w:rsidP="004C5919" w:rsidRDefault="00333D9C" w14:paraId="1299C43A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7B51B7" w:rsidR="00333D9C" w:rsidP="004C5919" w:rsidRDefault="00333D9C" w14:paraId="4DDBEF00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53463DD0" w:rsidRDefault="00333D9C" w14:paraId="33B80983" wp14:textId="140A7BCA">
            <w:pPr>
              <w:spacing w:after="0"/>
              <w:jc w:val="center"/>
              <w:rPr>
                <w:rFonts w:eastAsia="" w:cs="Calibri" w:eastAsiaTheme="minorEastAsia" w:cstheme="minorAscii"/>
                <w:sz w:val="18"/>
                <w:szCs w:val="18"/>
              </w:rPr>
            </w:pPr>
            <w:r w:rsidRPr="53463DD0" w:rsidR="53463DD0">
              <w:rPr>
                <w:rFonts w:eastAsia="" w:cs="Calibri" w:eastAsiaTheme="minorEastAsia" w:cstheme="minorAscii"/>
                <w:sz w:val="18"/>
                <w:szCs w:val="18"/>
              </w:rPr>
              <w:t>I</w:t>
            </w: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3461D779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3CF2D8B6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0FB78278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1FC3994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xmlns:wp14="http://schemas.microsoft.com/office/word/2010/wordml" w:rsidRPr="007B51B7" w:rsidR="00333D9C" w:rsidTr="53463DD0" w14:paraId="4D627859" wp14:textId="77777777">
        <w:tc>
          <w:tcPr>
            <w:tcW w:w="2635" w:type="dxa"/>
            <w:shd w:val="clear" w:color="auto" w:fill="auto"/>
            <w:tcMar/>
          </w:tcPr>
          <w:p w:rsidRPr="00333D9C" w:rsidR="00333D9C" w:rsidP="004C5919" w:rsidRDefault="00333D9C" w14:paraId="1B7F011C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Critical Thinking</w:t>
            </w:r>
          </w:p>
          <w:p w:rsidRPr="00333D9C" w:rsidR="00333D9C" w:rsidP="004C5919" w:rsidRDefault="00333D9C" w14:paraId="0562CB0E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/>
            <w:vAlign w:val="center"/>
          </w:tcPr>
          <w:p w:rsidRPr="007B51B7" w:rsidR="00333D9C" w:rsidP="004C5919" w:rsidRDefault="00333D9C" w14:paraId="5526689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810" w:type="dxa"/>
            <w:shd w:val="clear" w:color="auto" w:fill="auto"/>
            <w:tcMar/>
            <w:vAlign w:val="center"/>
          </w:tcPr>
          <w:p w:rsidRPr="007B51B7" w:rsidR="00333D9C" w:rsidP="004C5919" w:rsidRDefault="00333D9C" w14:paraId="34CE0A41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7B51B7" w:rsidR="00333D9C" w:rsidP="004C5919" w:rsidRDefault="00333D9C" w14:paraId="62EBF3C5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tcMar/>
            <w:vAlign w:val="center"/>
          </w:tcPr>
          <w:p w:rsidRPr="007B51B7" w:rsidR="00333D9C" w:rsidP="53463DD0" w:rsidRDefault="00333D9C" w14:paraId="061D6CA7" wp14:textId="039CC765">
            <w:pPr>
              <w:spacing w:after="0"/>
              <w:jc w:val="center"/>
              <w:rPr>
                <w:rFonts w:eastAsia="" w:cs="Calibri" w:eastAsiaTheme="minorEastAsia" w:cstheme="minorAscii"/>
                <w:sz w:val="18"/>
                <w:szCs w:val="18"/>
              </w:rPr>
            </w:pPr>
            <w:r w:rsidRPr="53463DD0" w:rsidR="53463DD0">
              <w:rPr>
                <w:rFonts w:eastAsia="" w:cs="Calibri" w:eastAsiaTheme="minorEastAsia" w:cstheme="minorAscii"/>
                <w:sz w:val="18"/>
                <w:szCs w:val="18"/>
              </w:rPr>
              <w:t>D</w:t>
            </w: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6D98A12B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tcMar/>
            <w:vAlign w:val="center"/>
          </w:tcPr>
          <w:p w:rsidRPr="007B51B7" w:rsidR="00333D9C" w:rsidP="53463DD0" w:rsidRDefault="00333D9C" w14:paraId="0C5453E4" wp14:textId="228C1362">
            <w:pPr>
              <w:spacing w:after="0"/>
              <w:jc w:val="center"/>
              <w:rPr>
                <w:rFonts w:eastAsia="" w:cs="Calibri" w:eastAsiaTheme="minorEastAsia" w:cstheme="minorAscii"/>
                <w:sz w:val="18"/>
                <w:szCs w:val="18"/>
              </w:rPr>
            </w:pPr>
            <w:r w:rsidRPr="53463DD0" w:rsidR="53463DD0">
              <w:rPr>
                <w:rFonts w:eastAsia="" w:cs="Calibri" w:eastAsiaTheme="minorEastAsia" w:cstheme="minorAscii"/>
                <w:sz w:val="18"/>
                <w:szCs w:val="18"/>
              </w:rPr>
              <w:t>M</w:t>
            </w: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2946DB82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5997CC1D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xmlns:wp14="http://schemas.microsoft.com/office/word/2010/wordml" w:rsidRPr="007B51B7" w:rsidR="00333D9C" w:rsidTr="53463DD0" w14:paraId="78685F9C" wp14:textId="77777777">
        <w:tc>
          <w:tcPr>
            <w:tcW w:w="2635" w:type="dxa"/>
            <w:shd w:val="clear" w:color="auto" w:fill="auto"/>
            <w:tcMar/>
          </w:tcPr>
          <w:p w:rsidRPr="00333D9C" w:rsidR="00333D9C" w:rsidP="004C5919" w:rsidRDefault="00333D9C" w14:paraId="59D03B77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Quantitative Literacy</w:t>
            </w:r>
          </w:p>
          <w:p w:rsidRPr="00333D9C" w:rsidR="00333D9C" w:rsidP="004C5919" w:rsidRDefault="00333D9C" w14:paraId="110FFD37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/>
            <w:vAlign w:val="center"/>
          </w:tcPr>
          <w:p w:rsidRPr="007B51B7" w:rsidR="00333D9C" w:rsidP="004C5919" w:rsidRDefault="00333D9C" w14:paraId="6B699379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FFC000"/>
            <w:tcMar/>
            <w:vAlign w:val="center"/>
          </w:tcPr>
          <w:p w:rsidRPr="007B51B7" w:rsidR="00333D9C" w:rsidP="53463DD0" w:rsidRDefault="00333D9C" w14:paraId="3D6DC322" wp14:textId="2AC3CB4D">
            <w:pPr>
              <w:spacing w:after="0"/>
              <w:jc w:val="center"/>
              <w:rPr>
                <w:rFonts w:eastAsia="" w:cs="Calibri" w:eastAsiaTheme="minorEastAsia" w:cstheme="minorAscii"/>
                <w:sz w:val="18"/>
                <w:szCs w:val="18"/>
              </w:rPr>
            </w:pPr>
            <w:r w:rsidRPr="53463DD0" w:rsidR="53463DD0">
              <w:rPr>
                <w:rFonts w:eastAsia="" w:cs="Calibri" w:eastAsiaTheme="minorEastAsia" w:cstheme="minorAscii"/>
                <w:sz w:val="18"/>
                <w:szCs w:val="18"/>
              </w:rPr>
              <w:t>D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7B51B7" w:rsidR="00333D9C" w:rsidP="004C5919" w:rsidRDefault="00333D9C" w14:paraId="3FE9F23F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1F72F646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08CE6F91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61CDCEAD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6BB9E253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/>
            <w:vAlign w:val="center"/>
          </w:tcPr>
          <w:p w:rsidRPr="007B51B7" w:rsidR="00333D9C" w:rsidP="004C5919" w:rsidRDefault="00333D9C" w14:paraId="23DE523C" wp14:textId="77777777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</w:tbl>
    <w:p xmlns:wp14="http://schemas.microsoft.com/office/word/2010/wordml" w:rsidRPr="007B51B7" w:rsidR="00333D9C" w:rsidP="00333D9C" w:rsidRDefault="00333D9C" w14:paraId="703BE72E" wp14:textId="77777777">
      <w:pPr>
        <w:spacing w:before="200"/>
        <w:rPr>
          <w:rFonts w:eastAsiaTheme="minorEastAsia" w:cstheme="minorHAnsi"/>
          <w:sz w:val="18"/>
          <w:szCs w:val="20"/>
        </w:rPr>
      </w:pPr>
      <w:r w:rsidRPr="007B51B7">
        <w:rPr>
          <w:rFonts w:eastAsiaTheme="minorEastAsia" w:cstheme="minorHAnsi"/>
          <w:sz w:val="18"/>
          <w:szCs w:val="20"/>
        </w:rPr>
        <w:t>KEY: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Pr="007B51B7" w:rsidR="00333D9C" w:rsidTr="004C5919" w14:paraId="1B7FBB29" wp14:textId="77777777">
        <w:trPr>
          <w:trHeight w:val="357"/>
        </w:trPr>
        <w:tc>
          <w:tcPr>
            <w:tcW w:w="4788" w:type="dxa"/>
            <w:shd w:val="clear" w:color="auto" w:fill="auto"/>
          </w:tcPr>
          <w:p w:rsidRPr="007B51B7" w:rsidR="00333D9C" w:rsidP="004C5919" w:rsidRDefault="00333D9C" w14:paraId="6BF31E63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Outcomes assessment data not collected for program-level analysis</w:t>
            </w:r>
          </w:p>
        </w:tc>
        <w:tc>
          <w:tcPr>
            <w:tcW w:w="4788" w:type="dxa"/>
            <w:shd w:val="clear" w:color="auto" w:fill="FFC000"/>
          </w:tcPr>
          <w:p w:rsidRPr="007B51B7" w:rsidR="00333D9C" w:rsidP="004C5919" w:rsidRDefault="00333D9C" w14:paraId="47D1012D" wp14:textId="77777777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Outcome assessment data collected for program-level analysis</w:t>
            </w:r>
          </w:p>
        </w:tc>
      </w:tr>
    </w:tbl>
    <w:p xmlns:wp14="http://schemas.microsoft.com/office/word/2010/wordml" w:rsidRPr="007B51B7" w:rsidR="005017F1" w:rsidP="005017F1" w:rsidRDefault="005017F1" w14:paraId="52E56223" wp14:textId="77777777">
      <w:pPr>
        <w:spacing w:before="200"/>
        <w:rPr>
          <w:rFonts w:eastAsiaTheme="minorEastAsia" w:cstheme="minorHAnsi"/>
          <w:sz w:val="20"/>
          <w:szCs w:val="20"/>
        </w:rPr>
      </w:pPr>
      <w:bookmarkStart w:name="_GoBack" w:id="0"/>
      <w:bookmarkEnd w:id="0"/>
    </w:p>
    <w:p xmlns:wp14="http://schemas.microsoft.com/office/word/2010/wordml" w:rsidRPr="007B51B7" w:rsidR="005017F1" w:rsidP="53463DD0" w:rsidRDefault="005017F1" w14:paraId="5043CB0F" wp14:textId="028A84FF">
      <w:pPr>
        <w:spacing w:before="200" w:after="0"/>
        <w:rPr>
          <w:rFonts w:eastAsia="" w:cs="Calibri" w:eastAsiaTheme="minorEastAsia" w:cstheme="minorAscii"/>
          <w:sz w:val="20"/>
          <w:szCs w:val="20"/>
        </w:rPr>
      </w:pPr>
      <w:r w:rsidRPr="53463DD0" w:rsidR="53463DD0">
        <w:rPr>
          <w:rFonts w:eastAsia="" w:cs="Calibri" w:eastAsiaTheme="minorEastAsia" w:cstheme="minorAscii"/>
          <w:sz w:val="20"/>
          <w:szCs w:val="20"/>
        </w:rPr>
        <w:t xml:space="preserve">NOTE: In the curriculum map, the level at which the outcome is addressed is identified. In this case, the following scale is used: Introduced (I), Developed (D), and </w:t>
      </w:r>
      <w:r w:rsidRPr="53463DD0" w:rsidR="53463DD0">
        <w:rPr>
          <w:rFonts w:eastAsia="" w:cs="Calibri" w:eastAsiaTheme="minorEastAsia" w:cstheme="minorAscii"/>
          <w:sz w:val="20"/>
          <w:szCs w:val="20"/>
        </w:rPr>
        <w:t>Mastered</w:t>
      </w:r>
      <w:r w:rsidRPr="53463DD0" w:rsidR="53463DD0">
        <w:rPr>
          <w:rFonts w:eastAsia="" w:cs="Calibri" w:eastAsiaTheme="minorEastAsia" w:cstheme="minorAscii"/>
          <w:sz w:val="20"/>
          <w:szCs w:val="20"/>
        </w:rPr>
        <w:t xml:space="preserve"> (M).</w:t>
      </w:r>
    </w:p>
    <w:p xmlns:wp14="http://schemas.microsoft.com/office/word/2010/wordml" w:rsidR="00E832A2" w:rsidRDefault="00E832A2" w14:paraId="07459315" wp14:textId="77777777"/>
    <w:sectPr w:rsidR="00E832A2" w:rsidSect="005017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993"/>
    <w:multiLevelType w:val="hybridMultilevel"/>
    <w:tmpl w:val="FA9618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59E101F"/>
    <w:multiLevelType w:val="hybridMultilevel"/>
    <w:tmpl w:val="61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1"/>
    <w:rsid w:val="000466FE"/>
    <w:rsid w:val="00333D9C"/>
    <w:rsid w:val="005017F1"/>
    <w:rsid w:val="008C13AC"/>
    <w:rsid w:val="00E832A2"/>
    <w:rsid w:val="534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FEC2"/>
  <w15:docId w15:val="{863a1bf9-0554-4829-ad21-51e291280b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7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3049A817C547A5810186F54E57B2" ma:contentTypeVersion="12" ma:contentTypeDescription="Create a new document." ma:contentTypeScope="" ma:versionID="e507ea45043bcce754da365d1ff57ef6">
  <xsd:schema xmlns:xsd="http://www.w3.org/2001/XMLSchema" xmlns:xs="http://www.w3.org/2001/XMLSchema" xmlns:p="http://schemas.microsoft.com/office/2006/metadata/properties" xmlns:ns1="http://schemas.microsoft.com/sharepoint/v3" xmlns:ns2="baa29b69-0d02-4375-9291-555bdc95a57e" xmlns:ns3="b05e6d6c-2819-4ab7-a0d3-abb3ece74b49" targetNamespace="http://schemas.microsoft.com/office/2006/metadata/properties" ma:root="true" ma:fieldsID="40ece968393e238239d5769f1bf9c281" ns1:_="" ns2:_="" ns3:_="">
    <xsd:import namespace="http://schemas.microsoft.com/sharepoint/v3"/>
    <xsd:import namespace="baa29b69-0d02-4375-9291-555bdc95a57e"/>
    <xsd:import namespace="b05e6d6c-2819-4ab7-a0d3-abb3ece7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9b69-0d02-4375-9291-555bdc95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6d6c-2819-4ab7-a0d3-abb3ece7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05e6d6c-2819-4ab7-a0d3-abb3ece74b49">
      <UserInfo>
        <DisplayName>Gurpreet Aulak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04FDA6-3304-4BD3-A2EF-0B16F62B3E70}"/>
</file>

<file path=customXml/itemProps2.xml><?xml version="1.0" encoding="utf-8"?>
<ds:datastoreItem xmlns:ds="http://schemas.openxmlformats.org/officeDocument/2006/customXml" ds:itemID="{6AE1DEE9-F81C-4957-8375-F88EBFE506AE}"/>
</file>

<file path=customXml/itemProps3.xml><?xml version="1.0" encoding="utf-8"?>
<ds:datastoreItem xmlns:ds="http://schemas.openxmlformats.org/officeDocument/2006/customXml" ds:itemID="{3A78685A-9B3A-4856-80E8-EB9865CAFA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Littlepage</dc:creator>
  <cp:lastModifiedBy>Erin Littlepage</cp:lastModifiedBy>
  <cp:revision>3</cp:revision>
  <dcterms:created xsi:type="dcterms:W3CDTF">2012-09-26T18:02:00Z</dcterms:created>
  <dcterms:modified xsi:type="dcterms:W3CDTF">2019-06-14T15:49:29Z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0x01010038C43049A817C547A5810186F54E57B2</vt:lpwstr>
  </property>
</Properties>
</file>