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B7" w:rsidRDefault="00712BB7">
      <w:pPr>
        <w:spacing w:before="2"/>
        <w:rPr>
          <w:b/>
          <w:sz w:val="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0485"/>
      </w:tblGrid>
      <w:tr w:rsidR="00712BB7">
        <w:trPr>
          <w:trHeight w:val="230"/>
        </w:trPr>
        <w:tc>
          <w:tcPr>
            <w:tcW w:w="10909" w:type="dxa"/>
            <w:gridSpan w:val="2"/>
            <w:shd w:val="clear" w:color="auto" w:fill="CCCCCC"/>
          </w:tcPr>
          <w:p w:rsidR="00712BB7" w:rsidRDefault="0023663B">
            <w:pPr>
              <w:pStyle w:val="TableParagraph"/>
              <w:spacing w:line="20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 check appropriate box.</w:t>
            </w:r>
          </w:p>
        </w:tc>
      </w:tr>
      <w:tr w:rsidR="00712BB7">
        <w:trPr>
          <w:trHeight w:val="390"/>
        </w:trPr>
        <w:tc>
          <w:tcPr>
            <w:tcW w:w="424" w:type="dxa"/>
          </w:tcPr>
          <w:p w:rsidR="00712BB7" w:rsidRDefault="0023663B"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35" t="6350" r="1270" b="5080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E022B" id="Group 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eunET+ICAABkBgAADgAAAAAAAAAAAAAAAAAu&#10;AgAAZHJzL2Uyb0RvYy54bWxQSwECLQAUAAYACAAAACEAW7TbR9kAAAADAQAADwAAAAAAAAAAAAAA&#10;AAA8BQAAZHJzL2Rvd25yZXYueG1sUEsFBgAAAAAEAAQA8wAAAEIGAAAAAA==&#10;">
                      <v:rect id="Rectangle 2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85" w:type="dxa"/>
          </w:tcPr>
          <w:p w:rsidR="00712BB7" w:rsidRDefault="0023663B">
            <w:pPr>
              <w:pStyle w:val="TableParagraph"/>
              <w:spacing w:line="204" w:lineRule="exact"/>
              <w:ind w:left="17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Employee Requested Classification Review</w:t>
            </w:r>
            <w:r>
              <w:rPr>
                <w:b/>
                <w:sz w:val="18"/>
              </w:rPr>
              <w:t>:</w:t>
            </w:r>
          </w:p>
          <w:p w:rsidR="00712BB7" w:rsidRDefault="0023663B">
            <w:pPr>
              <w:pStyle w:val="TableParagraph"/>
              <w:spacing w:before="1" w:line="166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(Classification Review for CSUEU employees ONLY)</w:t>
            </w:r>
          </w:p>
        </w:tc>
      </w:tr>
      <w:tr w:rsidR="00712BB7">
        <w:trPr>
          <w:trHeight w:val="2392"/>
        </w:trPr>
        <w:tc>
          <w:tcPr>
            <w:tcW w:w="10909" w:type="dxa"/>
            <w:gridSpan w:val="2"/>
          </w:tcPr>
          <w:p w:rsidR="00712BB7" w:rsidRDefault="0023663B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right="143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Employee</w:t>
            </w:r>
            <w:r>
              <w:rPr>
                <w:sz w:val="16"/>
              </w:rPr>
              <w:t xml:space="preserve">: Please complete Part I and Part II below and route this request to the Appropriate Administrator (first level non-bargaining unit supervisor, e.g. MPP, Dept. Chair, etc.) and </w:t>
            </w:r>
            <w:r>
              <w:rPr>
                <w:b/>
                <w:sz w:val="16"/>
              </w:rPr>
              <w:t>send a copy to Human Resources</w:t>
            </w:r>
            <w:r>
              <w:rPr>
                <w:sz w:val="16"/>
              </w:rPr>
              <w:t>. If you need assistance completing this form, pl</w:t>
            </w:r>
            <w:r>
              <w:rPr>
                <w:sz w:val="16"/>
              </w:rPr>
              <w:t xml:space="preserve">ease contact your Appropriate Administrator. Should the review result in a change in classification and/or skill level, the effective date is normally the first day of the pay period following the date the request for the classification review is received </w:t>
            </w:r>
            <w:r>
              <w:rPr>
                <w:sz w:val="16"/>
              </w:rPr>
              <w:t>in Human Resources. Requests can be submitted via email or hardcopy and the date received by Human Resources will be used in determining the effective date of any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change.</w:t>
            </w:r>
          </w:p>
          <w:p w:rsidR="00712BB7" w:rsidRDefault="0023663B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right="116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Manager/Admin</w:t>
            </w:r>
            <w:r>
              <w:rPr>
                <w:sz w:val="16"/>
              </w:rPr>
              <w:t xml:space="preserve">: If your employee has initiated this request, review Parts I and II, complete and/or add any additional documentation that is needed, and complete Part III. </w:t>
            </w:r>
            <w:r>
              <w:rPr>
                <w:b/>
                <w:color w:val="FF0000"/>
                <w:sz w:val="16"/>
              </w:rPr>
              <w:t>Human Resources should be consulted within two weeks of receipt of an employee’s request for a cla</w:t>
            </w:r>
            <w:r>
              <w:rPr>
                <w:b/>
                <w:color w:val="FF0000"/>
                <w:sz w:val="16"/>
              </w:rPr>
              <w:t xml:space="preserve">ssification review. </w:t>
            </w:r>
            <w:r>
              <w:rPr>
                <w:sz w:val="16"/>
              </w:rPr>
              <w:t xml:space="preserve">It is critical that employee requests are expedited in order to avoid potential violation of relevant contractual timelines, (e.g. </w:t>
            </w:r>
            <w:r>
              <w:rPr>
                <w:i/>
                <w:sz w:val="16"/>
              </w:rPr>
              <w:t xml:space="preserve">employee-requested </w:t>
            </w:r>
            <w:r>
              <w:rPr>
                <w:sz w:val="16"/>
              </w:rPr>
              <w:t>classification and/or skill level reviews shall be completed no later than one hundred</w:t>
            </w:r>
            <w:r>
              <w:rPr>
                <w:sz w:val="16"/>
              </w:rPr>
              <w:t xml:space="preserve"> eighty (180) days after initiation of the classification and/or skill level review procedure.)   In order to proceed with the review procedure, it is necessary to have a complete request. A complete request consists of: 1) this form, 2) a revised updated </w:t>
            </w:r>
            <w:r>
              <w:rPr>
                <w:sz w:val="16"/>
              </w:rPr>
              <w:t>position description reflecting the changes to the position that support the rationale and/or justification and, 3) if applicable, an organizational chart. The appropriate administrator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</w:p>
          <w:p w:rsidR="00712BB7" w:rsidRDefault="0023663B">
            <w:pPr>
              <w:pStyle w:val="TableParagraph"/>
              <w:spacing w:line="167" w:lineRule="exact"/>
              <w:ind w:left="890"/>
              <w:rPr>
                <w:sz w:val="16"/>
              </w:rPr>
            </w:pPr>
            <w:r>
              <w:rPr>
                <w:sz w:val="16"/>
              </w:rPr>
              <w:t>responsible for ensuring the completion of the documents and forwar</w:t>
            </w:r>
            <w:r>
              <w:rPr>
                <w:sz w:val="16"/>
              </w:rPr>
              <w:t>ding to Human Resources in a timely manner.</w:t>
            </w:r>
          </w:p>
        </w:tc>
      </w:tr>
      <w:tr w:rsidR="00712BB7">
        <w:trPr>
          <w:trHeight w:val="390"/>
        </w:trPr>
        <w:tc>
          <w:tcPr>
            <w:tcW w:w="424" w:type="dxa"/>
          </w:tcPr>
          <w:p w:rsidR="00712BB7" w:rsidRDefault="0023663B"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35" t="4445" r="1270" b="698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11EE1" id="Group 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4wNn6N8CAABkBgAADgAAAAAAAAAAAAAAAAAuAgAA&#10;ZHJzL2Uyb0RvYy54bWxQSwECLQAUAAYACAAAACEAW7TbR9kAAAADAQAADwAAAAAAAAAAAAAAAAA5&#10;BQAAZHJzL2Rvd25yZXYueG1sUEsFBgAAAAAEAAQA8wAAAD8GAAAAAA==&#10;">
                      <v:rect id="Rectangle 2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85" w:type="dxa"/>
          </w:tcPr>
          <w:p w:rsidR="00712BB7" w:rsidRDefault="0023663B">
            <w:pPr>
              <w:pStyle w:val="TableParagraph"/>
              <w:spacing w:line="204" w:lineRule="exact"/>
              <w:ind w:left="17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Management/Administrator Requested Classification Review</w:t>
            </w:r>
            <w:r>
              <w:rPr>
                <w:b/>
                <w:sz w:val="18"/>
              </w:rPr>
              <w:t>:</w:t>
            </w:r>
          </w:p>
          <w:p w:rsidR="00712BB7" w:rsidRDefault="0023663B">
            <w:pPr>
              <w:pStyle w:val="TableParagraph"/>
              <w:spacing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(Defined as the first level non-bargaining unit supervisor, e.g. MPP, Dept. Chair, etc.)</w:t>
            </w:r>
          </w:p>
        </w:tc>
      </w:tr>
      <w:tr w:rsidR="00712BB7">
        <w:trPr>
          <w:trHeight w:val="920"/>
        </w:trPr>
        <w:tc>
          <w:tcPr>
            <w:tcW w:w="10909" w:type="dxa"/>
            <w:gridSpan w:val="2"/>
          </w:tcPr>
          <w:p w:rsidR="00712BB7" w:rsidRDefault="0023663B">
            <w:pPr>
              <w:pStyle w:val="TableParagraph"/>
              <w:tabs>
                <w:tab w:val="left" w:pos="890"/>
              </w:tabs>
              <w:ind w:left="890" w:right="98" w:hanging="36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Please complete Parts I through III, checking the appropriate boxes as indicated. </w:t>
            </w:r>
            <w:r>
              <w:rPr>
                <w:b/>
                <w:sz w:val="16"/>
              </w:rPr>
              <w:t xml:space="preserve">Human Resources should be consulted prior to submission of management-initiated classification review request. </w:t>
            </w:r>
            <w:r>
              <w:rPr>
                <w:sz w:val="16"/>
              </w:rPr>
              <w:t>A complete request consists of: 1) this form, 2) a revised upda</w:t>
            </w:r>
            <w:r>
              <w:rPr>
                <w:sz w:val="16"/>
              </w:rPr>
              <w:t>ted position description reflecting the changes to the position that support the rationale and/or justification and, 3) if applicable, an organizational chart. Submit complete requests to Human Resources for initiation of the formal review process. Receipt</w:t>
            </w:r>
            <w:r>
              <w:rPr>
                <w:sz w:val="16"/>
              </w:rPr>
              <w:t xml:space="preserve"> of requests will be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acknowledged</w:t>
            </w:r>
          </w:p>
          <w:p w:rsidR="00712BB7" w:rsidRDefault="0023663B">
            <w:pPr>
              <w:pStyle w:val="TableParagraph"/>
              <w:spacing w:line="167" w:lineRule="exact"/>
              <w:ind w:left="890"/>
              <w:rPr>
                <w:sz w:val="16"/>
              </w:rPr>
            </w:pPr>
            <w:r>
              <w:rPr>
                <w:sz w:val="16"/>
              </w:rPr>
              <w:t>by Human Resources and appointments for review will be scheduled as appropriate.</w:t>
            </w:r>
          </w:p>
        </w:tc>
      </w:tr>
    </w:tbl>
    <w:p w:rsidR="00712BB7" w:rsidRDefault="00712BB7">
      <w:pPr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130"/>
      </w:tblGrid>
      <w:tr w:rsidR="00712BB7">
        <w:trPr>
          <w:trHeight w:val="252"/>
        </w:trPr>
        <w:tc>
          <w:tcPr>
            <w:tcW w:w="10890" w:type="dxa"/>
            <w:gridSpan w:val="2"/>
            <w:shd w:val="clear" w:color="auto" w:fill="CCCCCC"/>
          </w:tcPr>
          <w:p w:rsidR="00712BB7" w:rsidRDefault="0023663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PART I: Position Information</w:t>
            </w:r>
          </w:p>
        </w:tc>
      </w:tr>
      <w:tr w:rsidR="00712BB7">
        <w:trPr>
          <w:trHeight w:val="220"/>
        </w:trPr>
        <w:tc>
          <w:tcPr>
            <w:tcW w:w="5760" w:type="dxa"/>
          </w:tcPr>
          <w:p w:rsidR="00712BB7" w:rsidRDefault="0023663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</w:tc>
        <w:tc>
          <w:tcPr>
            <w:tcW w:w="5130" w:type="dxa"/>
          </w:tcPr>
          <w:p w:rsidR="00712BB7" w:rsidRDefault="0023663B">
            <w:pPr>
              <w:pStyle w:val="TableParagraph"/>
              <w:spacing w:before="12" w:line="188" w:lineRule="exact"/>
              <w:rPr>
                <w:sz w:val="18"/>
              </w:rPr>
            </w:pPr>
            <w:r>
              <w:rPr>
                <w:sz w:val="18"/>
              </w:rPr>
              <w:t>Empl ID (if known):</w:t>
            </w:r>
          </w:p>
        </w:tc>
      </w:tr>
      <w:tr w:rsidR="00712BB7">
        <w:trPr>
          <w:trHeight w:val="233"/>
        </w:trPr>
        <w:tc>
          <w:tcPr>
            <w:tcW w:w="5760" w:type="dxa"/>
          </w:tcPr>
          <w:p w:rsidR="00712BB7" w:rsidRDefault="0023663B">
            <w:pPr>
              <w:pStyle w:val="TableParagraph"/>
              <w:spacing w:before="12" w:line="201" w:lineRule="exact"/>
              <w:rPr>
                <w:sz w:val="18"/>
              </w:rPr>
            </w:pPr>
            <w:r>
              <w:rPr>
                <w:sz w:val="18"/>
              </w:rPr>
              <w:t>Classification Title:</w:t>
            </w:r>
          </w:p>
        </w:tc>
        <w:tc>
          <w:tcPr>
            <w:tcW w:w="5130" w:type="dxa"/>
          </w:tcPr>
          <w:p w:rsidR="00712BB7" w:rsidRDefault="0023663B">
            <w:pPr>
              <w:pStyle w:val="TableParagraph"/>
              <w:spacing w:before="12" w:line="201" w:lineRule="exact"/>
              <w:rPr>
                <w:sz w:val="18"/>
              </w:rPr>
            </w:pPr>
            <w:r>
              <w:rPr>
                <w:sz w:val="18"/>
              </w:rPr>
              <w:t>Working Title:</w:t>
            </w:r>
          </w:p>
        </w:tc>
      </w:tr>
      <w:tr w:rsidR="00712BB7">
        <w:trPr>
          <w:trHeight w:val="220"/>
        </w:trPr>
        <w:tc>
          <w:tcPr>
            <w:tcW w:w="5760" w:type="dxa"/>
          </w:tcPr>
          <w:p w:rsidR="00712BB7" w:rsidRDefault="0023663B">
            <w:pPr>
              <w:pStyle w:val="TableParagraph"/>
              <w:spacing w:before="12" w:line="188" w:lineRule="exact"/>
              <w:rPr>
                <w:sz w:val="18"/>
              </w:rPr>
            </w:pPr>
            <w:r>
              <w:rPr>
                <w:sz w:val="18"/>
              </w:rPr>
              <w:t>Bargaining Unit:</w:t>
            </w:r>
          </w:p>
        </w:tc>
        <w:tc>
          <w:tcPr>
            <w:tcW w:w="5130" w:type="dxa"/>
          </w:tcPr>
          <w:p w:rsidR="00712BB7" w:rsidRDefault="0023663B">
            <w:pPr>
              <w:pStyle w:val="TableParagraph"/>
              <w:spacing w:before="12" w:line="188" w:lineRule="exact"/>
              <w:rPr>
                <w:sz w:val="18"/>
              </w:rPr>
            </w:pPr>
            <w:r>
              <w:rPr>
                <w:sz w:val="18"/>
              </w:rPr>
              <w:t>Phone Number:</w:t>
            </w:r>
          </w:p>
        </w:tc>
      </w:tr>
      <w:tr w:rsidR="00712BB7">
        <w:trPr>
          <w:trHeight w:val="220"/>
        </w:trPr>
        <w:tc>
          <w:tcPr>
            <w:tcW w:w="5760" w:type="dxa"/>
          </w:tcPr>
          <w:p w:rsidR="00712BB7" w:rsidRDefault="0023663B">
            <w:pPr>
              <w:pStyle w:val="TableParagraph"/>
              <w:spacing w:before="12" w:line="188" w:lineRule="exact"/>
              <w:rPr>
                <w:sz w:val="18"/>
              </w:rPr>
            </w:pPr>
            <w:r>
              <w:rPr>
                <w:sz w:val="18"/>
              </w:rPr>
              <w:t>Department Name:</w:t>
            </w:r>
          </w:p>
        </w:tc>
        <w:tc>
          <w:tcPr>
            <w:tcW w:w="5130" w:type="dxa"/>
          </w:tcPr>
          <w:p w:rsidR="00712BB7" w:rsidRDefault="0023663B">
            <w:pPr>
              <w:pStyle w:val="TableParagraph"/>
              <w:spacing w:before="12" w:line="188" w:lineRule="exact"/>
              <w:rPr>
                <w:sz w:val="18"/>
              </w:rPr>
            </w:pPr>
            <w:r>
              <w:rPr>
                <w:sz w:val="18"/>
              </w:rPr>
              <w:t>College/Division Name:</w:t>
            </w:r>
          </w:p>
        </w:tc>
      </w:tr>
      <w:tr w:rsidR="00712BB7">
        <w:trPr>
          <w:trHeight w:val="220"/>
        </w:trPr>
        <w:tc>
          <w:tcPr>
            <w:tcW w:w="5760" w:type="dxa"/>
          </w:tcPr>
          <w:p w:rsidR="00712BB7" w:rsidRDefault="0023663B">
            <w:pPr>
              <w:pStyle w:val="TableParagraph"/>
              <w:spacing w:before="12" w:line="188" w:lineRule="exact"/>
              <w:rPr>
                <w:sz w:val="18"/>
              </w:rPr>
            </w:pPr>
            <w:r>
              <w:rPr>
                <w:sz w:val="18"/>
              </w:rPr>
              <w:t>Appropriate Administrator Name:</w:t>
            </w:r>
          </w:p>
        </w:tc>
        <w:tc>
          <w:tcPr>
            <w:tcW w:w="5130" w:type="dxa"/>
          </w:tcPr>
          <w:p w:rsidR="00712BB7" w:rsidRDefault="0023663B">
            <w:pPr>
              <w:pStyle w:val="TableParagraph"/>
              <w:spacing w:before="12" w:line="188" w:lineRule="exact"/>
              <w:rPr>
                <w:sz w:val="18"/>
              </w:rPr>
            </w:pPr>
            <w:r>
              <w:rPr>
                <w:sz w:val="18"/>
              </w:rPr>
              <w:t>Appropriate Admin’s Title:</w:t>
            </w:r>
          </w:p>
        </w:tc>
      </w:tr>
      <w:tr w:rsidR="00712BB7">
        <w:trPr>
          <w:trHeight w:val="221"/>
        </w:trPr>
        <w:tc>
          <w:tcPr>
            <w:tcW w:w="5760" w:type="dxa"/>
          </w:tcPr>
          <w:p w:rsidR="00712BB7" w:rsidRDefault="0023663B">
            <w:pPr>
              <w:pStyle w:val="TableParagraph"/>
              <w:spacing w:before="13" w:line="188" w:lineRule="exact"/>
              <w:rPr>
                <w:sz w:val="18"/>
              </w:rPr>
            </w:pPr>
            <w:r>
              <w:rPr>
                <w:sz w:val="18"/>
              </w:rPr>
              <w:t>Next Level Administrator Name:</w:t>
            </w:r>
          </w:p>
        </w:tc>
        <w:tc>
          <w:tcPr>
            <w:tcW w:w="5130" w:type="dxa"/>
          </w:tcPr>
          <w:p w:rsidR="00712BB7" w:rsidRDefault="0023663B">
            <w:pPr>
              <w:pStyle w:val="TableParagraph"/>
              <w:spacing w:before="13" w:line="188" w:lineRule="exact"/>
              <w:rPr>
                <w:sz w:val="18"/>
              </w:rPr>
            </w:pPr>
            <w:r>
              <w:rPr>
                <w:sz w:val="18"/>
              </w:rPr>
              <w:t>Next Level Admin’s Title</w:t>
            </w:r>
            <w:r>
              <w:rPr>
                <w:color w:val="0000FF"/>
                <w:sz w:val="18"/>
              </w:rPr>
              <w:t>:</w:t>
            </w:r>
          </w:p>
        </w:tc>
      </w:tr>
    </w:tbl>
    <w:p w:rsidR="00712BB7" w:rsidRDefault="00712BB7">
      <w:pPr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712BB7">
        <w:trPr>
          <w:trHeight w:val="299"/>
        </w:trPr>
        <w:tc>
          <w:tcPr>
            <w:tcW w:w="10890" w:type="dxa"/>
            <w:shd w:val="clear" w:color="auto" w:fill="CCCCCC"/>
          </w:tcPr>
          <w:p w:rsidR="00712BB7" w:rsidRDefault="0023663B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</w:rPr>
              <w:t xml:space="preserve">PART II: Rationale for Proposed Change in Classification or Skill Level: </w:t>
            </w:r>
            <w:r>
              <w:rPr>
                <w:b/>
                <w:i/>
                <w:sz w:val="16"/>
              </w:rPr>
              <w:t>(Be as detailed and specific as possible.)</w:t>
            </w:r>
          </w:p>
        </w:tc>
      </w:tr>
      <w:tr w:rsidR="00712BB7">
        <w:trPr>
          <w:trHeight w:val="862"/>
        </w:trPr>
        <w:tc>
          <w:tcPr>
            <w:tcW w:w="10890" w:type="dxa"/>
          </w:tcPr>
          <w:p w:rsidR="00712BB7" w:rsidRDefault="00712B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23663B" w:rsidRDefault="002366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12BB7">
        <w:trPr>
          <w:trHeight w:val="204"/>
        </w:trPr>
        <w:tc>
          <w:tcPr>
            <w:tcW w:w="10890" w:type="dxa"/>
          </w:tcPr>
          <w:p w:rsidR="00712BB7" w:rsidRDefault="0023663B">
            <w:pPr>
              <w:pStyle w:val="TableParagraph"/>
              <w:spacing w:before="19" w:line="166" w:lineRule="exact"/>
              <w:ind w:left="380"/>
              <w:rPr>
                <w:sz w:val="16"/>
              </w:rPr>
            </w:pPr>
            <w:r>
              <w:rPr>
                <w:sz w:val="16"/>
              </w:rPr>
              <w:t>I, the employee, have explained above the rationale for proposed changes to the current classification and/or skill level of this position.</w:t>
            </w:r>
          </w:p>
        </w:tc>
      </w:tr>
    </w:tbl>
    <w:p w:rsidR="00712BB7" w:rsidRDefault="00712BB7">
      <w:pPr>
        <w:spacing w:before="11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402"/>
        <w:gridCol w:w="518"/>
        <w:gridCol w:w="181"/>
        <w:gridCol w:w="449"/>
        <w:gridCol w:w="808"/>
        <w:gridCol w:w="449"/>
        <w:gridCol w:w="181"/>
        <w:gridCol w:w="539"/>
        <w:gridCol w:w="723"/>
        <w:gridCol w:w="449"/>
        <w:gridCol w:w="2158"/>
        <w:gridCol w:w="453"/>
        <w:gridCol w:w="2177"/>
      </w:tblGrid>
      <w:tr w:rsidR="00712BB7">
        <w:trPr>
          <w:trHeight w:val="254"/>
        </w:trPr>
        <w:tc>
          <w:tcPr>
            <w:tcW w:w="10909" w:type="dxa"/>
            <w:gridSpan w:val="14"/>
            <w:shd w:val="clear" w:color="auto" w:fill="CCCCCC"/>
          </w:tcPr>
          <w:p w:rsidR="00712BB7" w:rsidRDefault="0023663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PART III: For Administrator Use Only:</w:t>
            </w:r>
          </w:p>
        </w:tc>
      </w:tr>
      <w:tr w:rsidR="00712BB7">
        <w:trPr>
          <w:trHeight w:val="631"/>
        </w:trPr>
        <w:tc>
          <w:tcPr>
            <w:tcW w:w="2523" w:type="dxa"/>
            <w:gridSpan w:val="4"/>
          </w:tcPr>
          <w:p w:rsidR="00712BB7" w:rsidRDefault="0023663B">
            <w:pPr>
              <w:pStyle w:val="TableParagraph"/>
              <w:ind w:right="482"/>
              <w:rPr>
                <w:sz w:val="16"/>
              </w:rPr>
            </w:pPr>
            <w:r>
              <w:rPr>
                <w:sz w:val="16"/>
              </w:rPr>
              <w:t>Date Request Received by Appropriate Administrator</w:t>
            </w:r>
          </w:p>
        </w:tc>
        <w:tc>
          <w:tcPr>
            <w:tcW w:w="449" w:type="dxa"/>
          </w:tcPr>
          <w:p w:rsidR="00712BB7" w:rsidRDefault="0023663B">
            <w:pPr>
              <w:pStyle w:val="TableParagraph"/>
              <w:spacing w:line="178" w:lineRule="exact"/>
              <w:ind w:left="123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3810" t="5715" r="7620" b="5715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03CE7" id="Group 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mVldQ5AIAAGQGAAAOAAAAAAAAAAAAAAAA&#10;AC4CAABkcnMvZTJvRG9jLnhtbFBLAQItABQABgAIAAAAIQBbtNtH2QAAAAMBAAAPAAAAAAAAAAAA&#10;AAAAAD4FAABkcnMvZG93bnJldi54bWxQSwUGAAAAAAQABADzAAAARAYAAAAA&#10;">
                      <v:rect id="Rectangle 2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gridSpan w:val="5"/>
          </w:tcPr>
          <w:p w:rsidR="00712BB7" w:rsidRDefault="0023663B">
            <w:pPr>
              <w:pStyle w:val="TableParagraph"/>
              <w:ind w:left="109" w:right="328"/>
              <w:rPr>
                <w:sz w:val="16"/>
              </w:rPr>
            </w:pPr>
            <w:r>
              <w:rPr>
                <w:sz w:val="16"/>
              </w:rPr>
              <w:t>Classification Review (Potential change in classification or skill level)</w:t>
            </w:r>
          </w:p>
        </w:tc>
        <w:tc>
          <w:tcPr>
            <w:tcW w:w="449" w:type="dxa"/>
          </w:tcPr>
          <w:p w:rsidR="00712BB7" w:rsidRDefault="0023663B"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905" t="5715" r="0" b="571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390EA" id="Group 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MkfPy5AIAAGQGAAAOAAAAAAAAAAAAAAAA&#10;AC4CAABkcnMvZTJvRG9jLnhtbFBLAQItABQABgAIAAAAIQBbtNtH2QAAAAMBAAAPAAAAAAAAAAAA&#10;AAAAAD4FAABkcnMvZG93bnJldi54bWxQSwUGAAAAAAQABADzAAAARAYAAAAA&#10;">
                      <v:rect id="Rectangle 2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8" w:type="dxa"/>
            <w:gridSpan w:val="3"/>
          </w:tcPr>
          <w:p w:rsidR="00712BB7" w:rsidRDefault="0023663B">
            <w:pPr>
              <w:pStyle w:val="TableParagraph"/>
              <w:spacing w:line="242" w:lineRule="auto"/>
              <w:ind w:left="108" w:right="94" w:hanging="1"/>
              <w:rPr>
                <w:sz w:val="13"/>
              </w:rPr>
            </w:pPr>
            <w:r>
              <w:rPr>
                <w:sz w:val="16"/>
              </w:rPr>
              <w:t xml:space="preserve">In-Range Progression </w:t>
            </w:r>
            <w:r>
              <w:rPr>
                <w:sz w:val="13"/>
              </w:rPr>
              <w:t>(Salary increase only; no change in classification or skill level.) Please refer to In-Range Progression Guidelines at:</w:t>
            </w:r>
          </w:p>
          <w:p w:rsidR="00712BB7" w:rsidRDefault="0023663B">
            <w:pPr>
              <w:pStyle w:val="TableParagraph"/>
              <w:spacing w:line="150" w:lineRule="exact"/>
              <w:ind w:left="108" w:right="1325"/>
              <w:rPr>
                <w:sz w:val="13"/>
              </w:rPr>
            </w:pPr>
            <w:hyperlink r:id="rId7">
              <w:r>
                <w:rPr>
                  <w:color w:val="0000FF"/>
                  <w:sz w:val="13"/>
                  <w:u w:val="single" w:color="0000FF"/>
                </w:rPr>
                <w:t>http://www.csustan.edu/HR/Apps-Forms-Policies-</w:t>
              </w:r>
            </w:hyperlink>
            <w:r>
              <w:rPr>
                <w:color w:val="0000FF"/>
                <w:sz w:val="13"/>
              </w:rPr>
              <w:t xml:space="preserve"> </w:t>
            </w:r>
            <w:r>
              <w:rPr>
                <w:color w:val="0000FF"/>
                <w:sz w:val="13"/>
                <w:u w:val="single" w:color="0000FF"/>
              </w:rPr>
              <w:t>Pr</w:t>
            </w:r>
            <w:r>
              <w:rPr>
                <w:color w:val="0000FF"/>
                <w:sz w:val="13"/>
                <w:u w:val="single" w:color="0000FF"/>
              </w:rPr>
              <w:t>ocedures/Documents/InRangeSalryProgGuideProg.doc</w:t>
            </w:r>
          </w:p>
        </w:tc>
      </w:tr>
      <w:tr w:rsidR="00712BB7">
        <w:trPr>
          <w:trHeight w:val="202"/>
        </w:trPr>
        <w:tc>
          <w:tcPr>
            <w:tcW w:w="1824" w:type="dxa"/>
            <w:gridSpan w:val="2"/>
            <w:shd w:val="clear" w:color="auto" w:fill="CCCCCC"/>
          </w:tcPr>
          <w:p w:rsidR="00712BB7" w:rsidRDefault="0023663B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Attachments:</w:t>
            </w:r>
          </w:p>
        </w:tc>
        <w:tc>
          <w:tcPr>
            <w:tcW w:w="518" w:type="dxa"/>
          </w:tcPr>
          <w:p w:rsidR="00712BB7" w:rsidRDefault="0023663B">
            <w:pPr>
              <w:pStyle w:val="TableParagraph"/>
              <w:spacing w:line="178" w:lineRule="exact"/>
              <w:ind w:left="122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6350" r="4445" b="508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91D31" id="Group 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PqXu8njAgAAZAYAAA4AAAAAAAAAAAAAAAAA&#10;LgIAAGRycy9lMm9Eb2MueG1sUEsBAi0AFAAGAAgAAAAhAFu020fZAAAAAwEAAA8AAAAAAAAAAAAA&#10;AAAAPQUAAGRycy9kb3ducmV2LnhtbFBLBQYAAAAABAAEAPMAAABDBgAAAAA=&#10;">
                      <v:rect id="Rectangle 2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8" w:type="dxa"/>
            <w:gridSpan w:val="5"/>
          </w:tcPr>
          <w:p w:rsidR="00712BB7" w:rsidRDefault="0023663B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Position Description</w:t>
            </w:r>
          </w:p>
        </w:tc>
        <w:tc>
          <w:tcPr>
            <w:tcW w:w="539" w:type="dxa"/>
          </w:tcPr>
          <w:p w:rsidR="00712BB7" w:rsidRDefault="0023663B">
            <w:pPr>
              <w:pStyle w:val="TableParagraph"/>
              <w:spacing w:line="178" w:lineRule="exact"/>
              <w:ind w:left="122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" t="6350" r="635" b="5080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C01A8" id="Group 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BWnPEuICAABkBgAADgAAAAAAAAAAAAAAAAAu&#10;AgAAZHJzL2Uyb0RvYy54bWxQSwECLQAUAAYACAAAACEAW7TbR9kAAAADAQAADwAAAAAAAAAAAAAA&#10;AAA8BQAAZHJzL2Rvd25yZXYueG1sUEsFBgAAAAAEAAQA8wAAAEIGAAAAAA==&#10;">
                      <v:rect id="Rectangle 1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60" w:type="dxa"/>
            <w:gridSpan w:val="5"/>
          </w:tcPr>
          <w:p w:rsidR="00712BB7" w:rsidRDefault="0023663B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8"/>
              </w:rPr>
              <w:t xml:space="preserve">Organizational Chart </w:t>
            </w:r>
            <w:r>
              <w:rPr>
                <w:sz w:val="16"/>
              </w:rPr>
              <w:t>(should be attached if changes in department structure)</w:t>
            </w:r>
          </w:p>
        </w:tc>
      </w:tr>
      <w:tr w:rsidR="00712BB7">
        <w:trPr>
          <w:trHeight w:val="460"/>
        </w:trPr>
        <w:tc>
          <w:tcPr>
            <w:tcW w:w="422" w:type="dxa"/>
          </w:tcPr>
          <w:p w:rsidR="00712BB7" w:rsidRDefault="0023663B"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35" t="7620" r="1270" b="3810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E1368" id="Group 1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INstd8CAABkBgAADgAAAAAAAAAAAAAAAAAuAgAA&#10;ZHJzL2Uyb0RvYy54bWxQSwECLQAUAAYACAAAACEAW7TbR9kAAAADAQAADwAAAAAAAAAAAAAAAAA5&#10;BQAAZHJzL2Rvd25yZXYueG1sUEsFBgAAAAAEAAQA8wAAAD8GAAAAAA==&#10;">
                      <v:rect id="Rectangle 1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8" w:type="dxa"/>
            <w:gridSpan w:val="5"/>
          </w:tcPr>
          <w:p w:rsidR="00712BB7" w:rsidRDefault="0023663B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Funding identified to cover cost of review</w:t>
            </w:r>
          </w:p>
          <w:p w:rsidR="00712BB7" w:rsidRDefault="0023663B">
            <w:pPr>
              <w:pStyle w:val="TableParagraph"/>
              <w:spacing w:before="58"/>
              <w:ind w:left="108"/>
              <w:rPr>
                <w:sz w:val="16"/>
              </w:rPr>
            </w:pPr>
            <w:r>
              <w:rPr>
                <w:sz w:val="16"/>
              </w:rPr>
              <w:t>Acct # to charge:</w:t>
            </w:r>
          </w:p>
        </w:tc>
        <w:tc>
          <w:tcPr>
            <w:tcW w:w="449" w:type="dxa"/>
          </w:tcPr>
          <w:p w:rsidR="00712BB7" w:rsidRDefault="0023663B">
            <w:pPr>
              <w:pStyle w:val="TableParagraph"/>
              <w:spacing w:line="178" w:lineRule="exact"/>
              <w:ind w:left="122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" t="7620" r="635" b="3810"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4F7F7" id="Group 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C9VwxPjAgAAZAYAAA4AAAAAAAAAAAAAAAAA&#10;LgIAAGRycy9lMm9Eb2MueG1sUEsBAi0AFAAGAAgAAAAhAFu020fZAAAAAwEAAA8AAAAAAAAAAAAA&#10;AAAAPQUAAGRycy9kb3ducmV2LnhtbFBLBQYAAAAABAAEAPMAAABDBgAAAAA=&#10;">
                      <v:rect id="Rectangle 1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0" w:type="dxa"/>
            <w:gridSpan w:val="5"/>
          </w:tcPr>
          <w:p w:rsidR="00712BB7" w:rsidRDefault="0023663B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Funding identified if potential changes adopted</w:t>
            </w:r>
          </w:p>
          <w:p w:rsidR="00712BB7" w:rsidRDefault="0023663B">
            <w:pPr>
              <w:pStyle w:val="TableParagraph"/>
              <w:spacing w:before="58"/>
              <w:ind w:left="108"/>
              <w:rPr>
                <w:sz w:val="16"/>
              </w:rPr>
            </w:pPr>
            <w:r>
              <w:rPr>
                <w:sz w:val="16"/>
              </w:rPr>
              <w:t>Acct # to charge:</w:t>
            </w:r>
          </w:p>
        </w:tc>
        <w:tc>
          <w:tcPr>
            <w:tcW w:w="453" w:type="dxa"/>
          </w:tcPr>
          <w:p w:rsidR="00712BB7" w:rsidRDefault="0023663B"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7620" r="1905" b="381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541C7" id="Group 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Rc4wIAAGQ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OfcZFzjAgAAZAYAAA4AAAAAAAAAAAAAAAAA&#10;LgIAAGRycy9lMm9Eb2MueG1sUEsBAi0AFAAGAAgAAAAhAFu020fZAAAAAwEAAA8AAAAAAAAAAAAA&#10;AAAAPQUAAGRycy9kb3ducmV2LnhtbFBLBQYAAAAABAAEAPMAAABDBgAAAAA=&#10;">
                      <v:rect id="Rectangle 1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7" w:type="dxa"/>
          </w:tcPr>
          <w:p w:rsidR="00712BB7" w:rsidRDefault="0023663B"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Need to identify funding if changes adopted</w:t>
            </w:r>
          </w:p>
        </w:tc>
      </w:tr>
    </w:tbl>
    <w:p w:rsidR="00712BB7" w:rsidRDefault="00712BB7">
      <w:pPr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435"/>
        <w:gridCol w:w="1481"/>
        <w:gridCol w:w="424"/>
        <w:gridCol w:w="436"/>
        <w:gridCol w:w="1545"/>
        <w:gridCol w:w="451"/>
        <w:gridCol w:w="4307"/>
      </w:tblGrid>
      <w:tr w:rsidR="00712BB7">
        <w:trPr>
          <w:trHeight w:val="252"/>
        </w:trPr>
        <w:tc>
          <w:tcPr>
            <w:tcW w:w="10895" w:type="dxa"/>
            <w:gridSpan w:val="8"/>
            <w:shd w:val="clear" w:color="auto" w:fill="CCCCCC"/>
          </w:tcPr>
          <w:p w:rsidR="00712BB7" w:rsidRDefault="0023663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PART IV: For Human Resources Use Only:</w:t>
            </w:r>
          </w:p>
        </w:tc>
      </w:tr>
      <w:tr w:rsidR="00712BB7">
        <w:trPr>
          <w:trHeight w:val="390"/>
        </w:trPr>
        <w:tc>
          <w:tcPr>
            <w:tcW w:w="4592" w:type="dxa"/>
            <w:gridSpan w:val="5"/>
          </w:tcPr>
          <w:p w:rsidR="00712BB7" w:rsidRDefault="0023663B">
            <w:pPr>
              <w:pStyle w:val="TableParagraph"/>
              <w:tabs>
                <w:tab w:val="left" w:pos="3988"/>
              </w:tabs>
              <w:spacing w:line="205" w:lineRule="exact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 Request for Review received 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HR: 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12BB7" w:rsidRDefault="0023663B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(Determines effective date if changes result from the review)</w:t>
            </w:r>
          </w:p>
        </w:tc>
        <w:tc>
          <w:tcPr>
            <w:tcW w:w="6303" w:type="dxa"/>
            <w:gridSpan w:val="3"/>
          </w:tcPr>
          <w:p w:rsidR="00712BB7" w:rsidRDefault="0023663B">
            <w:pPr>
              <w:pStyle w:val="TableParagraph"/>
              <w:tabs>
                <w:tab w:val="left" w:pos="3855"/>
              </w:tabs>
              <w:spacing w:line="205" w:lineRule="exact"/>
              <w:ind w:left="105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 Complete Request received 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12BB7" w:rsidRDefault="0023663B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(Determines contractual timelines for completion of employee requested reviews)</w:t>
            </w:r>
          </w:p>
        </w:tc>
      </w:tr>
      <w:tr w:rsidR="00712BB7">
        <w:trPr>
          <w:trHeight w:val="184"/>
        </w:trPr>
        <w:tc>
          <w:tcPr>
            <w:tcW w:w="1816" w:type="dxa"/>
          </w:tcPr>
          <w:p w:rsidR="00712BB7" w:rsidRDefault="0023663B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Transaction Type:</w:t>
            </w:r>
          </w:p>
        </w:tc>
        <w:tc>
          <w:tcPr>
            <w:tcW w:w="435" w:type="dxa"/>
          </w:tcPr>
          <w:p w:rsidR="00712BB7" w:rsidRDefault="0023663B">
            <w:pPr>
              <w:pStyle w:val="TableParagraph"/>
              <w:spacing w:line="155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97790" cy="97790"/>
                      <wp:effectExtent l="9525" t="635" r="6985" b="6350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154" cy="154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CD606" id="Group 10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">
                      <v:rect id="Rectangle 11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:rsidR="00712BB7" w:rsidRDefault="0023663B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Reclassification</w:t>
            </w:r>
          </w:p>
        </w:tc>
        <w:tc>
          <w:tcPr>
            <w:tcW w:w="424" w:type="dxa"/>
          </w:tcPr>
          <w:p w:rsidR="00712BB7" w:rsidRDefault="0023663B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97790" cy="97790"/>
                      <wp:effectExtent l="7620" t="635" r="8890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154" cy="154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C0328" id="Group 8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">
                      <v:rect id="Rectangle 9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1" w:type="dxa"/>
            <w:gridSpan w:val="2"/>
          </w:tcPr>
          <w:p w:rsidR="00712BB7" w:rsidRDefault="0023663B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In-Class Progression</w:t>
            </w:r>
          </w:p>
        </w:tc>
        <w:tc>
          <w:tcPr>
            <w:tcW w:w="451" w:type="dxa"/>
          </w:tcPr>
          <w:p w:rsidR="00712BB7" w:rsidRDefault="0023663B">
            <w:pPr>
              <w:pStyle w:val="TableParagraph"/>
              <w:spacing w:line="155" w:lineRule="exact"/>
              <w:ind w:left="11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97790" cy="97790"/>
                      <wp:effectExtent l="9525" t="635" r="6985" b="635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154" cy="154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768C7" id="Group 6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">
                      <v:rect id="Rectangle 7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7" w:type="dxa"/>
          </w:tcPr>
          <w:p w:rsidR="00712BB7" w:rsidRDefault="0023663B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</w:tr>
      <w:tr w:rsidR="00712BB7">
        <w:trPr>
          <w:trHeight w:val="376"/>
        </w:trPr>
        <w:tc>
          <w:tcPr>
            <w:tcW w:w="10895" w:type="dxa"/>
            <w:gridSpan w:val="8"/>
          </w:tcPr>
          <w:p w:rsidR="00712BB7" w:rsidRDefault="0023663B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Disposition/Notes:</w:t>
            </w:r>
          </w:p>
        </w:tc>
      </w:tr>
      <w:tr w:rsidR="00712BB7">
        <w:trPr>
          <w:trHeight w:val="1030"/>
        </w:trPr>
        <w:tc>
          <w:tcPr>
            <w:tcW w:w="10895" w:type="dxa"/>
            <w:gridSpan w:val="8"/>
          </w:tcPr>
          <w:p w:rsidR="00712BB7" w:rsidRDefault="0023663B">
            <w:pPr>
              <w:pStyle w:val="TableParagraph"/>
              <w:tabs>
                <w:tab w:val="left" w:pos="2598"/>
                <w:tab w:val="left" w:pos="3992"/>
                <w:tab w:val="left" w:pos="6243"/>
                <w:tab w:val="left" w:pos="8529"/>
                <w:tab w:val="left" w:pos="10781"/>
              </w:tabs>
              <w:spacing w:line="206" w:lineRule="exact"/>
              <w:rPr>
                <w:rFonts w:ascii="Times New Roman"/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Salary: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Salary: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Percentage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Change: 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12BB7" w:rsidRDefault="0023663B">
            <w:pPr>
              <w:pStyle w:val="TableParagraph"/>
              <w:tabs>
                <w:tab w:val="left" w:pos="2565"/>
                <w:tab w:val="left" w:pos="3281"/>
                <w:tab w:val="left" w:pos="8837"/>
                <w:tab w:val="left" w:pos="10608"/>
              </w:tabs>
              <w:spacing w:before="80"/>
              <w:rPr>
                <w:rFonts w:ascii="Times New Roman"/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Probationary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Period: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 xml:space="preserve">No </w:t>
            </w:r>
            <w:r>
              <w:rPr>
                <w:sz w:val="16"/>
              </w:rPr>
              <w:t>(</w:t>
            </w:r>
            <w:r>
              <w:rPr>
                <w:sz w:val="12"/>
              </w:rPr>
              <w:t>if No, must have AVP approval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and current performance evaluation 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file)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Effective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Date: 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12BB7" w:rsidRDefault="0023663B">
            <w:pPr>
              <w:pStyle w:val="TableParagraph"/>
              <w:tabs>
                <w:tab w:val="left" w:pos="1817"/>
                <w:tab w:val="left" w:pos="2318"/>
                <w:tab w:val="left" w:pos="4532"/>
                <w:tab w:val="left" w:pos="6692"/>
                <w:tab w:val="left" w:pos="7192"/>
              </w:tabs>
              <w:spacing w:before="81"/>
              <w:rPr>
                <w:rFonts w:ascii="Times New Roman"/>
                <w:sz w:val="18"/>
              </w:rPr>
            </w:pPr>
            <w:r>
              <w:rPr>
                <w:sz w:val="18"/>
              </w:rPr>
              <w:t>PIMS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New PIMS Position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  <w:r>
              <w:rPr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12BB7" w:rsidRDefault="0023663B">
            <w:pPr>
              <w:pStyle w:val="TableParagraph"/>
              <w:tabs>
                <w:tab w:val="left" w:pos="1817"/>
                <w:tab w:val="left" w:pos="2318"/>
                <w:tab w:val="left" w:pos="4532"/>
                <w:tab w:val="left" w:pos="6692"/>
                <w:tab w:val="left" w:pos="7192"/>
              </w:tabs>
              <w:rPr>
                <w:rFonts w:ascii="Times New Roman"/>
                <w:sz w:val="18"/>
              </w:rPr>
            </w:pPr>
            <w:r>
              <w:rPr>
                <w:sz w:val="18"/>
              </w:rPr>
              <w:t>CMS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New CMS Position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  <w:r>
              <w:rPr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712BB7" w:rsidRDefault="0023663B">
      <w:pPr>
        <w:pStyle w:val="BodyText"/>
        <w:tabs>
          <w:tab w:val="left" w:pos="9479"/>
        </w:tabs>
        <w:ind w:left="120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-3276600</wp:posOffset>
                </wp:positionV>
                <wp:extent cx="88265" cy="88265"/>
                <wp:effectExtent l="6350" t="10160" r="10160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34B4" id="Rectangle 5" o:spid="_x0000_s1026" style="position:absolute;margin-left:42.5pt;margin-top:-258pt;width:6.95pt;height: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fKegIAABE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-2535555</wp:posOffset>
                </wp:positionV>
                <wp:extent cx="282575" cy="0"/>
                <wp:effectExtent l="11430" t="8255" r="10795" b="1079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CBCC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4pt,-199.65pt" to="63.65pt,-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-981075</wp:posOffset>
                </wp:positionV>
                <wp:extent cx="102870" cy="102870"/>
                <wp:effectExtent l="12700" t="10160" r="825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1094" id="Rectangle 3" o:spid="_x0000_s1026" style="position:absolute;margin-left:152.5pt;margin-top:-77.25pt;width:8.1pt;height:8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Sl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-981075</wp:posOffset>
                </wp:positionV>
                <wp:extent cx="102870" cy="102870"/>
                <wp:effectExtent l="8255" t="10160" r="12700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C7C7" id="Rectangle 2" o:spid="_x0000_s1026" style="position:absolute;margin-left:185.9pt;margin-top:-77.25pt;width:8.1pt;height:8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UNfA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</w:p>
    <w:sectPr w:rsidR="00712BB7" w:rsidSect="0023663B">
      <w:headerReference w:type="default" r:id="rId8"/>
      <w:footerReference w:type="default" r:id="rId9"/>
      <w:type w:val="continuous"/>
      <w:pgSz w:w="12240" w:h="15840"/>
      <w:pgMar w:top="640" w:right="500" w:bottom="280" w:left="60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3B" w:rsidRDefault="0023663B" w:rsidP="0023663B">
      <w:r>
        <w:separator/>
      </w:r>
    </w:p>
  </w:endnote>
  <w:endnote w:type="continuationSeparator" w:id="0">
    <w:p w:rsidR="0023663B" w:rsidRDefault="0023663B" w:rsidP="002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3B" w:rsidRPr="0023663B" w:rsidRDefault="0023663B">
    <w:pPr>
      <w:pStyle w:val="Footer"/>
      <w:rPr>
        <w:sz w:val="14"/>
        <w:szCs w:val="12"/>
      </w:rPr>
    </w:pPr>
    <w:r w:rsidRPr="0023663B">
      <w:rPr>
        <w:sz w:val="14"/>
        <w:szCs w:val="12"/>
      </w:rPr>
      <w:t>P&amp;ER Form #8 (revised 12/90;</w:t>
    </w:r>
    <w:r w:rsidRPr="0023663B">
      <w:rPr>
        <w:spacing w:val="-8"/>
        <w:sz w:val="14"/>
        <w:szCs w:val="12"/>
      </w:rPr>
      <w:t xml:space="preserve"> </w:t>
    </w:r>
    <w:r w:rsidRPr="0023663B">
      <w:rPr>
        <w:sz w:val="14"/>
        <w:szCs w:val="12"/>
      </w:rPr>
      <w:t>2/2006;</w:t>
    </w:r>
    <w:r w:rsidRPr="0023663B">
      <w:rPr>
        <w:spacing w:val="-2"/>
        <w:sz w:val="14"/>
        <w:szCs w:val="12"/>
      </w:rPr>
      <w:t xml:space="preserve"> </w:t>
    </w:r>
    <w:r w:rsidRPr="0023663B">
      <w:rPr>
        <w:sz w:val="14"/>
        <w:szCs w:val="12"/>
      </w:rPr>
      <w:t>6/19/06</w:t>
    </w:r>
    <w:r w:rsidRPr="0023663B">
      <w:rPr>
        <w:sz w:val="14"/>
        <w:szCs w:val="12"/>
      </w:rPr>
      <w:t>, 11/2017</w:t>
    </w:r>
    <w:r w:rsidRPr="0023663B">
      <w:rPr>
        <w:sz w:val="14"/>
        <w:szCs w:val="12"/>
      </w:rPr>
      <w:t>)</w:t>
    </w:r>
    <w:r w:rsidRPr="0023663B">
      <w:rPr>
        <w:sz w:val="14"/>
        <w:szCs w:val="12"/>
      </w:rPr>
      <w:tab/>
    </w:r>
    <w:r>
      <w:rPr>
        <w:sz w:val="14"/>
        <w:szCs w:val="12"/>
      </w:rPr>
      <w:tab/>
    </w:r>
    <w:r>
      <w:rPr>
        <w:sz w:val="14"/>
        <w:szCs w:val="12"/>
      </w:rPr>
      <w:tab/>
    </w:r>
    <w:r w:rsidRPr="0023663B">
      <w:rPr>
        <w:sz w:val="14"/>
        <w:szCs w:val="12"/>
      </w:rPr>
      <w:t>Page 1 of</w:t>
    </w:r>
    <w:r w:rsidRPr="0023663B">
      <w:rPr>
        <w:spacing w:val="-4"/>
        <w:sz w:val="14"/>
        <w:szCs w:val="12"/>
      </w:rPr>
      <w:t xml:space="preserve"> </w:t>
    </w:r>
    <w:r w:rsidRPr="0023663B">
      <w:rPr>
        <w:sz w:val="14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3B" w:rsidRDefault="0023663B" w:rsidP="0023663B">
      <w:r>
        <w:separator/>
      </w:r>
    </w:p>
  </w:footnote>
  <w:footnote w:type="continuationSeparator" w:id="0">
    <w:p w:rsidR="0023663B" w:rsidRDefault="0023663B" w:rsidP="0023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3B" w:rsidRDefault="0023663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E81CD12" wp14:editId="44A4E502">
          <wp:simplePos x="0" y="0"/>
          <wp:positionH relativeFrom="column">
            <wp:posOffset>0</wp:posOffset>
          </wp:positionH>
          <wp:positionV relativeFrom="paragraph">
            <wp:posOffset>-360680</wp:posOffset>
          </wp:positionV>
          <wp:extent cx="2962275" cy="1270635"/>
          <wp:effectExtent l="0" t="0" r="0" b="0"/>
          <wp:wrapNone/>
          <wp:docPr id="4" name="Picture 4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663B" w:rsidRDefault="0023663B" w:rsidP="0023663B">
    <w:pPr>
      <w:spacing w:line="275" w:lineRule="exact"/>
      <w:ind w:right="250"/>
      <w:jc w:val="right"/>
      <w:rPr>
        <w:rFonts w:ascii="Times New Roman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4003675</wp:posOffset>
              </wp:positionH>
              <wp:positionV relativeFrom="paragraph">
                <wp:posOffset>225425</wp:posOffset>
              </wp:positionV>
              <wp:extent cx="3291840" cy="0"/>
              <wp:effectExtent l="12700" t="5080" r="10160" b="13970"/>
              <wp:wrapTopAndBottom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9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F87BD" id="Line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25pt,17.75pt" to="574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">
              <w10:wrap type="topAndBottom" anchorx="page"/>
            </v:line>
          </w:pict>
        </mc:Fallback>
      </mc:AlternateContent>
    </w:r>
    <w:r>
      <w:rPr>
        <w:rFonts w:ascii="Times New Roman"/>
        <w:sz w:val="24"/>
      </w:rPr>
      <w:t>Human Resources</w:t>
    </w:r>
  </w:p>
  <w:p w:rsidR="0023663B" w:rsidRDefault="0023663B" w:rsidP="0023663B">
    <w:pPr>
      <w:spacing w:before="67"/>
      <w:ind w:right="232"/>
      <w:jc w:val="right"/>
      <w:rPr>
        <w:b/>
        <w:sz w:val="28"/>
      </w:rPr>
    </w:pPr>
    <w:r>
      <w:rPr>
        <w:b/>
        <w:sz w:val="28"/>
      </w:rPr>
      <w:t>Classification Review Request</w:t>
    </w:r>
  </w:p>
  <w:p w:rsidR="0023663B" w:rsidRDefault="00236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813"/>
    <w:multiLevelType w:val="hybridMultilevel"/>
    <w:tmpl w:val="7C6E029E"/>
    <w:lvl w:ilvl="0" w:tplc="DFE87AD0">
      <w:start w:val="1"/>
      <w:numFmt w:val="decimal"/>
      <w:lvlText w:val="%1."/>
      <w:lvlJc w:val="left"/>
      <w:pPr>
        <w:ind w:left="890" w:hanging="360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069869A8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B00A0F1A"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0F070EE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F25C5574"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DD02180C"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EF3E9F94">
      <w:numFmt w:val="bullet"/>
      <w:lvlText w:val="•"/>
      <w:lvlJc w:val="left"/>
      <w:pPr>
        <w:ind w:left="6899" w:hanging="360"/>
      </w:pPr>
      <w:rPr>
        <w:rFonts w:hint="default"/>
      </w:rPr>
    </w:lvl>
    <w:lvl w:ilvl="7" w:tplc="A010FFD8"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BB785992">
      <w:numFmt w:val="bullet"/>
      <w:lvlText w:val="•"/>
      <w:lvlJc w:val="left"/>
      <w:pPr>
        <w:ind w:left="88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B7"/>
    <w:rsid w:val="0023663B"/>
    <w:rsid w:val="007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77CF44"/>
  <w15:docId w15:val="{821E9952-8E38-465A-806E-BF4C208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36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6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stan.edu/HR/Apps-Forms-Policie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classificationreviewreqform092206 (7)</vt:lpstr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classificationreviewreqform092206 (7)</dc:title>
  <dc:creator>malcantar7</dc:creator>
  <cp:lastModifiedBy>Meshell Alcantar</cp:lastModifiedBy>
  <cp:revision>2</cp:revision>
  <dcterms:created xsi:type="dcterms:W3CDTF">2017-11-22T18:27:00Z</dcterms:created>
  <dcterms:modified xsi:type="dcterms:W3CDTF">2017-11-22T18:27:00Z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2017-11-22T00:00:00Z</vt:filetime>
  </property>
</Properties>
</file>