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55C" w14:textId="0958F088" w:rsidR="00BD271F" w:rsidRPr="00A60E01" w:rsidRDefault="005D1A87" w:rsidP="00BD271F">
      <w:pPr>
        <w:rPr>
          <w:rFonts w:ascii="Calibri Light" w:hAnsi="Calibri Light" w:cs="Calibri Light"/>
          <w:b/>
          <w:color w:val="C00000"/>
          <w:sz w:val="21"/>
          <w:szCs w:val="21"/>
        </w:rPr>
      </w:pPr>
      <w:r w:rsidRPr="00A60E01">
        <w:rPr>
          <w:rFonts w:ascii="Calibri Light" w:hAnsi="Calibri Light" w:cs="Calibri Light"/>
          <w:b/>
          <w:color w:val="C00000"/>
          <w:sz w:val="21"/>
          <w:szCs w:val="21"/>
        </w:rPr>
        <w:t>Labor Council</w:t>
      </w:r>
    </w:p>
    <w:p w14:paraId="37FEE0EB" w14:textId="755BA6AC" w:rsidR="00BD271F" w:rsidRPr="00A60E01" w:rsidRDefault="00A559C9" w:rsidP="00BD271F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November 20</w:t>
      </w:r>
      <w:r w:rsidR="00A60E01" w:rsidRPr="00A60E01">
        <w:rPr>
          <w:rFonts w:ascii="Calibri Light" w:hAnsi="Calibri Light" w:cs="Calibri Light"/>
          <w:sz w:val="21"/>
          <w:szCs w:val="21"/>
        </w:rPr>
        <w:t>, 2019</w:t>
      </w:r>
    </w:p>
    <w:p w14:paraId="48077302" w14:textId="3F5031A7" w:rsidR="00BD271F" w:rsidRPr="00A60E01" w:rsidRDefault="007E1556" w:rsidP="00BD271F">
      <w:pPr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sz w:val="21"/>
          <w:szCs w:val="21"/>
        </w:rPr>
        <w:t>1</w:t>
      </w:r>
      <w:r w:rsidR="00263AB2" w:rsidRPr="00A60E01">
        <w:rPr>
          <w:rFonts w:ascii="Calibri Light" w:hAnsi="Calibri Light" w:cs="Calibri Light"/>
          <w:sz w:val="21"/>
          <w:szCs w:val="21"/>
        </w:rPr>
        <w:t>:</w:t>
      </w:r>
      <w:r w:rsidR="005D1A87" w:rsidRPr="00A60E01">
        <w:rPr>
          <w:rFonts w:ascii="Calibri Light" w:hAnsi="Calibri Light" w:cs="Calibri Light"/>
          <w:sz w:val="21"/>
          <w:szCs w:val="21"/>
        </w:rPr>
        <w:t>00 pm</w:t>
      </w:r>
    </w:p>
    <w:p w14:paraId="73EEB057" w14:textId="19D6C6B7" w:rsidR="005D1A87" w:rsidRPr="00A60E01" w:rsidRDefault="007C3339" w:rsidP="00BD271F">
      <w:pPr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sz w:val="21"/>
          <w:szCs w:val="21"/>
        </w:rPr>
        <w:t xml:space="preserve">MSR </w:t>
      </w:r>
      <w:r w:rsidR="00A60E01" w:rsidRPr="00A60E01">
        <w:rPr>
          <w:rFonts w:ascii="Calibri Light" w:hAnsi="Calibri Light" w:cs="Calibri Light"/>
          <w:sz w:val="21"/>
          <w:szCs w:val="21"/>
        </w:rPr>
        <w:t xml:space="preserve">130C </w:t>
      </w:r>
    </w:p>
    <w:p w14:paraId="72FED927" w14:textId="77777777" w:rsidR="00BD271F" w:rsidRPr="00A60E01" w:rsidRDefault="00BD271F" w:rsidP="00B449A9">
      <w:pPr>
        <w:spacing w:line="360" w:lineRule="auto"/>
        <w:rPr>
          <w:rFonts w:ascii="Calibri Light" w:hAnsi="Calibri Light" w:cs="Calibri Light"/>
          <w:sz w:val="21"/>
          <w:szCs w:val="21"/>
        </w:rPr>
      </w:pPr>
    </w:p>
    <w:p w14:paraId="3B3B7698" w14:textId="388BBFAF" w:rsidR="00900028" w:rsidRPr="00A60E01" w:rsidRDefault="00830EEC" w:rsidP="00170DAE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b/>
          <w:color w:val="C00000"/>
          <w:sz w:val="21"/>
          <w:szCs w:val="21"/>
        </w:rPr>
        <w:t xml:space="preserve">Standing Items: </w:t>
      </w:r>
      <w:r w:rsidR="00F07C6A" w:rsidRPr="00A60E01">
        <w:rPr>
          <w:rFonts w:ascii="Calibri Light" w:hAnsi="Calibri Light" w:cs="Calibri Light"/>
          <w:sz w:val="21"/>
          <w:szCs w:val="21"/>
        </w:rPr>
        <w:t xml:space="preserve"> </w:t>
      </w:r>
    </w:p>
    <w:p w14:paraId="21B64CFA" w14:textId="2286B5D1" w:rsidR="0059201A" w:rsidRDefault="00106BF0" w:rsidP="0059201A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sz w:val="21"/>
          <w:szCs w:val="21"/>
        </w:rPr>
        <w:t>Civility in the Workplace</w:t>
      </w:r>
      <w:r w:rsidR="008D3497" w:rsidRPr="00A60E01">
        <w:rPr>
          <w:rFonts w:ascii="Calibri Light" w:hAnsi="Calibri Light" w:cs="Calibri Light"/>
          <w:sz w:val="21"/>
          <w:szCs w:val="21"/>
        </w:rPr>
        <w:t xml:space="preserve"> </w:t>
      </w:r>
      <w:r w:rsidR="0059201A">
        <w:rPr>
          <w:rFonts w:ascii="Calibri Light" w:hAnsi="Calibri Light" w:cs="Calibri Light"/>
          <w:sz w:val="21"/>
          <w:szCs w:val="21"/>
        </w:rPr>
        <w:t>– Labor Council</w:t>
      </w:r>
    </w:p>
    <w:p w14:paraId="435A1A55" w14:textId="3C767A0C" w:rsidR="0059201A" w:rsidRPr="0059201A" w:rsidRDefault="0059201A" w:rsidP="0059201A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Campus Climate Survey – Labor Council</w:t>
      </w:r>
    </w:p>
    <w:p w14:paraId="7C3C68C9" w14:textId="5A2345F5" w:rsidR="004D4251" w:rsidRPr="00A60E01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b/>
          <w:color w:val="C00000"/>
          <w:sz w:val="21"/>
          <w:szCs w:val="21"/>
        </w:rPr>
        <w:t>New Business:</w:t>
      </w:r>
      <w:r w:rsidRPr="00A60E01">
        <w:rPr>
          <w:rFonts w:ascii="Calibri Light" w:hAnsi="Calibri Light" w:cs="Calibri Light"/>
          <w:sz w:val="21"/>
          <w:szCs w:val="21"/>
        </w:rPr>
        <w:t xml:space="preserve"> </w:t>
      </w:r>
    </w:p>
    <w:p w14:paraId="19A1030C" w14:textId="77777777" w:rsidR="00A60E01" w:rsidRPr="00A60E01" w:rsidRDefault="00A60E01" w:rsidP="00A60E01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color w:val="201F1E"/>
          <w:sz w:val="22"/>
          <w:szCs w:val="22"/>
          <w:shd w:val="clear" w:color="auto" w:fill="FFFFFF"/>
        </w:rPr>
        <w:t>Employee Separation Procedure – Dawn McCulley</w:t>
      </w:r>
    </w:p>
    <w:p w14:paraId="4003217A" w14:textId="4C683B08" w:rsidR="00A60E01" w:rsidRPr="00A60E01" w:rsidRDefault="00A60E01" w:rsidP="00A60E01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color w:val="201F1E"/>
          <w:sz w:val="22"/>
          <w:szCs w:val="22"/>
          <w:shd w:val="clear" w:color="auto" w:fill="FFFFFF"/>
        </w:rPr>
        <w:t>Unit 4 Long-Term Service Bonus – Tammy Worthington</w:t>
      </w:r>
    </w:p>
    <w:p w14:paraId="4C028C60" w14:textId="6DF736ED" w:rsidR="00B449A9" w:rsidRPr="00A60E01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b/>
          <w:color w:val="C00000"/>
          <w:sz w:val="21"/>
          <w:szCs w:val="21"/>
        </w:rPr>
        <w:t>Invitees:</w:t>
      </w:r>
      <w:r w:rsidRPr="00A60E01">
        <w:rPr>
          <w:rFonts w:ascii="Calibri Light" w:hAnsi="Calibri Light" w:cs="Calibri Light"/>
          <w:sz w:val="21"/>
          <w:szCs w:val="21"/>
        </w:rPr>
        <w:t xml:space="preserve"> </w:t>
      </w:r>
    </w:p>
    <w:p w14:paraId="54A49AF5" w14:textId="2D98F489" w:rsidR="00763FA5" w:rsidRPr="00A60E01" w:rsidRDefault="003A4C98" w:rsidP="003E3415">
      <w:pPr>
        <w:ind w:left="1080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noProof/>
          <w:sz w:val="21"/>
          <w:szCs w:val="21"/>
        </w:rPr>
        <w:t xml:space="preserve">Dr.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Ellen Junn, President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 xml:space="preserve">Julie Johnson, </w:t>
      </w:r>
      <w:r w:rsidR="00291C90" w:rsidRPr="00A60E01">
        <w:rPr>
          <w:rFonts w:ascii="Calibri Light" w:hAnsi="Calibri Light" w:cs="Calibri Light"/>
          <w:noProof/>
          <w:sz w:val="21"/>
          <w:szCs w:val="21"/>
        </w:rPr>
        <w:t>S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AVP HREOC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900028" w:rsidRPr="00A60E01">
        <w:rPr>
          <w:rFonts w:ascii="Calibri Light" w:hAnsi="Calibri Light" w:cs="Calibri Light"/>
          <w:noProof/>
          <w:sz w:val="21"/>
          <w:szCs w:val="21"/>
        </w:rPr>
        <w:t xml:space="preserve"> Mary Stephens, Interim VP Business and Finance;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5150CF" w:rsidRPr="00A60E01">
        <w:rPr>
          <w:rFonts w:ascii="Calibri Light" w:hAnsi="Calibri Light" w:cs="Calibri Light"/>
          <w:noProof/>
          <w:sz w:val="21"/>
          <w:szCs w:val="21"/>
        </w:rPr>
        <w:t xml:space="preserve">Dr. Kim Greer, Provost; Dr. Gitanjali Kaul, VP SPEMI; </w:t>
      </w:r>
      <w:r w:rsidR="00883CF7" w:rsidRPr="00A60E01">
        <w:rPr>
          <w:rFonts w:ascii="Calibri Light" w:hAnsi="Calibri Light" w:cs="Calibri Light"/>
          <w:noProof/>
          <w:sz w:val="21"/>
          <w:szCs w:val="21"/>
        </w:rPr>
        <w:t xml:space="preserve">Christine Erickson, VPSA; </w:t>
      </w:r>
      <w:r w:rsidRPr="00A60E01">
        <w:rPr>
          <w:rFonts w:ascii="Calibri Light" w:hAnsi="Calibri Light" w:cs="Calibri Light"/>
          <w:noProof/>
          <w:sz w:val="21"/>
          <w:szCs w:val="21"/>
        </w:rPr>
        <w:t>Dr.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Jason Myers, AVP Faculty Affairs; </w:t>
      </w:r>
      <w:r w:rsidR="00637420" w:rsidRPr="00A60E01">
        <w:rPr>
          <w:rFonts w:ascii="Calibri Light" w:hAnsi="Calibri Light" w:cs="Calibri Light"/>
          <w:noProof/>
          <w:sz w:val="21"/>
          <w:szCs w:val="21"/>
        </w:rPr>
        <w:t>Rafael Espinoza AVP OIT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Rebekah Temple, HR Director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AC2EE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B449A9" w:rsidRPr="00A60E01">
        <w:rPr>
          <w:rFonts w:ascii="Calibri Light" w:hAnsi="Calibri Light" w:cs="Calibri Light"/>
          <w:noProof/>
          <w:sz w:val="21"/>
          <w:szCs w:val="21"/>
        </w:rPr>
        <w:t>Tim Overgaauw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, Facility Operations, Director;</w:t>
      </w:r>
      <w:r w:rsidR="00291C90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Dawn McCulley, CSUEU Chapter President</w:t>
      </w:r>
      <w:r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C91AE7" w:rsidRPr="00A60E01">
        <w:rPr>
          <w:rFonts w:ascii="Calibri Light" w:hAnsi="Calibri Light" w:cs="Calibri Light"/>
          <w:noProof/>
          <w:sz w:val="21"/>
          <w:szCs w:val="21"/>
        </w:rPr>
        <w:t>Amy Egan, CSUEU Chapter Vice President;</w:t>
      </w:r>
      <w:r w:rsidR="00A60E01">
        <w:rPr>
          <w:rFonts w:ascii="Calibri Light" w:hAnsi="Calibri Light" w:cs="Calibri Light"/>
          <w:noProof/>
          <w:sz w:val="21"/>
          <w:szCs w:val="21"/>
        </w:rPr>
        <w:t xml:space="preserve"> Arnulfo Gomez, CSUEU Unit 5 Representative; Claudia Manzo CSUEU Unit 7 Representative; Carmen Garcia, CSUEU Unit 9 Representative;</w:t>
      </w:r>
      <w:r w:rsidR="00C91AE7" w:rsidRPr="00A60E01">
        <w:rPr>
          <w:rFonts w:ascii="Calibri Light" w:hAnsi="Calibri Light" w:cs="Calibri Light"/>
          <w:noProof/>
          <w:sz w:val="21"/>
          <w:szCs w:val="21"/>
        </w:rPr>
        <w:t xml:space="preserve"> J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oseph Lopez – Unit 6 – Trades Chief Steward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Steve Olson, SUPA Unit 8 – Public Safety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Tammy Worthington – C. Unit 4 APC Chief Steward – Student Services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AC2EE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Dr. </w:t>
      </w:r>
      <w:r w:rsidR="0003232E" w:rsidRPr="00A60E01">
        <w:rPr>
          <w:rFonts w:ascii="Calibri Light" w:hAnsi="Calibri Light" w:cs="Calibri Light"/>
          <w:noProof/>
          <w:sz w:val="21"/>
          <w:szCs w:val="21"/>
        </w:rPr>
        <w:t>Dave Colnic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 xml:space="preserve"> CFA Unit 3 </w:t>
      </w:r>
      <w:r w:rsidR="00B449A9" w:rsidRPr="00A60E01">
        <w:rPr>
          <w:rFonts w:ascii="Calibri Light" w:hAnsi="Calibri Light" w:cs="Calibri Light"/>
          <w:noProof/>
          <w:sz w:val="21"/>
          <w:szCs w:val="21"/>
        </w:rPr>
        <w:t>–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 xml:space="preserve"> Faculty</w:t>
      </w:r>
    </w:p>
    <w:p w14:paraId="3C7F9BF9" w14:textId="068F6B70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7196235" w14:textId="33D95FC6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39EEAD6" w14:textId="42A3DCDF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9C68D88" w14:textId="4130603D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3526A4C" w14:textId="2BC49D0F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30CA0BD0" w14:textId="238761F7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1BC60538" w14:textId="1C49B5F7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52D68578" w14:textId="6DD1B87A" w:rsidR="0003232E" w:rsidRPr="00A60E01" w:rsidRDefault="0003232E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19F21A6" w14:textId="70DAA48F" w:rsidR="008D3497" w:rsidRPr="00A60E01" w:rsidRDefault="008D3497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0EE7F830" w14:textId="77777777" w:rsidR="008D3497" w:rsidRPr="00A60E01" w:rsidRDefault="008D3497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E324623" w14:textId="77777777" w:rsidR="0003232E" w:rsidRPr="00A60E01" w:rsidRDefault="0003232E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E8750AB" w14:textId="382E86AA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7782548E" w14:textId="5DF2C62B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C8C03C7" w14:textId="1279BA38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378D5323" w14:textId="43BB2E8C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7CDDA996" w14:textId="77777777" w:rsidR="00B449A9" w:rsidRPr="00A60E01" w:rsidRDefault="00B449A9" w:rsidP="00B449A9">
      <w:pPr>
        <w:rPr>
          <w:rFonts w:ascii="Calibri Light" w:hAnsi="Calibri Light" w:cs="Calibri Light"/>
          <w:sz w:val="21"/>
          <w:szCs w:val="21"/>
        </w:rPr>
      </w:pPr>
    </w:p>
    <w:p w14:paraId="771E8F08" w14:textId="77777777" w:rsidR="003E3415" w:rsidRPr="00A60E01" w:rsidRDefault="00BD271F" w:rsidP="00B449A9">
      <w:pPr>
        <w:rPr>
          <w:rFonts w:ascii="Calibri Light" w:hAnsi="Calibri Light" w:cs="Calibri Light"/>
          <w:b/>
          <w:sz w:val="21"/>
          <w:szCs w:val="21"/>
        </w:rPr>
      </w:pPr>
      <w:r w:rsidRPr="00A60E01">
        <w:rPr>
          <w:rFonts w:ascii="Calibri Light" w:hAnsi="Calibri Light" w:cs="Calibri Light"/>
          <w:b/>
          <w:sz w:val="21"/>
          <w:szCs w:val="21"/>
        </w:rPr>
        <w:t>Additional Information:</w:t>
      </w:r>
      <w:r w:rsidR="003E3415" w:rsidRPr="00A60E01">
        <w:rPr>
          <w:rFonts w:ascii="Calibri Light" w:hAnsi="Calibri Light" w:cs="Calibri Light"/>
          <w:b/>
          <w:sz w:val="21"/>
          <w:szCs w:val="21"/>
        </w:rPr>
        <w:t xml:space="preserve">  </w:t>
      </w:r>
    </w:p>
    <w:p w14:paraId="645A5487" w14:textId="46C9DAD1" w:rsidR="006C6539" w:rsidRPr="00B921A7" w:rsidRDefault="00D0105A" w:rsidP="00B921A7">
      <w:pPr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sz w:val="21"/>
          <w:szCs w:val="21"/>
        </w:rPr>
        <w:t>Next Meeting</w:t>
      </w:r>
      <w:r w:rsidR="002725FD" w:rsidRPr="00A60E01">
        <w:rPr>
          <w:rFonts w:ascii="Calibri Light" w:hAnsi="Calibri Light" w:cs="Calibri Light"/>
          <w:sz w:val="21"/>
          <w:szCs w:val="21"/>
        </w:rPr>
        <w:t xml:space="preserve">: </w:t>
      </w:r>
      <w:r w:rsidR="00B921A7">
        <w:rPr>
          <w:rFonts w:ascii="Calibri Light" w:hAnsi="Calibri Light" w:cs="Calibri Light"/>
          <w:sz w:val="21"/>
          <w:szCs w:val="21"/>
        </w:rPr>
        <w:t>January 22, 2020</w:t>
      </w:r>
      <w:r w:rsidR="00C91AE7" w:rsidRPr="00A60E01">
        <w:rPr>
          <w:rFonts w:ascii="Calibri Light" w:hAnsi="Calibri Light" w:cs="Calibri Light"/>
          <w:sz w:val="21"/>
          <w:szCs w:val="21"/>
        </w:rPr>
        <w:t xml:space="preserve"> </w:t>
      </w:r>
      <w:r w:rsidR="00B921A7">
        <w:rPr>
          <w:rFonts w:ascii="Calibri Light" w:hAnsi="Calibri Light" w:cs="Calibri Light"/>
          <w:sz w:val="21"/>
          <w:szCs w:val="21"/>
        </w:rPr>
        <w:t>(</w:t>
      </w:r>
      <w:r w:rsidR="00B921A7" w:rsidRPr="00B921A7">
        <w:rPr>
          <w:rFonts w:ascii="Calibri Light" w:hAnsi="Calibri Light" w:cs="Calibri Light"/>
          <w:sz w:val="21"/>
          <w:szCs w:val="21"/>
        </w:rPr>
        <w:t>No Decemb</w:t>
      </w:r>
      <w:r w:rsidR="00B921A7">
        <w:rPr>
          <w:rFonts w:ascii="Calibri Light" w:hAnsi="Calibri Light" w:cs="Calibri Light"/>
          <w:sz w:val="21"/>
          <w:szCs w:val="21"/>
        </w:rPr>
        <w:t xml:space="preserve">er Meeting) </w:t>
      </w:r>
    </w:p>
    <w:sectPr w:rsidR="006C6539" w:rsidRPr="00B921A7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30D9" w14:textId="77777777" w:rsidR="000A2211" w:rsidRDefault="000A2211" w:rsidP="00907E1F">
      <w:r>
        <w:separator/>
      </w:r>
    </w:p>
  </w:endnote>
  <w:endnote w:type="continuationSeparator" w:id="0">
    <w:p w14:paraId="594FA529" w14:textId="77777777" w:rsidR="000A2211" w:rsidRDefault="000A2211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2AAD" w14:textId="77777777" w:rsidR="000A2211" w:rsidRDefault="000A2211" w:rsidP="00907E1F">
      <w:r>
        <w:separator/>
      </w:r>
    </w:p>
  </w:footnote>
  <w:footnote w:type="continuationSeparator" w:id="0">
    <w:p w14:paraId="5425DEB0" w14:textId="77777777" w:rsidR="000A2211" w:rsidRDefault="000A2211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0A2211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211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0A2211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832F5"/>
    <w:rsid w:val="000873A1"/>
    <w:rsid w:val="000A0447"/>
    <w:rsid w:val="000A2211"/>
    <w:rsid w:val="000A2C4E"/>
    <w:rsid w:val="000D0835"/>
    <w:rsid w:val="000D2E25"/>
    <w:rsid w:val="00106BF0"/>
    <w:rsid w:val="001176C6"/>
    <w:rsid w:val="00131B58"/>
    <w:rsid w:val="00131F84"/>
    <w:rsid w:val="00143B5E"/>
    <w:rsid w:val="0016600B"/>
    <w:rsid w:val="00170DAE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725F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85798"/>
    <w:rsid w:val="003A4C98"/>
    <w:rsid w:val="003E3415"/>
    <w:rsid w:val="00445206"/>
    <w:rsid w:val="00454B48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764BE"/>
    <w:rsid w:val="0059201A"/>
    <w:rsid w:val="005B24B2"/>
    <w:rsid w:val="005C25E8"/>
    <w:rsid w:val="005C759C"/>
    <w:rsid w:val="005D1A87"/>
    <w:rsid w:val="005E30B5"/>
    <w:rsid w:val="005E375A"/>
    <w:rsid w:val="005F68B0"/>
    <w:rsid w:val="00614323"/>
    <w:rsid w:val="00637420"/>
    <w:rsid w:val="00683566"/>
    <w:rsid w:val="0069278D"/>
    <w:rsid w:val="006979EF"/>
    <w:rsid w:val="006C1070"/>
    <w:rsid w:val="006C6539"/>
    <w:rsid w:val="006D6553"/>
    <w:rsid w:val="007053A0"/>
    <w:rsid w:val="00715450"/>
    <w:rsid w:val="00750349"/>
    <w:rsid w:val="00750D97"/>
    <w:rsid w:val="00763FA5"/>
    <w:rsid w:val="007928CA"/>
    <w:rsid w:val="007A1472"/>
    <w:rsid w:val="007C3339"/>
    <w:rsid w:val="007E1556"/>
    <w:rsid w:val="00804E4A"/>
    <w:rsid w:val="00816759"/>
    <w:rsid w:val="00830EEC"/>
    <w:rsid w:val="008342BB"/>
    <w:rsid w:val="00836ECD"/>
    <w:rsid w:val="00870C0B"/>
    <w:rsid w:val="0087534C"/>
    <w:rsid w:val="00883CF7"/>
    <w:rsid w:val="008A074B"/>
    <w:rsid w:val="008B6469"/>
    <w:rsid w:val="008D3497"/>
    <w:rsid w:val="008D4B48"/>
    <w:rsid w:val="008E6CAA"/>
    <w:rsid w:val="00900028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02E07"/>
    <w:rsid w:val="00A11F34"/>
    <w:rsid w:val="00A1724F"/>
    <w:rsid w:val="00A27922"/>
    <w:rsid w:val="00A34480"/>
    <w:rsid w:val="00A5055E"/>
    <w:rsid w:val="00A559C9"/>
    <w:rsid w:val="00A56741"/>
    <w:rsid w:val="00A578A0"/>
    <w:rsid w:val="00A60E01"/>
    <w:rsid w:val="00A864E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5291F"/>
    <w:rsid w:val="00B771DA"/>
    <w:rsid w:val="00B820EF"/>
    <w:rsid w:val="00B921A7"/>
    <w:rsid w:val="00BA1E67"/>
    <w:rsid w:val="00BA29D9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D0105A"/>
    <w:rsid w:val="00D05484"/>
    <w:rsid w:val="00D15496"/>
    <w:rsid w:val="00D20AAA"/>
    <w:rsid w:val="00D311CC"/>
    <w:rsid w:val="00D43584"/>
    <w:rsid w:val="00D44840"/>
    <w:rsid w:val="00D47979"/>
    <w:rsid w:val="00D57238"/>
    <w:rsid w:val="00D72C27"/>
    <w:rsid w:val="00D77C5A"/>
    <w:rsid w:val="00D83529"/>
    <w:rsid w:val="00DB4362"/>
    <w:rsid w:val="00DC2F36"/>
    <w:rsid w:val="00DD7594"/>
    <w:rsid w:val="00E150D0"/>
    <w:rsid w:val="00E36B90"/>
    <w:rsid w:val="00E50A1E"/>
    <w:rsid w:val="00E5227D"/>
    <w:rsid w:val="00E61E87"/>
    <w:rsid w:val="00E623F4"/>
    <w:rsid w:val="00E63AEE"/>
    <w:rsid w:val="00E901C0"/>
    <w:rsid w:val="00EA2F9A"/>
    <w:rsid w:val="00EB0FCB"/>
    <w:rsid w:val="00EF4F6F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1793D-A1A6-4320-9E21-D2EBC2AF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2018-10-24T18:38:00Z</cp:lastPrinted>
  <dcterms:created xsi:type="dcterms:W3CDTF">2020-07-02T19:59:00Z</dcterms:created>
  <dcterms:modified xsi:type="dcterms:W3CDTF">2020-07-02T19:59:00Z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