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68A" w:rsidRDefault="00E745DB" w:rsidP="00E745DB">
      <w:pPr>
        <w:pStyle w:val="Heading2"/>
        <w:ind w:right="-72"/>
        <w:rPr>
          <w:noProof/>
        </w:rPr>
      </w:pPr>
      <w:r>
        <w:rPr>
          <w:noProof/>
        </w:rPr>
        <w:t xml:space="preserve">                                         </w:t>
      </w:r>
      <w:r>
        <w:rPr>
          <w:noProof/>
        </w:rPr>
        <w:drawing>
          <wp:inline distT="0" distB="0" distL="0" distR="0" wp14:anchorId="687503DF" wp14:editId="6C226A62">
            <wp:extent cx="3019425" cy="1296143"/>
            <wp:effectExtent l="0" t="0" r="0" b="0"/>
            <wp:docPr id="7" name="Picture 7" descr="Departments:University Advancement:Marketing and Communications:Branding.Graphic Standards:official logo:formal logo:stanislaus-state-formal-logo-cmyk-01.png"/>
            <wp:cNvGraphicFramePr/>
            <a:graphic xmlns:a="http://schemas.openxmlformats.org/drawingml/2006/main">
              <a:graphicData uri="http://schemas.openxmlformats.org/drawingml/2006/picture">
                <pic:pic xmlns:pic="http://schemas.openxmlformats.org/drawingml/2006/picture">
                  <pic:nvPicPr>
                    <pic:cNvPr id="7" name="Picture 7" descr="Departments:University Advancement:Marketing and Communications:Branding.Graphic Standards:official logo:formal logo:stanislaus-state-formal-logo-cmyk-0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96620" cy="1329280"/>
                    </a:xfrm>
                    <a:prstGeom prst="rect">
                      <a:avLst/>
                    </a:prstGeom>
                    <a:noFill/>
                    <a:ln>
                      <a:noFill/>
                    </a:ln>
                  </pic:spPr>
                </pic:pic>
              </a:graphicData>
            </a:graphic>
          </wp:inline>
        </w:drawing>
      </w:r>
    </w:p>
    <w:p w:rsidR="00E745DB" w:rsidRPr="00E745DB" w:rsidRDefault="00E745DB" w:rsidP="00101B67">
      <w:pPr>
        <w:pStyle w:val="he"/>
        <w:ind w:left="0"/>
        <w:jc w:val="center"/>
        <w:rPr>
          <w:rFonts w:asciiTheme="majorHAnsi" w:hAnsiTheme="majorHAnsi" w:cs="Arial"/>
          <w:b/>
          <w:bCs/>
          <w:sz w:val="28"/>
        </w:rPr>
      </w:pPr>
      <w:r w:rsidRPr="00E745DB">
        <w:rPr>
          <w:rFonts w:asciiTheme="majorHAnsi" w:hAnsiTheme="majorHAnsi" w:cs="Arial"/>
          <w:b/>
          <w:bCs/>
          <w:sz w:val="28"/>
        </w:rPr>
        <w:t>FEDERAL WORK STUDY EMPLOYMENT OPPORTUNITY</w:t>
      </w:r>
    </w:p>
    <w:p w:rsidR="00E745DB" w:rsidRDefault="00E745DB" w:rsidP="00E745DB">
      <w:pPr>
        <w:pStyle w:val="Heading2"/>
        <w:ind w:right="-72"/>
        <w:rPr>
          <w:rFonts w:ascii="Arial Narrow" w:hAnsi="Arial Narrow" w:cs="Arial"/>
          <w:szCs w:val="16"/>
        </w:rPr>
      </w:pPr>
    </w:p>
    <w:p w:rsidR="00AA0C83" w:rsidRPr="007A2B35" w:rsidRDefault="00AA0C83" w:rsidP="0028257B">
      <w:pPr>
        <w:pStyle w:val="Heading2"/>
        <w:ind w:right="-72"/>
        <w:rPr>
          <w:rFonts w:ascii="Arial Narrow" w:hAnsi="Arial Narrow" w:cs="Arial"/>
          <w:sz w:val="20"/>
        </w:rPr>
      </w:pPr>
      <w:r w:rsidRPr="007A2B35">
        <w:rPr>
          <w:rFonts w:ascii="Arial Narrow" w:hAnsi="Arial Narrow" w:cs="Arial"/>
          <w:sz w:val="20"/>
        </w:rPr>
        <w:t>POSITION:</w:t>
      </w:r>
      <w:r w:rsidR="007C109A" w:rsidRPr="007A2B35">
        <w:rPr>
          <w:rFonts w:ascii="Arial Narrow" w:hAnsi="Arial Narrow" w:cs="Arial"/>
          <w:sz w:val="20"/>
        </w:rPr>
        <w:t xml:space="preserve"> </w:t>
      </w:r>
      <w:r w:rsidR="007409A2" w:rsidRPr="007A2B35">
        <w:rPr>
          <w:rFonts w:ascii="Arial Narrow" w:hAnsi="Arial Narrow" w:cs="Arial"/>
          <w:sz w:val="20"/>
        </w:rPr>
        <w:t>Community Service Assistant</w:t>
      </w:r>
      <w:r w:rsidRPr="007A2B35">
        <w:rPr>
          <w:rFonts w:ascii="Arial Narrow" w:hAnsi="Arial Narrow" w:cs="Arial"/>
          <w:sz w:val="20"/>
        </w:rPr>
        <w:tab/>
      </w:r>
      <w:r w:rsidRPr="007A2B35">
        <w:rPr>
          <w:rFonts w:ascii="Arial Narrow" w:hAnsi="Arial Narrow" w:cs="Arial"/>
          <w:sz w:val="20"/>
        </w:rPr>
        <w:tab/>
      </w:r>
      <w:r w:rsidR="0092590D" w:rsidRPr="007A2B35">
        <w:rPr>
          <w:rFonts w:ascii="Arial Narrow" w:hAnsi="Arial Narrow" w:cs="Arial"/>
          <w:sz w:val="20"/>
        </w:rPr>
        <w:tab/>
      </w:r>
      <w:r w:rsidR="0092590D" w:rsidRPr="007A2B35">
        <w:rPr>
          <w:rFonts w:ascii="Arial Narrow" w:hAnsi="Arial Narrow" w:cs="Arial"/>
          <w:sz w:val="20"/>
        </w:rPr>
        <w:tab/>
      </w:r>
      <w:r w:rsidR="00E14C30" w:rsidRPr="007A2B35">
        <w:rPr>
          <w:rFonts w:ascii="Arial Narrow" w:hAnsi="Arial Narrow" w:cs="Arial"/>
          <w:sz w:val="20"/>
        </w:rPr>
        <w:tab/>
      </w:r>
      <w:r w:rsidR="00335A63" w:rsidRPr="007A2B35">
        <w:rPr>
          <w:rFonts w:ascii="Arial Narrow" w:hAnsi="Arial Narrow" w:cs="Arial"/>
          <w:sz w:val="20"/>
        </w:rPr>
        <w:tab/>
      </w:r>
    </w:p>
    <w:p w:rsidR="00BE2246" w:rsidRPr="007A2B35" w:rsidRDefault="00B85B00" w:rsidP="00BE2246">
      <w:pPr>
        <w:pStyle w:val="NormalWeb"/>
        <w:spacing w:before="0" w:beforeAutospacing="0" w:after="0" w:afterAutospacing="0"/>
        <w:rPr>
          <w:rFonts w:ascii="Arial Narrow" w:hAnsi="Arial Narrow"/>
          <w:sz w:val="20"/>
          <w:szCs w:val="20"/>
        </w:rPr>
      </w:pPr>
      <w:r w:rsidRPr="007A2B35">
        <w:rPr>
          <w:rFonts w:ascii="Arial Narrow" w:hAnsi="Arial Narrow"/>
          <w:sz w:val="20"/>
          <w:szCs w:val="20"/>
        </w:rPr>
        <w:t>T</w:t>
      </w:r>
      <w:r w:rsidR="00BE2246" w:rsidRPr="007A2B35">
        <w:rPr>
          <w:rFonts w:ascii="Arial Narrow" w:hAnsi="Arial Narrow"/>
          <w:sz w:val="20"/>
          <w:szCs w:val="20"/>
        </w:rPr>
        <w:t>emporary h</w:t>
      </w:r>
      <w:r w:rsidR="001A3B12" w:rsidRPr="007A2B35">
        <w:rPr>
          <w:rFonts w:ascii="Arial Narrow" w:hAnsi="Arial Narrow"/>
          <w:sz w:val="20"/>
          <w:szCs w:val="20"/>
        </w:rPr>
        <w:t>ourly</w:t>
      </w:r>
      <w:r w:rsidR="00BE2246" w:rsidRPr="007A2B35">
        <w:rPr>
          <w:rFonts w:ascii="Arial Narrow" w:hAnsi="Arial Narrow"/>
          <w:sz w:val="20"/>
          <w:szCs w:val="20"/>
        </w:rPr>
        <w:t>-i</w:t>
      </w:r>
      <w:r w:rsidR="001A3B12" w:rsidRPr="007A2B35">
        <w:rPr>
          <w:rFonts w:ascii="Arial Narrow" w:hAnsi="Arial Narrow"/>
          <w:sz w:val="20"/>
          <w:szCs w:val="20"/>
        </w:rPr>
        <w:t>ntermittent</w:t>
      </w:r>
      <w:r w:rsidR="00BE2246" w:rsidRPr="007A2B35">
        <w:rPr>
          <w:rFonts w:ascii="Arial Narrow" w:hAnsi="Arial Narrow"/>
          <w:sz w:val="20"/>
          <w:szCs w:val="20"/>
        </w:rPr>
        <w:t xml:space="preserve"> position</w:t>
      </w:r>
      <w:r w:rsidR="001A3B12" w:rsidRPr="007A2B35">
        <w:rPr>
          <w:rFonts w:ascii="Arial Narrow" w:hAnsi="Arial Narrow"/>
          <w:sz w:val="20"/>
          <w:szCs w:val="20"/>
        </w:rPr>
        <w:t xml:space="preserve"> available on or after </w:t>
      </w:r>
      <w:r w:rsidR="007C4FEF">
        <w:rPr>
          <w:rFonts w:ascii="Arial Narrow" w:hAnsi="Arial Narrow"/>
          <w:sz w:val="20"/>
          <w:szCs w:val="20"/>
        </w:rPr>
        <w:t>January 25</w:t>
      </w:r>
      <w:r w:rsidR="007409A2" w:rsidRPr="007A2B35">
        <w:rPr>
          <w:rFonts w:ascii="Arial Narrow" w:hAnsi="Arial Narrow"/>
          <w:sz w:val="20"/>
          <w:szCs w:val="20"/>
        </w:rPr>
        <w:t>, 201</w:t>
      </w:r>
      <w:r w:rsidR="007C4FEF">
        <w:rPr>
          <w:rFonts w:ascii="Arial Narrow" w:hAnsi="Arial Narrow"/>
          <w:sz w:val="20"/>
          <w:szCs w:val="20"/>
        </w:rPr>
        <w:t>9</w:t>
      </w:r>
      <w:r w:rsidR="001A3B12" w:rsidRPr="007A2B35">
        <w:rPr>
          <w:rFonts w:ascii="Arial Narrow" w:hAnsi="Arial Narrow"/>
          <w:sz w:val="20"/>
          <w:szCs w:val="20"/>
        </w:rPr>
        <w:t xml:space="preserve"> </w:t>
      </w:r>
      <w:r w:rsidR="00DF62F6" w:rsidRPr="007A2B35">
        <w:rPr>
          <w:rFonts w:ascii="Arial Narrow" w:hAnsi="Arial Narrow"/>
          <w:sz w:val="20"/>
          <w:szCs w:val="20"/>
        </w:rPr>
        <w:t xml:space="preserve">and ending on or before </w:t>
      </w:r>
      <w:r w:rsidR="007409A2" w:rsidRPr="007A2B35">
        <w:rPr>
          <w:rFonts w:ascii="Arial Narrow" w:hAnsi="Arial Narrow"/>
          <w:sz w:val="20"/>
          <w:szCs w:val="20"/>
        </w:rPr>
        <w:t>May 30, 201</w:t>
      </w:r>
      <w:r w:rsidR="007C4FEF">
        <w:rPr>
          <w:rFonts w:ascii="Arial Narrow" w:hAnsi="Arial Narrow"/>
          <w:sz w:val="20"/>
          <w:szCs w:val="20"/>
        </w:rPr>
        <w:t>9</w:t>
      </w:r>
      <w:r w:rsidR="006A3363" w:rsidRPr="007A2B35">
        <w:rPr>
          <w:rFonts w:ascii="Arial Narrow" w:hAnsi="Arial Narrow"/>
          <w:sz w:val="20"/>
          <w:szCs w:val="20"/>
        </w:rPr>
        <w:t xml:space="preserve"> </w:t>
      </w:r>
      <w:r w:rsidR="000A4674" w:rsidRPr="007A2B35">
        <w:rPr>
          <w:rFonts w:ascii="Arial Narrow" w:hAnsi="Arial Narrow"/>
          <w:sz w:val="20"/>
          <w:szCs w:val="20"/>
        </w:rPr>
        <w:t>in</w:t>
      </w:r>
      <w:r w:rsidR="007C109A" w:rsidRPr="007A2B35">
        <w:rPr>
          <w:rFonts w:ascii="Arial Narrow" w:hAnsi="Arial Narrow"/>
          <w:sz w:val="20"/>
          <w:szCs w:val="20"/>
        </w:rPr>
        <w:t xml:space="preserve"> </w:t>
      </w:r>
      <w:r w:rsidR="007409A2" w:rsidRPr="007A2B35">
        <w:rPr>
          <w:rFonts w:ascii="Arial Narrow" w:hAnsi="Arial Narrow"/>
          <w:sz w:val="20"/>
          <w:szCs w:val="20"/>
        </w:rPr>
        <w:t>Office of Service Learning</w:t>
      </w:r>
      <w:r w:rsidR="007C109A" w:rsidRPr="007A2B35">
        <w:rPr>
          <w:rFonts w:ascii="Arial Narrow" w:hAnsi="Arial Narrow"/>
          <w:sz w:val="20"/>
          <w:szCs w:val="20"/>
        </w:rPr>
        <w:t>.</w:t>
      </w:r>
      <w:r w:rsidR="00873633" w:rsidRPr="007A2B35">
        <w:rPr>
          <w:rFonts w:ascii="Arial Narrow" w:hAnsi="Arial Narrow"/>
          <w:sz w:val="20"/>
          <w:szCs w:val="20"/>
        </w:rPr>
        <w:t xml:space="preserve">  </w:t>
      </w:r>
      <w:r w:rsidR="001918BB">
        <w:rPr>
          <w:rFonts w:ascii="Arial Narrow" w:hAnsi="Arial Narrow"/>
          <w:sz w:val="20"/>
          <w:szCs w:val="20"/>
        </w:rPr>
        <w:t xml:space="preserve"> </w:t>
      </w:r>
    </w:p>
    <w:p w:rsidR="000A4674" w:rsidRPr="007A2B35" w:rsidRDefault="000A4674" w:rsidP="00F069BD">
      <w:pPr>
        <w:rPr>
          <w:rFonts w:ascii="Arial Narrow" w:hAnsi="Arial Narrow" w:cs="Arial"/>
          <w:b/>
          <w:sz w:val="20"/>
        </w:rPr>
      </w:pPr>
    </w:p>
    <w:p w:rsidR="00872501" w:rsidRPr="007A2B35" w:rsidRDefault="00AA0C83" w:rsidP="00F069BD">
      <w:pPr>
        <w:rPr>
          <w:rFonts w:ascii="Arial Narrow" w:hAnsi="Arial Narrow" w:cs="Arial"/>
          <w:sz w:val="20"/>
        </w:rPr>
      </w:pPr>
      <w:r w:rsidRPr="007A2B35">
        <w:rPr>
          <w:rFonts w:ascii="Arial Narrow" w:hAnsi="Arial Narrow" w:cs="Arial"/>
          <w:b/>
          <w:sz w:val="20"/>
        </w:rPr>
        <w:t>DUTIES:</w:t>
      </w:r>
      <w:r w:rsidRPr="007A2B35">
        <w:rPr>
          <w:rFonts w:ascii="Arial Narrow" w:hAnsi="Arial Narrow"/>
          <w:sz w:val="20"/>
        </w:rPr>
        <w:t xml:space="preserve"> </w:t>
      </w:r>
      <w:r w:rsidR="007C109A" w:rsidRPr="007A2B35">
        <w:rPr>
          <w:rFonts w:ascii="Arial Narrow" w:hAnsi="Arial Narrow"/>
          <w:sz w:val="20"/>
        </w:rPr>
        <w:t xml:space="preserve"> Under the supervision of</w:t>
      </w:r>
      <w:r w:rsidR="00B85B00" w:rsidRPr="007A2B35">
        <w:rPr>
          <w:rFonts w:ascii="Arial Narrow" w:hAnsi="Arial Narrow"/>
          <w:sz w:val="20"/>
        </w:rPr>
        <w:t xml:space="preserve"> the</w:t>
      </w:r>
      <w:r w:rsidR="007C109A" w:rsidRPr="007A2B35">
        <w:rPr>
          <w:rFonts w:ascii="Arial Narrow" w:hAnsi="Arial Narrow"/>
          <w:sz w:val="20"/>
        </w:rPr>
        <w:t xml:space="preserve"> </w:t>
      </w:r>
      <w:r w:rsidR="007409A2" w:rsidRPr="007A2B35">
        <w:rPr>
          <w:rFonts w:ascii="Arial Narrow" w:hAnsi="Arial Narrow"/>
          <w:sz w:val="20"/>
        </w:rPr>
        <w:t>Director</w:t>
      </w:r>
      <w:r w:rsidR="00B85B00" w:rsidRPr="007A2B35">
        <w:rPr>
          <w:rFonts w:ascii="Arial Narrow" w:hAnsi="Arial Narrow"/>
          <w:sz w:val="20"/>
        </w:rPr>
        <w:t>,</w:t>
      </w:r>
      <w:r w:rsidR="005E70C5" w:rsidRPr="007A2B35">
        <w:rPr>
          <w:rFonts w:ascii="Arial Narrow" w:hAnsi="Arial Narrow"/>
          <w:sz w:val="20"/>
        </w:rPr>
        <w:t xml:space="preserve"> this position will perform</w:t>
      </w:r>
      <w:r w:rsidR="00C228FC" w:rsidRPr="007A2B35">
        <w:rPr>
          <w:rFonts w:ascii="Arial Narrow" w:hAnsi="Arial Narrow"/>
          <w:sz w:val="20"/>
        </w:rPr>
        <w:t xml:space="preserve"> </w:t>
      </w:r>
      <w:r w:rsidR="000A4674" w:rsidRPr="007A2B35">
        <w:rPr>
          <w:rFonts w:ascii="Arial Narrow" w:hAnsi="Arial Narrow"/>
          <w:sz w:val="20"/>
        </w:rPr>
        <w:t>duties to</w:t>
      </w:r>
      <w:r w:rsidR="005E70C5" w:rsidRPr="007A2B35">
        <w:rPr>
          <w:rFonts w:ascii="Arial Narrow" w:hAnsi="Arial Narrow"/>
          <w:sz w:val="20"/>
        </w:rPr>
        <w:t xml:space="preserve"> include, but not limited to: </w:t>
      </w:r>
    </w:p>
    <w:p w:rsidR="007409A2" w:rsidRPr="007A2B35" w:rsidRDefault="007409A2" w:rsidP="007409A2">
      <w:pPr>
        <w:pStyle w:val="ListParagraph"/>
        <w:numPr>
          <w:ilvl w:val="0"/>
          <w:numId w:val="30"/>
        </w:numPr>
        <w:ind w:left="360"/>
        <w:rPr>
          <w:rFonts w:ascii="Arial Narrow" w:hAnsi="Arial Narrow"/>
          <w:sz w:val="20"/>
        </w:rPr>
      </w:pPr>
      <w:r w:rsidRPr="007A2B35">
        <w:rPr>
          <w:rFonts w:ascii="Arial Narrow" w:hAnsi="Arial Narrow"/>
          <w:sz w:val="20"/>
        </w:rPr>
        <w:t>Provide administrative/research support to the Office of Service Learning. </w:t>
      </w:r>
    </w:p>
    <w:p w:rsidR="007409A2" w:rsidRPr="007A2B35" w:rsidRDefault="007409A2" w:rsidP="007409A2">
      <w:pPr>
        <w:numPr>
          <w:ilvl w:val="0"/>
          <w:numId w:val="21"/>
        </w:numPr>
        <w:rPr>
          <w:rFonts w:ascii="Arial Narrow" w:hAnsi="Arial Narrow"/>
          <w:sz w:val="20"/>
        </w:rPr>
      </w:pPr>
      <w:r w:rsidRPr="007A2B35">
        <w:rPr>
          <w:rFonts w:ascii="Arial Narrow" w:hAnsi="Arial Narrow"/>
          <w:sz w:val="20"/>
        </w:rPr>
        <w:t>Assist staff with community-based service programs that includes coordinating student volunteer recruitment for on- and off-campus community volunteer events.</w:t>
      </w:r>
      <w:bookmarkStart w:id="0" w:name="_GoBack"/>
      <w:bookmarkEnd w:id="0"/>
    </w:p>
    <w:p w:rsidR="007409A2" w:rsidRPr="007A2B35" w:rsidRDefault="007409A2" w:rsidP="007409A2">
      <w:pPr>
        <w:numPr>
          <w:ilvl w:val="0"/>
          <w:numId w:val="21"/>
        </w:numPr>
        <w:rPr>
          <w:rFonts w:ascii="Arial Narrow" w:hAnsi="Arial Narrow"/>
          <w:sz w:val="20"/>
        </w:rPr>
      </w:pPr>
      <w:r w:rsidRPr="007A2B35">
        <w:rPr>
          <w:rFonts w:ascii="Arial Narrow" w:hAnsi="Arial Narrow"/>
          <w:sz w:val="20"/>
        </w:rPr>
        <w:t>Create and maintain computerized database for on- and off-campus student/faculty/community volunteers for community-related events.</w:t>
      </w:r>
    </w:p>
    <w:p w:rsidR="007409A2" w:rsidRPr="007A2B35" w:rsidRDefault="007409A2" w:rsidP="007409A2">
      <w:pPr>
        <w:numPr>
          <w:ilvl w:val="0"/>
          <w:numId w:val="21"/>
        </w:numPr>
        <w:rPr>
          <w:rFonts w:ascii="Arial Narrow" w:hAnsi="Arial Narrow"/>
          <w:sz w:val="20"/>
        </w:rPr>
      </w:pPr>
      <w:r w:rsidRPr="007A2B35">
        <w:rPr>
          <w:rFonts w:ascii="Arial Narrow" w:hAnsi="Arial Narrow"/>
          <w:sz w:val="20"/>
        </w:rPr>
        <w:t>Develop materials for promotion of service and service learning community events in coordination with Service Learning staff.</w:t>
      </w:r>
    </w:p>
    <w:p w:rsidR="007409A2" w:rsidRPr="007A2B35" w:rsidRDefault="007409A2" w:rsidP="007409A2">
      <w:pPr>
        <w:numPr>
          <w:ilvl w:val="0"/>
          <w:numId w:val="21"/>
        </w:numPr>
        <w:rPr>
          <w:rFonts w:ascii="Arial Narrow" w:hAnsi="Arial Narrow"/>
          <w:sz w:val="20"/>
        </w:rPr>
      </w:pPr>
      <w:r w:rsidRPr="007A2B35">
        <w:rPr>
          <w:rFonts w:ascii="Arial Narrow" w:hAnsi="Arial Narrow"/>
          <w:sz w:val="20"/>
        </w:rPr>
        <w:t>Compose letters and memoranda for departmental correspondences.</w:t>
      </w:r>
    </w:p>
    <w:p w:rsidR="007409A2" w:rsidRPr="007A2B35" w:rsidRDefault="007409A2" w:rsidP="007409A2">
      <w:pPr>
        <w:numPr>
          <w:ilvl w:val="0"/>
          <w:numId w:val="21"/>
        </w:numPr>
        <w:rPr>
          <w:rFonts w:ascii="Arial Narrow" w:hAnsi="Arial Narrow"/>
          <w:sz w:val="20"/>
        </w:rPr>
      </w:pPr>
      <w:r w:rsidRPr="007A2B35">
        <w:rPr>
          <w:rFonts w:ascii="Arial Narrow" w:hAnsi="Arial Narrow"/>
          <w:sz w:val="20"/>
        </w:rPr>
        <w:t>Provide on-site support at off-campus community related events.</w:t>
      </w:r>
    </w:p>
    <w:p w:rsidR="007409A2" w:rsidRPr="007A2B35" w:rsidRDefault="007409A2" w:rsidP="007409A2">
      <w:pPr>
        <w:numPr>
          <w:ilvl w:val="0"/>
          <w:numId w:val="21"/>
        </w:numPr>
        <w:rPr>
          <w:rFonts w:ascii="Arial Narrow" w:hAnsi="Arial Narrow"/>
          <w:sz w:val="20"/>
        </w:rPr>
      </w:pPr>
      <w:r w:rsidRPr="007A2B35">
        <w:rPr>
          <w:rFonts w:ascii="Arial Narrow" w:hAnsi="Arial Narrow"/>
          <w:sz w:val="20"/>
        </w:rPr>
        <w:t>Frequently drive to campus and community sites.</w:t>
      </w:r>
    </w:p>
    <w:p w:rsidR="00197409" w:rsidRPr="007A2B35" w:rsidRDefault="00197409" w:rsidP="00197409">
      <w:pPr>
        <w:numPr>
          <w:ilvl w:val="0"/>
          <w:numId w:val="21"/>
        </w:numPr>
        <w:tabs>
          <w:tab w:val="left" w:pos="-90"/>
        </w:tabs>
        <w:rPr>
          <w:rFonts w:ascii="Arial Narrow" w:hAnsi="Arial Narrow"/>
          <w:sz w:val="20"/>
        </w:rPr>
      </w:pPr>
      <w:r w:rsidRPr="007A2B35">
        <w:rPr>
          <w:rFonts w:ascii="Arial Narrow" w:hAnsi="Arial Narrow"/>
          <w:sz w:val="20"/>
        </w:rPr>
        <w:t>Perform other duties or projects as assigned.</w:t>
      </w:r>
    </w:p>
    <w:p w:rsidR="004544D5" w:rsidRPr="007A2B35" w:rsidRDefault="004544D5">
      <w:pPr>
        <w:widowControl w:val="0"/>
        <w:ind w:right="388"/>
        <w:rPr>
          <w:rFonts w:ascii="Arial Narrow" w:hAnsi="Arial Narrow" w:cs="Arial"/>
          <w:b/>
          <w:sz w:val="20"/>
        </w:rPr>
      </w:pPr>
    </w:p>
    <w:p w:rsidR="00AA0C83" w:rsidRPr="007A2B35" w:rsidRDefault="00AA0C83">
      <w:pPr>
        <w:widowControl w:val="0"/>
        <w:ind w:right="388"/>
        <w:rPr>
          <w:rFonts w:ascii="Arial Narrow" w:hAnsi="Arial Narrow" w:cs="Arial"/>
          <w:b/>
          <w:sz w:val="20"/>
        </w:rPr>
      </w:pPr>
      <w:r w:rsidRPr="007A2B35">
        <w:rPr>
          <w:rFonts w:ascii="Arial Narrow" w:hAnsi="Arial Narrow" w:cs="Arial"/>
          <w:b/>
          <w:sz w:val="20"/>
        </w:rPr>
        <w:t>QUALIFICATIONS:</w:t>
      </w:r>
    </w:p>
    <w:p w:rsidR="00B85B00" w:rsidRPr="007A2B35" w:rsidRDefault="00B85B00" w:rsidP="00B85B00">
      <w:pPr>
        <w:numPr>
          <w:ilvl w:val="0"/>
          <w:numId w:val="29"/>
        </w:numPr>
        <w:autoSpaceDE w:val="0"/>
        <w:autoSpaceDN w:val="0"/>
        <w:adjustRightInd w:val="0"/>
        <w:rPr>
          <w:rFonts w:ascii="Arial Narrow" w:hAnsi="Arial Narrow" w:cs="Arial"/>
          <w:sz w:val="20"/>
        </w:rPr>
      </w:pPr>
      <w:r w:rsidRPr="007A2B35">
        <w:rPr>
          <w:rFonts w:ascii="Arial Narrow" w:hAnsi="Arial Narrow" w:cs="Arial"/>
          <w:sz w:val="20"/>
        </w:rPr>
        <w:t>Undergraduate students must be registered/enrolled in a minimum of six (6) Fall/Spring Units.</w:t>
      </w:r>
    </w:p>
    <w:p w:rsidR="00B85B00" w:rsidRPr="007A2B35" w:rsidRDefault="00B85B00" w:rsidP="00B85B00">
      <w:pPr>
        <w:numPr>
          <w:ilvl w:val="0"/>
          <w:numId w:val="29"/>
        </w:numPr>
        <w:autoSpaceDE w:val="0"/>
        <w:autoSpaceDN w:val="0"/>
        <w:adjustRightInd w:val="0"/>
        <w:rPr>
          <w:rFonts w:ascii="Arial Narrow" w:hAnsi="Arial Narrow" w:cs="Arial"/>
          <w:sz w:val="20"/>
        </w:rPr>
      </w:pPr>
      <w:r w:rsidRPr="007A2B35">
        <w:rPr>
          <w:rFonts w:ascii="Arial Narrow" w:hAnsi="Arial Narrow" w:cs="Arial"/>
          <w:sz w:val="20"/>
        </w:rPr>
        <w:t>Post-baccalaureate students must be registered in a minimum of four (4) Fall/Spring units in a graduate program.</w:t>
      </w:r>
    </w:p>
    <w:p w:rsidR="00B85B00" w:rsidRPr="007A2B35" w:rsidRDefault="00B85B00" w:rsidP="00B85B00">
      <w:pPr>
        <w:numPr>
          <w:ilvl w:val="0"/>
          <w:numId w:val="29"/>
        </w:numPr>
        <w:autoSpaceDE w:val="0"/>
        <w:autoSpaceDN w:val="0"/>
        <w:adjustRightInd w:val="0"/>
        <w:rPr>
          <w:rFonts w:ascii="Arial Narrow" w:hAnsi="Arial Narrow" w:cs="Arial"/>
          <w:sz w:val="20"/>
        </w:rPr>
      </w:pPr>
      <w:r w:rsidRPr="007A2B35">
        <w:rPr>
          <w:rFonts w:ascii="Arial Narrow" w:hAnsi="Arial Narrow"/>
          <w:sz w:val="20"/>
        </w:rPr>
        <w:t xml:space="preserve">Must meet all other eligibility requirements per the Student Employment Policies (see </w:t>
      </w:r>
      <w:hyperlink r:id="rId6" w:history="1">
        <w:r w:rsidRPr="007A2B35">
          <w:rPr>
            <w:rStyle w:val="Hyperlink"/>
            <w:rFonts w:ascii="Arial Narrow" w:hAnsi="Arial Narrow"/>
            <w:sz w:val="20"/>
          </w:rPr>
          <w:t>http://www.csustan.edu/hr/EmployeeResources/HiringStudentAssistants.html</w:t>
        </w:r>
      </w:hyperlink>
    </w:p>
    <w:p w:rsidR="007409A2" w:rsidRPr="007A2B35" w:rsidRDefault="007409A2" w:rsidP="007409A2">
      <w:pPr>
        <w:numPr>
          <w:ilvl w:val="0"/>
          <w:numId w:val="29"/>
        </w:numPr>
        <w:rPr>
          <w:rFonts w:ascii="Arial Narrow" w:hAnsi="Arial Narrow"/>
          <w:sz w:val="20"/>
        </w:rPr>
      </w:pPr>
      <w:r w:rsidRPr="007A2B35">
        <w:rPr>
          <w:rFonts w:ascii="Arial Narrow" w:hAnsi="Arial Narrow"/>
          <w:sz w:val="20"/>
        </w:rPr>
        <w:t>Ability to work with community-based programs and events.</w:t>
      </w:r>
    </w:p>
    <w:p w:rsidR="007409A2" w:rsidRPr="007A2B35" w:rsidRDefault="007409A2" w:rsidP="007409A2">
      <w:pPr>
        <w:numPr>
          <w:ilvl w:val="0"/>
          <w:numId w:val="29"/>
        </w:numPr>
        <w:rPr>
          <w:rFonts w:ascii="Arial Narrow" w:hAnsi="Arial Narrow"/>
          <w:sz w:val="20"/>
        </w:rPr>
      </w:pPr>
      <w:r w:rsidRPr="007A2B35">
        <w:rPr>
          <w:rFonts w:ascii="Arial Narrow" w:hAnsi="Arial Narrow"/>
          <w:sz w:val="20"/>
        </w:rPr>
        <w:t>Able to work on a few Saturdays for campus-community events.</w:t>
      </w:r>
    </w:p>
    <w:p w:rsidR="007409A2" w:rsidRPr="007A2B35" w:rsidRDefault="007409A2" w:rsidP="007409A2">
      <w:pPr>
        <w:numPr>
          <w:ilvl w:val="0"/>
          <w:numId w:val="29"/>
        </w:numPr>
        <w:rPr>
          <w:rFonts w:ascii="Arial Narrow" w:hAnsi="Arial Narrow"/>
          <w:sz w:val="20"/>
        </w:rPr>
      </w:pPr>
      <w:r w:rsidRPr="007A2B35">
        <w:rPr>
          <w:rFonts w:ascii="Arial Narrow" w:hAnsi="Arial Narrow"/>
          <w:sz w:val="20"/>
        </w:rPr>
        <w:t>Able to provide transportation to community sites as needed.</w:t>
      </w:r>
    </w:p>
    <w:p w:rsidR="007409A2" w:rsidRPr="007A2B35" w:rsidRDefault="007409A2" w:rsidP="007409A2">
      <w:pPr>
        <w:numPr>
          <w:ilvl w:val="0"/>
          <w:numId w:val="29"/>
        </w:numPr>
        <w:rPr>
          <w:rFonts w:ascii="Arial Narrow" w:hAnsi="Arial Narrow"/>
          <w:sz w:val="20"/>
        </w:rPr>
      </w:pPr>
      <w:r w:rsidRPr="007A2B35">
        <w:rPr>
          <w:rFonts w:ascii="Arial Narrow" w:hAnsi="Arial Narrow"/>
          <w:sz w:val="20"/>
        </w:rPr>
        <w:t xml:space="preserve">Working knowledge of English grammar, spelling, and punctuation. </w:t>
      </w:r>
    </w:p>
    <w:p w:rsidR="007409A2" w:rsidRPr="007A2B35" w:rsidRDefault="007409A2" w:rsidP="007409A2">
      <w:pPr>
        <w:numPr>
          <w:ilvl w:val="0"/>
          <w:numId w:val="29"/>
        </w:numPr>
        <w:rPr>
          <w:rFonts w:ascii="Arial Narrow" w:hAnsi="Arial Narrow"/>
          <w:sz w:val="20"/>
        </w:rPr>
      </w:pPr>
      <w:r w:rsidRPr="007A2B35">
        <w:rPr>
          <w:rFonts w:ascii="Arial Narrow" w:hAnsi="Arial Narrow"/>
          <w:sz w:val="20"/>
        </w:rPr>
        <w:t>Strong writing and verbal communication skills.</w:t>
      </w:r>
    </w:p>
    <w:p w:rsidR="007409A2" w:rsidRPr="007A2B35" w:rsidRDefault="007409A2" w:rsidP="007409A2">
      <w:pPr>
        <w:numPr>
          <w:ilvl w:val="0"/>
          <w:numId w:val="29"/>
        </w:numPr>
        <w:rPr>
          <w:rFonts w:ascii="Arial Narrow" w:hAnsi="Arial Narrow"/>
          <w:sz w:val="20"/>
        </w:rPr>
      </w:pPr>
      <w:r w:rsidRPr="007A2B35">
        <w:rPr>
          <w:rFonts w:ascii="Arial Narrow" w:hAnsi="Arial Narrow"/>
          <w:sz w:val="20"/>
        </w:rPr>
        <w:t xml:space="preserve">Microsoft Office XP or higher and Excel desired. </w:t>
      </w:r>
    </w:p>
    <w:p w:rsidR="007409A2" w:rsidRPr="007A2B35" w:rsidRDefault="007409A2" w:rsidP="007409A2">
      <w:pPr>
        <w:numPr>
          <w:ilvl w:val="0"/>
          <w:numId w:val="29"/>
        </w:numPr>
        <w:rPr>
          <w:rFonts w:ascii="Arial Narrow" w:hAnsi="Arial Narrow"/>
          <w:sz w:val="20"/>
        </w:rPr>
      </w:pPr>
      <w:r w:rsidRPr="007A2B35">
        <w:rPr>
          <w:rFonts w:ascii="Arial Narrow" w:hAnsi="Arial Narrow"/>
          <w:sz w:val="20"/>
        </w:rPr>
        <w:t xml:space="preserve">Possess accurate typing/word processing skills. </w:t>
      </w:r>
    </w:p>
    <w:p w:rsidR="007409A2" w:rsidRPr="007A2B35" w:rsidRDefault="007409A2" w:rsidP="007409A2">
      <w:pPr>
        <w:numPr>
          <w:ilvl w:val="0"/>
          <w:numId w:val="29"/>
        </w:numPr>
        <w:rPr>
          <w:rFonts w:ascii="Arial Narrow" w:hAnsi="Arial Narrow"/>
          <w:sz w:val="20"/>
        </w:rPr>
      </w:pPr>
      <w:r w:rsidRPr="007A2B35">
        <w:rPr>
          <w:rFonts w:ascii="Arial Narrow" w:hAnsi="Arial Narrow"/>
          <w:sz w:val="20"/>
        </w:rPr>
        <w:t xml:space="preserve">Basic knowledge of office procedures including proper phone etiquette. </w:t>
      </w:r>
    </w:p>
    <w:p w:rsidR="007409A2" w:rsidRPr="007A2B35" w:rsidRDefault="007409A2" w:rsidP="007409A2">
      <w:pPr>
        <w:numPr>
          <w:ilvl w:val="0"/>
          <w:numId w:val="29"/>
        </w:numPr>
        <w:rPr>
          <w:rFonts w:ascii="Arial Narrow" w:hAnsi="Arial Narrow"/>
          <w:sz w:val="20"/>
        </w:rPr>
      </w:pPr>
      <w:r w:rsidRPr="007A2B35">
        <w:rPr>
          <w:rFonts w:ascii="Arial Narrow" w:hAnsi="Arial Narrow"/>
          <w:sz w:val="20"/>
        </w:rPr>
        <w:t>Demonstrate ability to use independent judgment and initiative.  </w:t>
      </w:r>
    </w:p>
    <w:p w:rsidR="007409A2" w:rsidRPr="007A2B35" w:rsidRDefault="007409A2" w:rsidP="007409A2">
      <w:pPr>
        <w:numPr>
          <w:ilvl w:val="0"/>
          <w:numId w:val="29"/>
        </w:numPr>
        <w:rPr>
          <w:rFonts w:ascii="Arial Narrow" w:hAnsi="Arial Narrow"/>
          <w:sz w:val="20"/>
        </w:rPr>
      </w:pPr>
      <w:r w:rsidRPr="007A2B35">
        <w:rPr>
          <w:rFonts w:ascii="Arial Narrow" w:hAnsi="Arial Narrow"/>
          <w:sz w:val="20"/>
        </w:rPr>
        <w:t>Must be reliable and punctual.</w:t>
      </w:r>
    </w:p>
    <w:p w:rsidR="004A2423" w:rsidRPr="007A2B35" w:rsidRDefault="004A2423" w:rsidP="004A2423">
      <w:pPr>
        <w:numPr>
          <w:ilvl w:val="0"/>
          <w:numId w:val="29"/>
        </w:numPr>
        <w:autoSpaceDE w:val="0"/>
        <w:autoSpaceDN w:val="0"/>
        <w:adjustRightInd w:val="0"/>
        <w:rPr>
          <w:rFonts w:ascii="Arial Narrow" w:hAnsi="Arial Narrow"/>
          <w:bCs/>
          <w:sz w:val="20"/>
        </w:rPr>
      </w:pPr>
      <w:r w:rsidRPr="007A2B35">
        <w:rPr>
          <w:rFonts w:ascii="Arial Narrow" w:hAnsi="Arial Narrow" w:cs="Arial"/>
          <w:sz w:val="20"/>
        </w:rPr>
        <w:t xml:space="preserve">This is a sensitive position that will require completion of a </w:t>
      </w:r>
      <w:r w:rsidRPr="007A2B35">
        <w:rPr>
          <w:rFonts w:ascii="Arial Narrow" w:hAnsi="Arial Narrow"/>
          <w:bCs/>
          <w:sz w:val="20"/>
        </w:rPr>
        <w:t xml:space="preserve">background check (which may include: checks of employment records, criminal records, civil records, motor vehicle records, and sex offender registries, as position requires) be completed satisfactorily </w:t>
      </w:r>
      <w:r w:rsidR="003D24B5" w:rsidRPr="007A2B35">
        <w:rPr>
          <w:rFonts w:ascii="Arial Narrow" w:hAnsi="Arial Narrow"/>
          <w:bCs/>
          <w:sz w:val="20"/>
        </w:rPr>
        <w:t>before</w:t>
      </w:r>
      <w:r w:rsidRPr="007A2B35">
        <w:rPr>
          <w:rFonts w:ascii="Arial Narrow" w:hAnsi="Arial Narrow"/>
          <w:bCs/>
          <w:sz w:val="20"/>
        </w:rPr>
        <w:t xml:space="preserve"> </w:t>
      </w:r>
      <w:r w:rsidR="00101B67" w:rsidRPr="007A2B35">
        <w:rPr>
          <w:rFonts w:ascii="Arial Narrow" w:hAnsi="Arial Narrow"/>
          <w:bCs/>
          <w:sz w:val="20"/>
        </w:rPr>
        <w:t xml:space="preserve">finalist </w:t>
      </w:r>
      <w:r w:rsidR="003D24B5" w:rsidRPr="007A2B35">
        <w:rPr>
          <w:rFonts w:ascii="Arial Narrow" w:hAnsi="Arial Narrow"/>
          <w:bCs/>
          <w:sz w:val="20"/>
        </w:rPr>
        <w:t xml:space="preserve">may </w:t>
      </w:r>
      <w:r w:rsidR="00C4376C" w:rsidRPr="007A2B35">
        <w:rPr>
          <w:rFonts w:ascii="Arial Narrow" w:hAnsi="Arial Narrow"/>
          <w:bCs/>
          <w:sz w:val="20"/>
        </w:rPr>
        <w:t>start</w:t>
      </w:r>
      <w:r w:rsidRPr="007A2B35">
        <w:rPr>
          <w:rFonts w:ascii="Arial Narrow" w:hAnsi="Arial Narrow"/>
          <w:bCs/>
          <w:sz w:val="20"/>
        </w:rPr>
        <w:t xml:space="preserve"> </w:t>
      </w:r>
      <w:r w:rsidR="00C4376C" w:rsidRPr="007A2B35">
        <w:rPr>
          <w:rFonts w:ascii="Arial Narrow" w:hAnsi="Arial Narrow"/>
          <w:bCs/>
          <w:sz w:val="20"/>
        </w:rPr>
        <w:t>work</w:t>
      </w:r>
      <w:r w:rsidRPr="007A2B35">
        <w:rPr>
          <w:rFonts w:ascii="Arial Narrow" w:hAnsi="Arial Narrow"/>
          <w:bCs/>
          <w:sz w:val="20"/>
        </w:rPr>
        <w:t>. Failure to satisfactorily complete the background check may affect the application status of applicants or continued employment of current CSU employees who apply for the position.</w:t>
      </w:r>
    </w:p>
    <w:p w:rsidR="002F692D" w:rsidRPr="007A2B35" w:rsidRDefault="002F692D" w:rsidP="00297609">
      <w:pPr>
        <w:widowControl w:val="0"/>
        <w:autoSpaceDE w:val="0"/>
        <w:autoSpaceDN w:val="0"/>
        <w:adjustRightInd w:val="0"/>
        <w:ind w:left="360" w:right="388"/>
        <w:rPr>
          <w:rFonts w:ascii="Arial Narrow" w:hAnsi="Arial Narrow" w:cs="Arial"/>
          <w:b/>
          <w:sz w:val="20"/>
        </w:rPr>
      </w:pPr>
    </w:p>
    <w:p w:rsidR="00AA0C83" w:rsidRPr="00E97EEC" w:rsidRDefault="000A4674" w:rsidP="002310DA">
      <w:pPr>
        <w:pStyle w:val="NormalWeb"/>
        <w:spacing w:before="0" w:beforeAutospacing="0" w:after="0" w:afterAutospacing="0"/>
        <w:rPr>
          <w:rFonts w:ascii="Arial Narrow" w:hAnsi="Arial Narrow"/>
          <w:sz w:val="20"/>
          <w:szCs w:val="20"/>
        </w:rPr>
      </w:pPr>
      <w:r w:rsidRPr="007A2B35">
        <w:rPr>
          <w:rFonts w:ascii="Arial Narrow" w:hAnsi="Arial Narrow"/>
          <w:b/>
          <w:sz w:val="20"/>
          <w:szCs w:val="20"/>
        </w:rPr>
        <w:t>S</w:t>
      </w:r>
      <w:r w:rsidR="00AA0C83" w:rsidRPr="007A2B35">
        <w:rPr>
          <w:rFonts w:ascii="Arial Narrow" w:hAnsi="Arial Narrow"/>
          <w:b/>
          <w:sz w:val="20"/>
          <w:szCs w:val="20"/>
        </w:rPr>
        <w:t>ALARY</w:t>
      </w:r>
      <w:r w:rsidR="00AA0C83" w:rsidRPr="00E97EEC">
        <w:rPr>
          <w:rFonts w:ascii="Arial Narrow" w:hAnsi="Arial Narrow"/>
          <w:b/>
          <w:sz w:val="20"/>
          <w:szCs w:val="20"/>
        </w:rPr>
        <w:t xml:space="preserve">: </w:t>
      </w:r>
      <w:r w:rsidR="007409A2" w:rsidRPr="00E97EEC">
        <w:rPr>
          <w:rFonts w:ascii="Arial Narrow" w:hAnsi="Arial Narrow"/>
          <w:sz w:val="20"/>
          <w:szCs w:val="20"/>
        </w:rPr>
        <w:t>1</w:t>
      </w:r>
      <w:r w:rsidR="00F71BA3">
        <w:rPr>
          <w:rFonts w:ascii="Arial Narrow" w:hAnsi="Arial Narrow"/>
          <w:sz w:val="20"/>
          <w:szCs w:val="20"/>
        </w:rPr>
        <w:t>2</w:t>
      </w:r>
      <w:r w:rsidR="007409A2" w:rsidRPr="00E97EEC">
        <w:rPr>
          <w:rFonts w:ascii="Arial Narrow" w:hAnsi="Arial Narrow"/>
          <w:sz w:val="20"/>
          <w:szCs w:val="20"/>
        </w:rPr>
        <w:t>.00</w:t>
      </w:r>
      <w:r w:rsidR="00CE6018" w:rsidRPr="00E97EEC">
        <w:rPr>
          <w:rFonts w:ascii="Arial Narrow" w:hAnsi="Arial Narrow"/>
          <w:sz w:val="20"/>
          <w:szCs w:val="20"/>
        </w:rPr>
        <w:t xml:space="preserve"> </w:t>
      </w:r>
      <w:r w:rsidRPr="00E97EEC">
        <w:rPr>
          <w:rFonts w:ascii="Arial Narrow" w:hAnsi="Arial Narrow"/>
          <w:sz w:val="20"/>
          <w:szCs w:val="20"/>
        </w:rPr>
        <w:t>per hour</w:t>
      </w:r>
      <w:r w:rsidR="00221391" w:rsidRPr="00E97EEC">
        <w:rPr>
          <w:rFonts w:ascii="Arial Narrow" w:hAnsi="Arial Narrow"/>
          <w:sz w:val="20"/>
          <w:szCs w:val="20"/>
        </w:rPr>
        <w:t>.</w:t>
      </w:r>
      <w:r w:rsidR="00AA0C83" w:rsidRPr="00E97EEC">
        <w:rPr>
          <w:rFonts w:ascii="Arial Narrow" w:hAnsi="Arial Narrow"/>
          <w:sz w:val="20"/>
          <w:szCs w:val="20"/>
        </w:rPr>
        <w:t xml:space="preserve"> </w:t>
      </w:r>
    </w:p>
    <w:p w:rsidR="0092590D" w:rsidRPr="00E97EEC" w:rsidRDefault="0092590D" w:rsidP="00244F64">
      <w:pPr>
        <w:pStyle w:val="Heading1"/>
        <w:ind w:right="0"/>
        <w:rPr>
          <w:rFonts w:ascii="Arial Narrow" w:hAnsi="Arial Narrow" w:cs="Arial"/>
          <w:sz w:val="20"/>
        </w:rPr>
      </w:pPr>
    </w:p>
    <w:p w:rsidR="00AA0C83" w:rsidRPr="00E97EEC" w:rsidRDefault="0092590D">
      <w:pPr>
        <w:pStyle w:val="Heading1"/>
        <w:rPr>
          <w:rFonts w:ascii="Arial Narrow" w:hAnsi="Arial Narrow" w:cs="Arial"/>
          <w:sz w:val="20"/>
        </w:rPr>
      </w:pPr>
      <w:r w:rsidRPr="00E97EEC">
        <w:rPr>
          <w:rFonts w:ascii="Arial Narrow" w:hAnsi="Arial Narrow" w:cs="Arial"/>
          <w:sz w:val="20"/>
        </w:rPr>
        <w:t xml:space="preserve">APPLICATION DEADLINE: </w:t>
      </w:r>
      <w:r w:rsidR="007409A2" w:rsidRPr="00E97EEC">
        <w:rPr>
          <w:rFonts w:ascii="Arial Narrow" w:hAnsi="Arial Narrow"/>
          <w:b w:val="0"/>
          <w:sz w:val="20"/>
        </w:rPr>
        <w:t>Open until filled</w:t>
      </w:r>
    </w:p>
    <w:p w:rsidR="0092590D" w:rsidRPr="00E97EEC" w:rsidRDefault="0092590D" w:rsidP="0092590D">
      <w:pPr>
        <w:pStyle w:val="BodyText"/>
        <w:jc w:val="left"/>
        <w:rPr>
          <w:rFonts w:ascii="Arial Narrow" w:hAnsi="Arial Narrow" w:cs="Arial"/>
          <w:b/>
          <w:caps w:val="0"/>
          <w:sz w:val="20"/>
        </w:rPr>
      </w:pPr>
    </w:p>
    <w:p w:rsidR="00B85B00" w:rsidRPr="00E97EEC" w:rsidRDefault="007E3CD4" w:rsidP="005A41A1">
      <w:pPr>
        <w:rPr>
          <w:rFonts w:ascii="Arial Narrow" w:hAnsi="Arial Narrow" w:cs="Arial"/>
          <w:sz w:val="20"/>
        </w:rPr>
      </w:pPr>
      <w:r w:rsidRPr="00E97EEC">
        <w:rPr>
          <w:rFonts w:ascii="Arial Narrow" w:hAnsi="Arial Narrow" w:cs="Arial"/>
          <w:b/>
          <w:sz w:val="20"/>
        </w:rPr>
        <w:t xml:space="preserve">APPLICATION PROCEDURE: </w:t>
      </w:r>
      <w:r w:rsidRPr="00E97EEC">
        <w:rPr>
          <w:rFonts w:ascii="Arial Narrow" w:hAnsi="Arial Narrow" w:cs="Arial"/>
          <w:sz w:val="20"/>
        </w:rPr>
        <w:t xml:space="preserve">Qualified candidates should submit a completed </w:t>
      </w:r>
      <w:r w:rsidR="000A4674" w:rsidRPr="00E97EEC">
        <w:rPr>
          <w:rFonts w:ascii="Arial Narrow" w:hAnsi="Arial Narrow" w:cs="Arial"/>
          <w:sz w:val="20"/>
        </w:rPr>
        <w:t>Student Assistant</w:t>
      </w:r>
      <w:r w:rsidRPr="00E97EEC">
        <w:rPr>
          <w:rFonts w:ascii="Arial Narrow" w:hAnsi="Arial Narrow" w:cs="Arial"/>
          <w:sz w:val="20"/>
        </w:rPr>
        <w:t xml:space="preserve"> employment application</w:t>
      </w:r>
      <w:r w:rsidR="00F90435" w:rsidRPr="00E97EEC">
        <w:rPr>
          <w:rFonts w:ascii="Arial Narrow" w:hAnsi="Arial Narrow" w:cs="Arial"/>
          <w:sz w:val="20"/>
        </w:rPr>
        <w:t xml:space="preserve"> (download electronic application at </w:t>
      </w:r>
      <w:hyperlink r:id="rId7" w:history="1">
        <w:r w:rsidR="00B85B00" w:rsidRPr="00E97EEC">
          <w:rPr>
            <w:rStyle w:val="Hyperlink"/>
            <w:rFonts w:ascii="Arial Narrow" w:hAnsi="Arial Narrow" w:cs="ArialNarrow"/>
            <w:sz w:val="20"/>
          </w:rPr>
          <w:t>https://www.csustan.edu/hr/employment-opportunities/student-assistants</w:t>
        </w:r>
      </w:hyperlink>
      <w:r w:rsidR="00F90435" w:rsidRPr="00E97EEC">
        <w:rPr>
          <w:rFonts w:ascii="Arial Narrow" w:hAnsi="Arial Narrow" w:cs="Arial"/>
          <w:sz w:val="20"/>
        </w:rPr>
        <w:t>)</w:t>
      </w:r>
      <w:r w:rsidRPr="00E97EEC">
        <w:rPr>
          <w:rFonts w:ascii="Arial Narrow" w:hAnsi="Arial Narrow" w:cs="Arial"/>
          <w:sz w:val="20"/>
        </w:rPr>
        <w:t xml:space="preserve"> </w:t>
      </w:r>
      <w:r w:rsidR="007409A2" w:rsidRPr="00E97EEC">
        <w:rPr>
          <w:rFonts w:ascii="Arial Narrow" w:hAnsi="Arial Narrow" w:cs="Arial"/>
          <w:sz w:val="20"/>
        </w:rPr>
        <w:t xml:space="preserve">and a </w:t>
      </w:r>
      <w:r w:rsidR="00335A63" w:rsidRPr="00E97EEC">
        <w:rPr>
          <w:rFonts w:ascii="Arial Narrow" w:hAnsi="Arial Narrow" w:cs="Arial"/>
          <w:sz w:val="20"/>
        </w:rPr>
        <w:t>résumé,</w:t>
      </w:r>
      <w:r w:rsidR="007409A2" w:rsidRPr="00E97EEC">
        <w:rPr>
          <w:rFonts w:ascii="Arial Narrow" w:hAnsi="Arial Narrow" w:cs="Arial"/>
          <w:sz w:val="20"/>
        </w:rPr>
        <w:t xml:space="preserve"> and</w:t>
      </w:r>
      <w:r w:rsidR="00335A63" w:rsidRPr="00E97EEC">
        <w:rPr>
          <w:rFonts w:ascii="Arial Narrow" w:hAnsi="Arial Narrow" w:cs="Arial"/>
          <w:sz w:val="20"/>
        </w:rPr>
        <w:t xml:space="preserve"> cover letter</w:t>
      </w:r>
      <w:r w:rsidR="00B85B00" w:rsidRPr="00E97EEC">
        <w:rPr>
          <w:rFonts w:ascii="Arial Narrow" w:hAnsi="Arial Narrow" w:cs="Arial"/>
          <w:sz w:val="20"/>
        </w:rPr>
        <w:t xml:space="preserve"> </w:t>
      </w:r>
      <w:r w:rsidR="007A2B35" w:rsidRPr="00E97EEC">
        <w:rPr>
          <w:rFonts w:ascii="Arial Narrow" w:hAnsi="Arial Narrow" w:cs="Arial"/>
          <w:sz w:val="20"/>
        </w:rPr>
        <w:t>in person</w:t>
      </w:r>
      <w:r w:rsidR="000A4674" w:rsidRPr="00E97EEC">
        <w:rPr>
          <w:rFonts w:ascii="Arial Narrow" w:hAnsi="Arial Narrow" w:cs="Arial"/>
          <w:sz w:val="20"/>
        </w:rPr>
        <w:t xml:space="preserve"> to</w:t>
      </w:r>
      <w:r w:rsidRPr="00E97EEC">
        <w:rPr>
          <w:rFonts w:ascii="Arial Narrow" w:hAnsi="Arial Narrow" w:cs="Arial"/>
          <w:sz w:val="20"/>
        </w:rPr>
        <w:t>:</w:t>
      </w:r>
      <w:r w:rsidRPr="00E97EEC">
        <w:rPr>
          <w:rFonts w:ascii="Arial Narrow" w:hAnsi="Arial Narrow" w:cs="Arial"/>
          <w:sz w:val="20"/>
        </w:rPr>
        <w:tab/>
      </w:r>
    </w:p>
    <w:p w:rsidR="005A41A1" w:rsidRPr="00E97EEC" w:rsidRDefault="004A0F30" w:rsidP="005A41A1">
      <w:pPr>
        <w:rPr>
          <w:rFonts w:ascii="Arial Narrow" w:hAnsi="Arial Narrow" w:cs="Arial"/>
          <w:sz w:val="20"/>
        </w:rPr>
      </w:pPr>
      <w:r w:rsidRPr="00E97EEC">
        <w:rPr>
          <w:rFonts w:ascii="Arial Narrow" w:hAnsi="Arial Narrow" w:cs="Arial"/>
          <w:sz w:val="20"/>
        </w:rPr>
        <w:tab/>
      </w:r>
    </w:p>
    <w:p w:rsidR="000A4674" w:rsidRPr="00E97EEC" w:rsidRDefault="007409A2" w:rsidP="000A4674">
      <w:pPr>
        <w:ind w:left="2160" w:firstLine="720"/>
        <w:rPr>
          <w:rFonts w:ascii="Arial Narrow" w:hAnsi="Arial Narrow" w:cs="Arial"/>
          <w:sz w:val="20"/>
        </w:rPr>
      </w:pPr>
      <w:r w:rsidRPr="00E97EEC">
        <w:rPr>
          <w:rFonts w:ascii="Arial Narrow" w:hAnsi="Arial Narrow" w:cs="Arial"/>
          <w:sz w:val="20"/>
        </w:rPr>
        <w:t>Brett Forray</w:t>
      </w:r>
    </w:p>
    <w:p w:rsidR="005A41A1" w:rsidRPr="00E97EEC" w:rsidRDefault="007409A2" w:rsidP="000A4674">
      <w:pPr>
        <w:ind w:left="2160" w:firstLine="720"/>
        <w:rPr>
          <w:rFonts w:ascii="Arial Narrow" w:hAnsi="Arial Narrow" w:cs="Arial"/>
          <w:sz w:val="20"/>
        </w:rPr>
      </w:pPr>
      <w:r w:rsidRPr="00E97EEC">
        <w:rPr>
          <w:rFonts w:ascii="Arial Narrow" w:hAnsi="Arial Narrow" w:cs="Arial"/>
          <w:sz w:val="20"/>
        </w:rPr>
        <w:t>Office of Service Learning</w:t>
      </w:r>
    </w:p>
    <w:p w:rsidR="007E3CD4" w:rsidRPr="00E97EEC" w:rsidRDefault="007409A2" w:rsidP="000A4674">
      <w:pPr>
        <w:ind w:left="2160" w:firstLine="720"/>
        <w:rPr>
          <w:rFonts w:ascii="Arial Narrow" w:hAnsi="Arial Narrow" w:cs="Arial"/>
          <w:sz w:val="20"/>
        </w:rPr>
      </w:pPr>
      <w:r w:rsidRPr="00E97EEC">
        <w:rPr>
          <w:rFonts w:ascii="Arial Narrow" w:hAnsi="Arial Narrow" w:cs="Arial"/>
          <w:sz w:val="20"/>
        </w:rPr>
        <w:t>John Stuart Rogers Faculty Development Center, Room 106</w:t>
      </w:r>
    </w:p>
    <w:p w:rsidR="007E3CD4" w:rsidRPr="00E97EEC" w:rsidRDefault="000A4674" w:rsidP="000E068A">
      <w:pPr>
        <w:rPr>
          <w:rFonts w:ascii="Arial Narrow" w:hAnsi="Arial Narrow" w:cs="Arial"/>
          <w:sz w:val="20"/>
        </w:rPr>
      </w:pPr>
      <w:r w:rsidRPr="00E97EEC">
        <w:rPr>
          <w:rFonts w:ascii="Arial Narrow" w:hAnsi="Arial Narrow" w:cs="Arial"/>
          <w:sz w:val="20"/>
        </w:rPr>
        <w:tab/>
      </w:r>
      <w:r w:rsidR="007E3CD4" w:rsidRPr="00E97EEC">
        <w:rPr>
          <w:rFonts w:ascii="Arial Narrow" w:hAnsi="Arial Narrow" w:cs="Arial"/>
          <w:sz w:val="20"/>
        </w:rPr>
        <w:tab/>
      </w:r>
      <w:r w:rsidR="007E3CD4" w:rsidRPr="00E97EEC">
        <w:rPr>
          <w:rFonts w:ascii="Arial Narrow" w:hAnsi="Arial Narrow" w:cs="Arial"/>
          <w:sz w:val="20"/>
        </w:rPr>
        <w:tab/>
      </w:r>
      <w:r w:rsidR="00F90435" w:rsidRPr="00E97EEC">
        <w:rPr>
          <w:rFonts w:ascii="Arial Narrow" w:hAnsi="Arial Narrow" w:cs="Arial"/>
          <w:sz w:val="20"/>
        </w:rPr>
        <w:tab/>
      </w:r>
      <w:r w:rsidR="007E3CD4" w:rsidRPr="00E97EEC">
        <w:rPr>
          <w:rFonts w:ascii="Arial Narrow" w:hAnsi="Arial Narrow" w:cs="Arial"/>
          <w:sz w:val="20"/>
        </w:rPr>
        <w:t xml:space="preserve">Phone: (209) </w:t>
      </w:r>
      <w:r w:rsidR="007409A2" w:rsidRPr="00E97EEC">
        <w:rPr>
          <w:rFonts w:ascii="Arial Narrow" w:hAnsi="Arial Narrow" w:cs="Arial"/>
          <w:sz w:val="20"/>
        </w:rPr>
        <w:t>667-3311</w:t>
      </w:r>
    </w:p>
    <w:p w:rsidR="007E3CD4" w:rsidRPr="007A2B35" w:rsidRDefault="00A57CB7" w:rsidP="007E3CD4">
      <w:pPr>
        <w:rPr>
          <w:rFonts w:ascii="Arial Narrow" w:hAnsi="Arial Narrow" w:cs="Arial"/>
          <w:sz w:val="20"/>
        </w:rPr>
      </w:pPr>
      <w:r w:rsidRPr="00E97EEC">
        <w:rPr>
          <w:rFonts w:ascii="Arial Narrow" w:hAnsi="Arial Narrow" w:cs="Arial"/>
          <w:sz w:val="20"/>
        </w:rPr>
        <w:tab/>
      </w:r>
      <w:r w:rsidRPr="00E97EEC">
        <w:rPr>
          <w:rFonts w:ascii="Arial Narrow" w:hAnsi="Arial Narrow" w:cs="Arial"/>
          <w:sz w:val="20"/>
        </w:rPr>
        <w:tab/>
      </w:r>
      <w:r w:rsidRPr="00E97EEC">
        <w:rPr>
          <w:rFonts w:ascii="Arial Narrow" w:hAnsi="Arial Narrow" w:cs="Arial"/>
          <w:sz w:val="20"/>
        </w:rPr>
        <w:tab/>
      </w:r>
      <w:r w:rsidRPr="00E97EEC">
        <w:rPr>
          <w:rFonts w:ascii="Arial Narrow" w:hAnsi="Arial Narrow" w:cs="Arial"/>
          <w:sz w:val="20"/>
        </w:rPr>
        <w:tab/>
        <w:t>Email</w:t>
      </w:r>
      <w:r w:rsidR="00253DFA" w:rsidRPr="00E97EEC">
        <w:rPr>
          <w:rFonts w:ascii="Arial Narrow" w:hAnsi="Arial Narrow" w:cs="Arial"/>
          <w:sz w:val="20"/>
        </w:rPr>
        <w:t xml:space="preserve">: </w:t>
      </w:r>
      <w:r w:rsidR="007409A2" w:rsidRPr="00E97EEC">
        <w:rPr>
          <w:rFonts w:ascii="Arial Narrow" w:hAnsi="Arial Narrow" w:cs="Arial"/>
          <w:sz w:val="20"/>
        </w:rPr>
        <w:t>bforray@yahoo.com</w:t>
      </w:r>
    </w:p>
    <w:p w:rsidR="00B85B00" w:rsidRPr="007A2B35" w:rsidRDefault="00B85B00" w:rsidP="007E3CD4">
      <w:pPr>
        <w:rPr>
          <w:rFonts w:ascii="Arial Narrow" w:hAnsi="Arial Narrow" w:cs="Arial"/>
          <w:sz w:val="20"/>
        </w:rPr>
      </w:pPr>
    </w:p>
    <w:p w:rsidR="001D299A" w:rsidRPr="00E745DB" w:rsidRDefault="001D299A" w:rsidP="001D299A">
      <w:pPr>
        <w:rPr>
          <w:rFonts w:ascii="Arial Narrow" w:hAnsi="Arial Narrow"/>
          <w:bCs/>
          <w:sz w:val="16"/>
          <w:szCs w:val="16"/>
        </w:rPr>
      </w:pPr>
      <w:r w:rsidRPr="00E745DB">
        <w:rPr>
          <w:rFonts w:ascii="Arial Narrow" w:hAnsi="Arial Narrow"/>
          <w:bCs/>
          <w:sz w:val="16"/>
          <w:szCs w:val="16"/>
        </w:rPr>
        <w:t xml:space="preserve">All </w:t>
      </w:r>
      <w:r w:rsidR="00E745DB">
        <w:rPr>
          <w:rFonts w:ascii="Arial Narrow" w:hAnsi="Arial Narrow"/>
          <w:bCs/>
          <w:sz w:val="16"/>
          <w:szCs w:val="16"/>
        </w:rPr>
        <w:t xml:space="preserve">sensitive positons </w:t>
      </w:r>
      <w:r w:rsidRPr="00E745DB">
        <w:rPr>
          <w:rFonts w:ascii="Arial Narrow" w:hAnsi="Arial Narrow"/>
          <w:bCs/>
          <w:sz w:val="16"/>
          <w:szCs w:val="16"/>
        </w:rPr>
        <w:t>will require that a background check (which may include: checks of employment records, criminal records, civil records, motor vehicle records, and sex offender registries, as position requires) be completed satisfactorily before any candidate can be offered a position with the CSU. Failure to satisfactorily complete the background check may affect the application status of applicants or continued employment of current CSU employees who apply for the position.</w:t>
      </w:r>
    </w:p>
    <w:p w:rsidR="001D299A" w:rsidRPr="00E745DB" w:rsidRDefault="001D299A" w:rsidP="001D299A">
      <w:pPr>
        <w:rPr>
          <w:rFonts w:ascii="Arial Narrow" w:hAnsi="Arial Narrow"/>
          <w:sz w:val="8"/>
          <w:szCs w:val="8"/>
        </w:rPr>
      </w:pPr>
    </w:p>
    <w:p w:rsidR="001D299A" w:rsidRPr="00E745DB" w:rsidRDefault="001D299A" w:rsidP="001D299A">
      <w:pPr>
        <w:rPr>
          <w:rFonts w:ascii="Arial Narrow" w:hAnsi="Arial Narrow"/>
          <w:color w:val="000000"/>
          <w:sz w:val="15"/>
          <w:szCs w:val="15"/>
          <w:shd w:val="clear" w:color="auto" w:fill="FFFFFF"/>
          <w:lang w:val="en"/>
        </w:rPr>
      </w:pPr>
      <w:r w:rsidRPr="00E745DB">
        <w:rPr>
          <w:rFonts w:ascii="Arial Narrow" w:hAnsi="Arial Narrow"/>
          <w:sz w:val="15"/>
          <w:szCs w:val="15"/>
        </w:rPr>
        <w:t xml:space="preserve">Applicants requiring necessary accommodations to the application process may contact the Human Resources Department at (209) 667-3351.  California Relay Service is available at (800) 735-2922 voice and (800) 735-2929 TDD.  </w:t>
      </w:r>
      <w:r w:rsidRPr="00E745DB">
        <w:rPr>
          <w:rFonts w:ascii="Arial Narrow" w:hAnsi="Arial Narrow"/>
          <w:color w:val="000000"/>
          <w:sz w:val="15"/>
          <w:szCs w:val="15"/>
          <w:shd w:val="clear" w:color="auto" w:fill="FFFFFF"/>
          <w:lang w:val="en"/>
        </w:rPr>
        <w:t xml:space="preserve">As a federal contractor, we are committed to attracting a diverse applicant pool.  Please consider completing the Voluntary Self-Identification of Disability form (your response will not be shared with the search committee) at:  </w:t>
      </w:r>
      <w:hyperlink r:id="rId8" w:history="1">
        <w:r w:rsidRPr="00E745DB">
          <w:rPr>
            <w:rStyle w:val="Hyperlink"/>
            <w:rFonts w:ascii="Arial Narrow" w:hAnsi="Arial Narrow"/>
            <w:sz w:val="15"/>
            <w:szCs w:val="15"/>
            <w:shd w:val="clear" w:color="auto" w:fill="FFFFFF"/>
            <w:lang w:val="en"/>
          </w:rPr>
          <w:t>http://www.dol.gov/ofccp/regs/compliance/sec503/Voluntary_Self-Identification_of_Disability_CC-305_SD_Edit1.24.14.pdf</w:t>
        </w:r>
      </w:hyperlink>
      <w:r w:rsidRPr="00E745DB">
        <w:rPr>
          <w:rFonts w:ascii="Arial Narrow" w:hAnsi="Arial Narrow"/>
          <w:color w:val="000000"/>
          <w:sz w:val="15"/>
          <w:szCs w:val="15"/>
          <w:shd w:val="clear" w:color="auto" w:fill="FFFFFF"/>
          <w:lang w:val="en"/>
        </w:rPr>
        <w:t xml:space="preserve">.  </w:t>
      </w:r>
    </w:p>
    <w:p w:rsidR="001D299A" w:rsidRPr="00E745DB" w:rsidRDefault="001D299A" w:rsidP="001D299A">
      <w:pPr>
        <w:rPr>
          <w:rFonts w:ascii="Arial Narrow" w:hAnsi="Arial Narrow"/>
          <w:caps/>
          <w:sz w:val="8"/>
          <w:szCs w:val="8"/>
        </w:rPr>
      </w:pPr>
    </w:p>
    <w:p w:rsidR="001D299A" w:rsidRPr="00E745DB" w:rsidRDefault="001D299A" w:rsidP="001D299A">
      <w:pPr>
        <w:rPr>
          <w:rStyle w:val="Hyperlink"/>
          <w:rFonts w:ascii="Arial Narrow" w:hAnsi="Arial Narrow"/>
          <w:sz w:val="15"/>
          <w:szCs w:val="15"/>
        </w:rPr>
      </w:pPr>
      <w:r w:rsidRPr="00E745DB">
        <w:rPr>
          <w:rFonts w:ascii="Arial Narrow" w:hAnsi="Arial Narrow"/>
          <w:caps/>
          <w:sz w:val="15"/>
          <w:szCs w:val="15"/>
        </w:rPr>
        <w:t xml:space="preserve">The university is an Equal Opportunity Employer and does not discriminate against persons on the basis of race, religion, color, ancestry, age, disability, genetic information, gender, gender identity, gender expression, marital status, medical condition, national origin, sex, sexual orientation, covered veteran status, or any other protected status. All qualified individuals are encouraged to apply. </w:t>
      </w:r>
      <w:r w:rsidRPr="00E745DB">
        <w:rPr>
          <w:rFonts w:ascii="Arial Narrow" w:hAnsi="Arial Narrow"/>
          <w:sz w:val="15"/>
          <w:szCs w:val="15"/>
        </w:rPr>
        <w:t xml:space="preserve">CSU STANISLAUS HIRES ONLY INDIVIDUALS LAWFULLY AUTHORIZED TO WORK IN THE UNITED STATES.  THE PERSON HOLDING THIS POSITION IS CONSIDERED A ‘MANDATED REPORTER’ UNDER THE CALIFORNIA CHILD ABUSE AND NEGLECT REPORTING ACT AND IS REQUIRED TO COMPLY WITH THE REQUIREMENTS SET FORTH IN CSU EXECUTIVE ORDER 1083 AS A CONDITION OF EMPLOYMENT.  </w:t>
      </w:r>
    </w:p>
    <w:p w:rsidR="001D299A" w:rsidRPr="00E745DB" w:rsidRDefault="001D299A" w:rsidP="001D299A">
      <w:pPr>
        <w:rPr>
          <w:rFonts w:ascii="Arial Narrow" w:hAnsi="Arial Narrow"/>
          <w:sz w:val="8"/>
          <w:szCs w:val="8"/>
        </w:rPr>
      </w:pPr>
    </w:p>
    <w:p w:rsidR="001D299A" w:rsidRDefault="001D299A" w:rsidP="001D299A">
      <w:pPr>
        <w:jc w:val="center"/>
        <w:rPr>
          <w:rFonts w:ascii="Arial Narrow" w:hAnsi="Arial Narrow"/>
          <w:b/>
          <w:bCs/>
          <w:caps/>
          <w:sz w:val="16"/>
          <w:szCs w:val="16"/>
          <w:u w:val="single"/>
        </w:rPr>
      </w:pPr>
      <w:r w:rsidRPr="00E745DB">
        <w:rPr>
          <w:rFonts w:ascii="Arial Narrow" w:hAnsi="Arial Narrow"/>
          <w:b/>
          <w:bCs/>
          <w:caps/>
          <w:sz w:val="16"/>
          <w:szCs w:val="16"/>
          <w:u w:val="single"/>
        </w:rPr>
        <w:t>iNFORMATION CONTAINED IN THIS ANNOUNCEMENT MAY BE SUBJECT TO CHANGE WITHOUT NOTICE</w:t>
      </w:r>
    </w:p>
    <w:p w:rsidR="00A62B15" w:rsidRPr="00E745DB" w:rsidRDefault="00A62B15" w:rsidP="00A62B15">
      <w:pPr>
        <w:rPr>
          <w:rFonts w:ascii="Arial Narrow" w:hAnsi="Arial Narrow"/>
          <w:b/>
          <w:bCs/>
          <w:caps/>
          <w:sz w:val="16"/>
          <w:szCs w:val="16"/>
          <w:u w:val="single"/>
        </w:rPr>
      </w:pPr>
      <w:r w:rsidRPr="00853E52">
        <w:rPr>
          <w:rFonts w:ascii="Arial Narrow" w:hAnsi="Arial Narrow"/>
          <w:b/>
          <w:bCs/>
          <w:caps/>
          <w:sz w:val="16"/>
          <w:szCs w:val="16"/>
          <w:highlight w:val="yellow"/>
          <w:u w:val="single"/>
        </w:rPr>
        <w:t>[</w:t>
      </w:r>
      <w:r w:rsidR="00F71BA3">
        <w:rPr>
          <w:rFonts w:ascii="Arial Narrow" w:hAnsi="Arial Narrow"/>
          <w:b/>
          <w:bCs/>
          <w:caps/>
          <w:sz w:val="16"/>
          <w:szCs w:val="16"/>
          <w:highlight w:val="yellow"/>
          <w:u w:val="single"/>
        </w:rPr>
        <w:t>01/15/19</w:t>
      </w:r>
      <w:r w:rsidRPr="00853E52">
        <w:rPr>
          <w:rFonts w:ascii="Arial Narrow" w:hAnsi="Arial Narrow"/>
          <w:b/>
          <w:bCs/>
          <w:caps/>
          <w:sz w:val="16"/>
          <w:szCs w:val="16"/>
          <w:highlight w:val="yellow"/>
          <w:u w:val="single"/>
        </w:rPr>
        <w:t>]</w:t>
      </w:r>
    </w:p>
    <w:p w:rsidR="00A62B15" w:rsidRPr="00A62B15" w:rsidRDefault="00A62B15" w:rsidP="00A62B15">
      <w:pPr>
        <w:rPr>
          <w:rFonts w:ascii="Arial Narrow" w:hAnsi="Arial Narrow"/>
          <w:b/>
          <w:bCs/>
          <w:caps/>
          <w:sz w:val="16"/>
          <w:szCs w:val="16"/>
        </w:rPr>
      </w:pPr>
    </w:p>
    <w:sectPr w:rsidR="00A62B15" w:rsidRPr="00A62B15" w:rsidSect="00E745DB">
      <w:pgSz w:w="12240" w:h="15840" w:code="1"/>
      <w:pgMar w:top="360" w:right="1440" w:bottom="360" w:left="1440" w:header="360" w:footer="36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Geneva">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Narrow">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DF1A61"/>
    <w:multiLevelType w:val="hybridMultilevel"/>
    <w:tmpl w:val="4FC83AE0"/>
    <w:lvl w:ilvl="0" w:tplc="ADFC20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 w15:restartNumberingAfterBreak="0">
    <w:nsid w:val="0513657C"/>
    <w:multiLevelType w:val="hybridMultilevel"/>
    <w:tmpl w:val="34F06452"/>
    <w:lvl w:ilvl="0" w:tplc="2618B9F4">
      <w:start w:val="7"/>
      <w:numFmt w:val="upperLetter"/>
      <w:lvlText w:val="%1."/>
      <w:lvlJc w:val="left"/>
      <w:pPr>
        <w:tabs>
          <w:tab w:val="num" w:pos="1080"/>
        </w:tabs>
        <w:ind w:left="1080" w:hanging="720"/>
      </w:pPr>
      <w:rPr>
        <w:rFonts w:hint="default"/>
      </w:rPr>
    </w:lvl>
    <w:lvl w:ilvl="1" w:tplc="04090005">
      <w:start w:val="1"/>
      <w:numFmt w:val="bullet"/>
      <w:lvlText w:val=""/>
      <w:lvlJc w:val="left"/>
      <w:pPr>
        <w:tabs>
          <w:tab w:val="num" w:pos="360"/>
        </w:tabs>
        <w:ind w:left="36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D023086"/>
    <w:multiLevelType w:val="hybridMultilevel"/>
    <w:tmpl w:val="863A0140"/>
    <w:lvl w:ilvl="0" w:tplc="27F068BE">
      <w:start w:val="1"/>
      <w:numFmt w:val="bullet"/>
      <w:lvlText w:val=""/>
      <w:lvlJc w:val="left"/>
      <w:pPr>
        <w:tabs>
          <w:tab w:val="num" w:pos="360"/>
        </w:tabs>
        <w:ind w:left="360" w:hanging="360"/>
      </w:pPr>
      <w:rPr>
        <w:rFonts w:ascii="Wingdings" w:hAnsi="Wingding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D21BDA"/>
    <w:multiLevelType w:val="multilevel"/>
    <w:tmpl w:val="A0960A56"/>
    <w:lvl w:ilvl="0">
      <w:start w:val="1"/>
      <w:numFmt w:val="bullet"/>
      <w:lvlText w:val=""/>
      <w:lvlJc w:val="left"/>
      <w:pPr>
        <w:tabs>
          <w:tab w:val="num" w:pos="360"/>
        </w:tabs>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6" w15:restartNumberingAfterBreak="0">
    <w:nsid w:val="1AA15615"/>
    <w:multiLevelType w:val="hybridMultilevel"/>
    <w:tmpl w:val="45182DF8"/>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9258BD"/>
    <w:multiLevelType w:val="multilevel"/>
    <w:tmpl w:val="3AA64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A32090"/>
    <w:multiLevelType w:val="hybridMultilevel"/>
    <w:tmpl w:val="E31654C0"/>
    <w:lvl w:ilvl="0" w:tplc="00010409">
      <w:start w:val="1"/>
      <w:numFmt w:val="bullet"/>
      <w:lvlText w:val=""/>
      <w:lvlJc w:val="left"/>
      <w:pPr>
        <w:tabs>
          <w:tab w:val="num" w:pos="2160"/>
        </w:tabs>
        <w:ind w:left="2160" w:hanging="360"/>
      </w:pPr>
      <w:rPr>
        <w:rFonts w:ascii="Symbol" w:hAnsi="Symbol" w:hint="default"/>
      </w:rPr>
    </w:lvl>
    <w:lvl w:ilvl="1" w:tplc="00030409" w:tentative="1">
      <w:start w:val="1"/>
      <w:numFmt w:val="bullet"/>
      <w:lvlText w:val="o"/>
      <w:lvlJc w:val="left"/>
      <w:pPr>
        <w:tabs>
          <w:tab w:val="num" w:pos="2880"/>
        </w:tabs>
        <w:ind w:left="2880" w:hanging="360"/>
      </w:pPr>
      <w:rPr>
        <w:rFonts w:ascii="Courier New" w:hAnsi="Courier New" w:hint="default"/>
      </w:rPr>
    </w:lvl>
    <w:lvl w:ilvl="2" w:tplc="00050409" w:tentative="1">
      <w:start w:val="1"/>
      <w:numFmt w:val="bullet"/>
      <w:lvlText w:val=""/>
      <w:lvlJc w:val="left"/>
      <w:pPr>
        <w:tabs>
          <w:tab w:val="num" w:pos="3600"/>
        </w:tabs>
        <w:ind w:left="3600" w:hanging="360"/>
      </w:pPr>
      <w:rPr>
        <w:rFonts w:ascii="Wingdings" w:hAnsi="Wingdings" w:hint="default"/>
      </w:rPr>
    </w:lvl>
    <w:lvl w:ilvl="3" w:tplc="00010409" w:tentative="1">
      <w:start w:val="1"/>
      <w:numFmt w:val="bullet"/>
      <w:lvlText w:val=""/>
      <w:lvlJc w:val="left"/>
      <w:pPr>
        <w:tabs>
          <w:tab w:val="num" w:pos="4320"/>
        </w:tabs>
        <w:ind w:left="4320" w:hanging="360"/>
      </w:pPr>
      <w:rPr>
        <w:rFonts w:ascii="Symbol" w:hAnsi="Symbol" w:hint="default"/>
      </w:rPr>
    </w:lvl>
    <w:lvl w:ilvl="4" w:tplc="00030409" w:tentative="1">
      <w:start w:val="1"/>
      <w:numFmt w:val="bullet"/>
      <w:lvlText w:val="o"/>
      <w:lvlJc w:val="left"/>
      <w:pPr>
        <w:tabs>
          <w:tab w:val="num" w:pos="5040"/>
        </w:tabs>
        <w:ind w:left="5040" w:hanging="360"/>
      </w:pPr>
      <w:rPr>
        <w:rFonts w:ascii="Courier New" w:hAnsi="Courier New" w:hint="default"/>
      </w:rPr>
    </w:lvl>
    <w:lvl w:ilvl="5" w:tplc="00050409" w:tentative="1">
      <w:start w:val="1"/>
      <w:numFmt w:val="bullet"/>
      <w:lvlText w:val=""/>
      <w:lvlJc w:val="left"/>
      <w:pPr>
        <w:tabs>
          <w:tab w:val="num" w:pos="5760"/>
        </w:tabs>
        <w:ind w:left="5760" w:hanging="360"/>
      </w:pPr>
      <w:rPr>
        <w:rFonts w:ascii="Wingdings" w:hAnsi="Wingdings" w:hint="default"/>
      </w:rPr>
    </w:lvl>
    <w:lvl w:ilvl="6" w:tplc="00010409" w:tentative="1">
      <w:start w:val="1"/>
      <w:numFmt w:val="bullet"/>
      <w:lvlText w:val=""/>
      <w:lvlJc w:val="left"/>
      <w:pPr>
        <w:tabs>
          <w:tab w:val="num" w:pos="6480"/>
        </w:tabs>
        <w:ind w:left="6480" w:hanging="360"/>
      </w:pPr>
      <w:rPr>
        <w:rFonts w:ascii="Symbol" w:hAnsi="Symbol" w:hint="default"/>
      </w:rPr>
    </w:lvl>
    <w:lvl w:ilvl="7" w:tplc="00030409" w:tentative="1">
      <w:start w:val="1"/>
      <w:numFmt w:val="bullet"/>
      <w:lvlText w:val="o"/>
      <w:lvlJc w:val="left"/>
      <w:pPr>
        <w:tabs>
          <w:tab w:val="num" w:pos="7200"/>
        </w:tabs>
        <w:ind w:left="7200" w:hanging="360"/>
      </w:pPr>
      <w:rPr>
        <w:rFonts w:ascii="Courier New" w:hAnsi="Courier New" w:hint="default"/>
      </w:rPr>
    </w:lvl>
    <w:lvl w:ilvl="8" w:tplc="00050409" w:tentative="1">
      <w:start w:val="1"/>
      <w:numFmt w:val="bullet"/>
      <w:lvlText w:val=""/>
      <w:lvlJc w:val="left"/>
      <w:pPr>
        <w:tabs>
          <w:tab w:val="num" w:pos="7920"/>
        </w:tabs>
        <w:ind w:left="7920" w:hanging="360"/>
      </w:pPr>
      <w:rPr>
        <w:rFonts w:ascii="Wingdings" w:hAnsi="Wingdings" w:hint="default"/>
      </w:rPr>
    </w:lvl>
  </w:abstractNum>
  <w:abstractNum w:abstractNumId="9" w15:restartNumberingAfterBreak="0">
    <w:nsid w:val="24173023"/>
    <w:multiLevelType w:val="hybridMultilevel"/>
    <w:tmpl w:val="B99AEAA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2C72BB2"/>
    <w:multiLevelType w:val="hybridMultilevel"/>
    <w:tmpl w:val="324E5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9F5B85"/>
    <w:multiLevelType w:val="hybridMultilevel"/>
    <w:tmpl w:val="AE1608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D8E3F99"/>
    <w:multiLevelType w:val="hybridMultilevel"/>
    <w:tmpl w:val="17BCCE7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E3A651E"/>
    <w:multiLevelType w:val="multilevel"/>
    <w:tmpl w:val="FD8A313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954277"/>
    <w:multiLevelType w:val="hybridMultilevel"/>
    <w:tmpl w:val="08A03A60"/>
    <w:lvl w:ilvl="0" w:tplc="27F068BE">
      <w:start w:val="1"/>
      <w:numFmt w:val="bullet"/>
      <w:lvlText w:val=""/>
      <w:lvlJc w:val="left"/>
      <w:pPr>
        <w:tabs>
          <w:tab w:val="num" w:pos="360"/>
        </w:tabs>
        <w:ind w:left="360" w:hanging="360"/>
      </w:pPr>
      <w:rPr>
        <w:rFonts w:ascii="Wingdings" w:hAnsi="Wingding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62B146F"/>
    <w:multiLevelType w:val="hybridMultilevel"/>
    <w:tmpl w:val="43B28D34"/>
    <w:lvl w:ilvl="0" w:tplc="BA62FAC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F068C2"/>
    <w:multiLevelType w:val="hybridMultilevel"/>
    <w:tmpl w:val="49082054"/>
    <w:lvl w:ilvl="0" w:tplc="00010409">
      <w:start w:val="1"/>
      <w:numFmt w:val="bullet"/>
      <w:lvlText w:val=""/>
      <w:lvlJc w:val="left"/>
      <w:pPr>
        <w:tabs>
          <w:tab w:val="num" w:pos="2160"/>
        </w:tabs>
        <w:ind w:left="2160" w:hanging="360"/>
      </w:pPr>
      <w:rPr>
        <w:rFonts w:ascii="Symbol" w:hAnsi="Symbol" w:hint="default"/>
      </w:rPr>
    </w:lvl>
    <w:lvl w:ilvl="1" w:tplc="00030409" w:tentative="1">
      <w:start w:val="1"/>
      <w:numFmt w:val="bullet"/>
      <w:lvlText w:val="o"/>
      <w:lvlJc w:val="left"/>
      <w:pPr>
        <w:tabs>
          <w:tab w:val="num" w:pos="3600"/>
        </w:tabs>
        <w:ind w:left="3600" w:hanging="360"/>
      </w:pPr>
      <w:rPr>
        <w:rFonts w:ascii="Courier New" w:hAnsi="Courier New" w:hint="default"/>
      </w:rPr>
    </w:lvl>
    <w:lvl w:ilvl="2" w:tplc="00050409" w:tentative="1">
      <w:start w:val="1"/>
      <w:numFmt w:val="bullet"/>
      <w:lvlText w:val=""/>
      <w:lvlJc w:val="left"/>
      <w:pPr>
        <w:tabs>
          <w:tab w:val="num" w:pos="4320"/>
        </w:tabs>
        <w:ind w:left="4320" w:hanging="360"/>
      </w:pPr>
      <w:rPr>
        <w:rFonts w:ascii="Wingdings" w:hAnsi="Wingdings" w:hint="default"/>
      </w:rPr>
    </w:lvl>
    <w:lvl w:ilvl="3" w:tplc="00010409" w:tentative="1">
      <w:start w:val="1"/>
      <w:numFmt w:val="bullet"/>
      <w:lvlText w:val=""/>
      <w:lvlJc w:val="left"/>
      <w:pPr>
        <w:tabs>
          <w:tab w:val="num" w:pos="5040"/>
        </w:tabs>
        <w:ind w:left="5040" w:hanging="360"/>
      </w:pPr>
      <w:rPr>
        <w:rFonts w:ascii="Symbol" w:hAnsi="Symbol" w:hint="default"/>
      </w:rPr>
    </w:lvl>
    <w:lvl w:ilvl="4" w:tplc="00030409" w:tentative="1">
      <w:start w:val="1"/>
      <w:numFmt w:val="bullet"/>
      <w:lvlText w:val="o"/>
      <w:lvlJc w:val="left"/>
      <w:pPr>
        <w:tabs>
          <w:tab w:val="num" w:pos="5760"/>
        </w:tabs>
        <w:ind w:left="5760" w:hanging="360"/>
      </w:pPr>
      <w:rPr>
        <w:rFonts w:ascii="Courier New" w:hAnsi="Courier New" w:hint="default"/>
      </w:rPr>
    </w:lvl>
    <w:lvl w:ilvl="5" w:tplc="00050409" w:tentative="1">
      <w:start w:val="1"/>
      <w:numFmt w:val="bullet"/>
      <w:lvlText w:val=""/>
      <w:lvlJc w:val="left"/>
      <w:pPr>
        <w:tabs>
          <w:tab w:val="num" w:pos="6480"/>
        </w:tabs>
        <w:ind w:left="6480" w:hanging="360"/>
      </w:pPr>
      <w:rPr>
        <w:rFonts w:ascii="Wingdings" w:hAnsi="Wingdings" w:hint="default"/>
      </w:rPr>
    </w:lvl>
    <w:lvl w:ilvl="6" w:tplc="00010409" w:tentative="1">
      <w:start w:val="1"/>
      <w:numFmt w:val="bullet"/>
      <w:lvlText w:val=""/>
      <w:lvlJc w:val="left"/>
      <w:pPr>
        <w:tabs>
          <w:tab w:val="num" w:pos="7200"/>
        </w:tabs>
        <w:ind w:left="7200" w:hanging="360"/>
      </w:pPr>
      <w:rPr>
        <w:rFonts w:ascii="Symbol" w:hAnsi="Symbol" w:hint="default"/>
      </w:rPr>
    </w:lvl>
    <w:lvl w:ilvl="7" w:tplc="00030409" w:tentative="1">
      <w:start w:val="1"/>
      <w:numFmt w:val="bullet"/>
      <w:lvlText w:val="o"/>
      <w:lvlJc w:val="left"/>
      <w:pPr>
        <w:tabs>
          <w:tab w:val="num" w:pos="7920"/>
        </w:tabs>
        <w:ind w:left="7920" w:hanging="360"/>
      </w:pPr>
      <w:rPr>
        <w:rFonts w:ascii="Courier New" w:hAnsi="Courier New" w:hint="default"/>
      </w:rPr>
    </w:lvl>
    <w:lvl w:ilvl="8" w:tplc="00050409" w:tentative="1">
      <w:start w:val="1"/>
      <w:numFmt w:val="bullet"/>
      <w:lvlText w:val=""/>
      <w:lvlJc w:val="left"/>
      <w:pPr>
        <w:tabs>
          <w:tab w:val="num" w:pos="8640"/>
        </w:tabs>
        <w:ind w:left="8640" w:hanging="360"/>
      </w:pPr>
      <w:rPr>
        <w:rFonts w:ascii="Wingdings" w:hAnsi="Wingdings" w:hint="default"/>
      </w:rPr>
    </w:lvl>
  </w:abstractNum>
  <w:abstractNum w:abstractNumId="17" w15:restartNumberingAfterBreak="0">
    <w:nsid w:val="4D6C6550"/>
    <w:multiLevelType w:val="hybridMultilevel"/>
    <w:tmpl w:val="FD8A3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BA0F4E"/>
    <w:multiLevelType w:val="hybridMultilevel"/>
    <w:tmpl w:val="9DE01456"/>
    <w:lvl w:ilvl="0" w:tplc="27F068BE">
      <w:start w:val="1"/>
      <w:numFmt w:val="bullet"/>
      <w:lvlText w:val=""/>
      <w:lvlJc w:val="left"/>
      <w:pPr>
        <w:tabs>
          <w:tab w:val="num" w:pos="360"/>
        </w:tabs>
        <w:ind w:left="360" w:hanging="360"/>
      </w:pPr>
      <w:rPr>
        <w:rFonts w:ascii="Wingdings" w:hAnsi="Wingding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8BE4567"/>
    <w:multiLevelType w:val="hybridMultilevel"/>
    <w:tmpl w:val="35988A88"/>
    <w:lvl w:ilvl="0" w:tplc="04090005">
      <w:start w:val="1"/>
      <w:numFmt w:val="bullet"/>
      <w:lvlText w:val=""/>
      <w:lvlJc w:val="left"/>
      <w:pPr>
        <w:tabs>
          <w:tab w:val="num" w:pos="360"/>
        </w:tabs>
        <w:ind w:left="360" w:hanging="360"/>
      </w:pPr>
      <w:rPr>
        <w:rFonts w:ascii="Wingdings" w:hAnsi="Wingdings" w:hint="default"/>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0" w15:restartNumberingAfterBreak="0">
    <w:nsid w:val="5ACC186A"/>
    <w:multiLevelType w:val="hybridMultilevel"/>
    <w:tmpl w:val="8BE2DD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42E02A1"/>
    <w:multiLevelType w:val="hybridMultilevel"/>
    <w:tmpl w:val="EEC477B4"/>
    <w:lvl w:ilvl="0" w:tplc="FFFFFFFF">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5EA12FF"/>
    <w:multiLevelType w:val="hybridMultilevel"/>
    <w:tmpl w:val="C722ED10"/>
    <w:lvl w:ilvl="0" w:tplc="27F068BE">
      <w:start w:val="1"/>
      <w:numFmt w:val="bullet"/>
      <w:lvlText w:val=""/>
      <w:lvlJc w:val="left"/>
      <w:pPr>
        <w:tabs>
          <w:tab w:val="num" w:pos="360"/>
        </w:tabs>
        <w:ind w:left="360" w:hanging="360"/>
      </w:pPr>
      <w:rPr>
        <w:rFonts w:ascii="Wingdings" w:hAnsi="Wingding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6EF3E80"/>
    <w:multiLevelType w:val="hybridMultilevel"/>
    <w:tmpl w:val="CF4E69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B4046ED"/>
    <w:multiLevelType w:val="hybridMultilevel"/>
    <w:tmpl w:val="7E0C045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F4E5F96"/>
    <w:multiLevelType w:val="hybridMultilevel"/>
    <w:tmpl w:val="BB1242D6"/>
    <w:lvl w:ilvl="0" w:tplc="27F068BE">
      <w:start w:val="1"/>
      <w:numFmt w:val="bullet"/>
      <w:lvlText w:val=""/>
      <w:lvlJc w:val="left"/>
      <w:pPr>
        <w:tabs>
          <w:tab w:val="num" w:pos="360"/>
        </w:tabs>
        <w:ind w:left="360" w:hanging="360"/>
      </w:pPr>
      <w:rPr>
        <w:rFonts w:ascii="Wingdings" w:hAnsi="Wingdings" w:hint="default"/>
        <w:sz w:val="16"/>
        <w:szCs w:val="16"/>
      </w:rPr>
    </w:lvl>
    <w:lvl w:ilvl="1" w:tplc="04090005">
      <w:start w:val="1"/>
      <w:numFmt w:val="bullet"/>
      <w:lvlText w:val=""/>
      <w:lvlJc w:val="left"/>
      <w:pPr>
        <w:tabs>
          <w:tab w:val="num" w:pos="1440"/>
        </w:tabs>
        <w:ind w:left="1440" w:hanging="360"/>
      </w:pPr>
      <w:rPr>
        <w:rFonts w:ascii="Wingdings" w:hAnsi="Wingdings" w:hint="default"/>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5DF3D14"/>
    <w:multiLevelType w:val="hybridMultilevel"/>
    <w:tmpl w:val="AD8C5FA4"/>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99F26DA"/>
    <w:multiLevelType w:val="hybridMultilevel"/>
    <w:tmpl w:val="644C4C8A"/>
    <w:lvl w:ilvl="0" w:tplc="27F068BE">
      <w:start w:val="1"/>
      <w:numFmt w:val="bullet"/>
      <w:lvlText w:val=""/>
      <w:lvlJc w:val="left"/>
      <w:pPr>
        <w:tabs>
          <w:tab w:val="num" w:pos="360"/>
        </w:tabs>
        <w:ind w:left="360" w:hanging="360"/>
      </w:pPr>
      <w:rPr>
        <w:rFonts w:ascii="Wingdings" w:hAnsi="Wingding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C0236CC"/>
    <w:multiLevelType w:val="hybridMultilevel"/>
    <w:tmpl w:val="C1080C50"/>
    <w:lvl w:ilvl="0" w:tplc="ADFC20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9" w15:restartNumberingAfterBreak="0">
    <w:nsid w:val="7D2F3520"/>
    <w:multiLevelType w:val="hybridMultilevel"/>
    <w:tmpl w:val="A99C469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28"/>
  </w:num>
  <w:num w:numId="3">
    <w:abstractNumId w:val="9"/>
  </w:num>
  <w:num w:numId="4">
    <w:abstractNumId w:val="12"/>
  </w:num>
  <w:num w:numId="5">
    <w:abstractNumId w:val="5"/>
  </w:num>
  <w:num w:numId="6">
    <w:abstractNumId w:val="17"/>
  </w:num>
  <w:num w:numId="7">
    <w:abstractNumId w:val="10"/>
  </w:num>
  <w:num w:numId="8">
    <w:abstractNumId w:val="23"/>
  </w:num>
  <w:num w:numId="9">
    <w:abstractNumId w:val="3"/>
  </w:num>
  <w:num w:numId="10">
    <w:abstractNumId w:val="18"/>
  </w:num>
  <w:num w:numId="11">
    <w:abstractNumId w:val="13"/>
  </w:num>
  <w:num w:numId="12">
    <w:abstractNumId w:val="27"/>
  </w:num>
  <w:num w:numId="13">
    <w:abstractNumId w:val="22"/>
  </w:num>
  <w:num w:numId="14">
    <w:abstractNumId w:val="19"/>
  </w:num>
  <w:num w:numId="15">
    <w:abstractNumId w:val="29"/>
  </w:num>
  <w:num w:numId="16">
    <w:abstractNumId w:val="20"/>
  </w:num>
  <w:num w:numId="17">
    <w:abstractNumId w:val="26"/>
  </w:num>
  <w:num w:numId="18">
    <w:abstractNumId w:val="14"/>
  </w:num>
  <w:num w:numId="19">
    <w:abstractNumId w:val="25"/>
  </w:num>
  <w:num w:numId="20">
    <w:abstractNumId w:val="6"/>
  </w:num>
  <w:num w:numId="21">
    <w:abstractNumId w:val="24"/>
  </w:num>
  <w:num w:numId="22">
    <w:abstractNumId w:val="8"/>
  </w:num>
  <w:num w:numId="23">
    <w:abstractNumId w:val="16"/>
  </w:num>
  <w:num w:numId="24">
    <w:abstractNumId w:val="7"/>
  </w:num>
  <w:num w:numId="25">
    <w:abstractNumId w:val="1"/>
  </w:num>
  <w:num w:numId="26">
    <w:abstractNumId w:val="0"/>
  </w:num>
  <w:num w:numId="27">
    <w:abstractNumId w:val="21"/>
  </w:num>
  <w:num w:numId="28">
    <w:abstractNumId w:val="4"/>
  </w:num>
  <w:num w:numId="29">
    <w:abstractNumId w:val="15"/>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BAD"/>
    <w:rsid w:val="000223E1"/>
    <w:rsid w:val="000257B1"/>
    <w:rsid w:val="00033895"/>
    <w:rsid w:val="0003460C"/>
    <w:rsid w:val="00050EC1"/>
    <w:rsid w:val="00063213"/>
    <w:rsid w:val="000639BB"/>
    <w:rsid w:val="00077152"/>
    <w:rsid w:val="0007796B"/>
    <w:rsid w:val="0009412E"/>
    <w:rsid w:val="000954D4"/>
    <w:rsid w:val="000A4674"/>
    <w:rsid w:val="000D08BC"/>
    <w:rsid w:val="000E052F"/>
    <w:rsid w:val="000E068A"/>
    <w:rsid w:val="000F6A70"/>
    <w:rsid w:val="00101B67"/>
    <w:rsid w:val="0010371B"/>
    <w:rsid w:val="00117ED8"/>
    <w:rsid w:val="001438FA"/>
    <w:rsid w:val="00146589"/>
    <w:rsid w:val="001646C5"/>
    <w:rsid w:val="001918BB"/>
    <w:rsid w:val="00193E72"/>
    <w:rsid w:val="00197409"/>
    <w:rsid w:val="001A1686"/>
    <w:rsid w:val="001A3B12"/>
    <w:rsid w:val="001C17D8"/>
    <w:rsid w:val="001D299A"/>
    <w:rsid w:val="001F09C3"/>
    <w:rsid w:val="001F6C51"/>
    <w:rsid w:val="0020731A"/>
    <w:rsid w:val="00221391"/>
    <w:rsid w:val="00222A6D"/>
    <w:rsid w:val="002310DA"/>
    <w:rsid w:val="00244F64"/>
    <w:rsid w:val="00253DFA"/>
    <w:rsid w:val="002549B7"/>
    <w:rsid w:val="00265B26"/>
    <w:rsid w:val="002761D1"/>
    <w:rsid w:val="0028257B"/>
    <w:rsid w:val="00297609"/>
    <w:rsid w:val="002A2EBA"/>
    <w:rsid w:val="002A3434"/>
    <w:rsid w:val="002A35F1"/>
    <w:rsid w:val="002C7191"/>
    <w:rsid w:val="002D24C7"/>
    <w:rsid w:val="002D2ED5"/>
    <w:rsid w:val="002F692D"/>
    <w:rsid w:val="003073B6"/>
    <w:rsid w:val="00327FC4"/>
    <w:rsid w:val="00335A63"/>
    <w:rsid w:val="00335DD4"/>
    <w:rsid w:val="00342332"/>
    <w:rsid w:val="00345463"/>
    <w:rsid w:val="003913A7"/>
    <w:rsid w:val="003961AD"/>
    <w:rsid w:val="003A1E97"/>
    <w:rsid w:val="003B353D"/>
    <w:rsid w:val="003B454F"/>
    <w:rsid w:val="003D17DA"/>
    <w:rsid w:val="003D24B5"/>
    <w:rsid w:val="003D5CAF"/>
    <w:rsid w:val="003E7326"/>
    <w:rsid w:val="003F14D4"/>
    <w:rsid w:val="00413662"/>
    <w:rsid w:val="0041572E"/>
    <w:rsid w:val="00415808"/>
    <w:rsid w:val="0042013E"/>
    <w:rsid w:val="0043797B"/>
    <w:rsid w:val="004544D5"/>
    <w:rsid w:val="00460953"/>
    <w:rsid w:val="00461E75"/>
    <w:rsid w:val="00474808"/>
    <w:rsid w:val="004879A4"/>
    <w:rsid w:val="004978CC"/>
    <w:rsid w:val="004A0247"/>
    <w:rsid w:val="004A0A40"/>
    <w:rsid w:val="004A0F30"/>
    <w:rsid w:val="004A2423"/>
    <w:rsid w:val="004A3EB1"/>
    <w:rsid w:val="004C7BDA"/>
    <w:rsid w:val="004F0006"/>
    <w:rsid w:val="004F5424"/>
    <w:rsid w:val="00505693"/>
    <w:rsid w:val="00507006"/>
    <w:rsid w:val="00523CCE"/>
    <w:rsid w:val="00526FBF"/>
    <w:rsid w:val="00527B72"/>
    <w:rsid w:val="005400B9"/>
    <w:rsid w:val="00561BAC"/>
    <w:rsid w:val="005654D0"/>
    <w:rsid w:val="00572549"/>
    <w:rsid w:val="005A41A1"/>
    <w:rsid w:val="005B2661"/>
    <w:rsid w:val="005C765C"/>
    <w:rsid w:val="005D3870"/>
    <w:rsid w:val="005E70C5"/>
    <w:rsid w:val="00614A47"/>
    <w:rsid w:val="00616B58"/>
    <w:rsid w:val="0062460E"/>
    <w:rsid w:val="0062538C"/>
    <w:rsid w:val="006456D9"/>
    <w:rsid w:val="00653E62"/>
    <w:rsid w:val="006661B9"/>
    <w:rsid w:val="00672FAC"/>
    <w:rsid w:val="00692D30"/>
    <w:rsid w:val="006A1436"/>
    <w:rsid w:val="006A3363"/>
    <w:rsid w:val="006A5E92"/>
    <w:rsid w:val="006C6DDD"/>
    <w:rsid w:val="006D196B"/>
    <w:rsid w:val="006D1F69"/>
    <w:rsid w:val="006E5D9B"/>
    <w:rsid w:val="00705BA9"/>
    <w:rsid w:val="00710EF4"/>
    <w:rsid w:val="007121F8"/>
    <w:rsid w:val="00726C01"/>
    <w:rsid w:val="00737A3E"/>
    <w:rsid w:val="007409A2"/>
    <w:rsid w:val="00741EE6"/>
    <w:rsid w:val="00757FD6"/>
    <w:rsid w:val="00791536"/>
    <w:rsid w:val="007A2B35"/>
    <w:rsid w:val="007A4997"/>
    <w:rsid w:val="007A6437"/>
    <w:rsid w:val="007B51CB"/>
    <w:rsid w:val="007C109A"/>
    <w:rsid w:val="007C4FEF"/>
    <w:rsid w:val="007C7157"/>
    <w:rsid w:val="007D5ABB"/>
    <w:rsid w:val="007E3CD4"/>
    <w:rsid w:val="007F0276"/>
    <w:rsid w:val="00801776"/>
    <w:rsid w:val="008130B3"/>
    <w:rsid w:val="008353AB"/>
    <w:rsid w:val="008377C2"/>
    <w:rsid w:val="0084052A"/>
    <w:rsid w:val="00840832"/>
    <w:rsid w:val="008458C5"/>
    <w:rsid w:val="0085574C"/>
    <w:rsid w:val="00872501"/>
    <w:rsid w:val="00873633"/>
    <w:rsid w:val="00876304"/>
    <w:rsid w:val="008E5AD0"/>
    <w:rsid w:val="008E68B1"/>
    <w:rsid w:val="008F3D28"/>
    <w:rsid w:val="00905DF2"/>
    <w:rsid w:val="0092590D"/>
    <w:rsid w:val="00960E46"/>
    <w:rsid w:val="00976100"/>
    <w:rsid w:val="0098339F"/>
    <w:rsid w:val="00987380"/>
    <w:rsid w:val="00992859"/>
    <w:rsid w:val="009C0DF3"/>
    <w:rsid w:val="009D36C0"/>
    <w:rsid w:val="009F21FF"/>
    <w:rsid w:val="009F35CC"/>
    <w:rsid w:val="00A13B36"/>
    <w:rsid w:val="00A40226"/>
    <w:rsid w:val="00A535F9"/>
    <w:rsid w:val="00A57CB7"/>
    <w:rsid w:val="00A62B15"/>
    <w:rsid w:val="00A70C4D"/>
    <w:rsid w:val="00A96758"/>
    <w:rsid w:val="00A96E29"/>
    <w:rsid w:val="00AA0C83"/>
    <w:rsid w:val="00AA0E42"/>
    <w:rsid w:val="00AA6E34"/>
    <w:rsid w:val="00AD5AB8"/>
    <w:rsid w:val="00AF3064"/>
    <w:rsid w:val="00B000EB"/>
    <w:rsid w:val="00B31911"/>
    <w:rsid w:val="00B605A1"/>
    <w:rsid w:val="00B655D7"/>
    <w:rsid w:val="00B8345F"/>
    <w:rsid w:val="00B85B00"/>
    <w:rsid w:val="00B91D14"/>
    <w:rsid w:val="00B970E5"/>
    <w:rsid w:val="00B973C2"/>
    <w:rsid w:val="00BC0AC0"/>
    <w:rsid w:val="00BC3883"/>
    <w:rsid w:val="00BC709A"/>
    <w:rsid w:val="00BD4091"/>
    <w:rsid w:val="00BE0965"/>
    <w:rsid w:val="00BE2246"/>
    <w:rsid w:val="00C0167D"/>
    <w:rsid w:val="00C06201"/>
    <w:rsid w:val="00C136C8"/>
    <w:rsid w:val="00C228FC"/>
    <w:rsid w:val="00C37AC0"/>
    <w:rsid w:val="00C4376C"/>
    <w:rsid w:val="00C508F4"/>
    <w:rsid w:val="00C62642"/>
    <w:rsid w:val="00C65832"/>
    <w:rsid w:val="00C74CFC"/>
    <w:rsid w:val="00C755E6"/>
    <w:rsid w:val="00C7571C"/>
    <w:rsid w:val="00C80D92"/>
    <w:rsid w:val="00C8164C"/>
    <w:rsid w:val="00CA0E5E"/>
    <w:rsid w:val="00CA620A"/>
    <w:rsid w:val="00CA63D7"/>
    <w:rsid w:val="00CB48E3"/>
    <w:rsid w:val="00CD78D3"/>
    <w:rsid w:val="00CE4CCE"/>
    <w:rsid w:val="00CE6018"/>
    <w:rsid w:val="00CF67AB"/>
    <w:rsid w:val="00D06A34"/>
    <w:rsid w:val="00D234B2"/>
    <w:rsid w:val="00D23C72"/>
    <w:rsid w:val="00D408B1"/>
    <w:rsid w:val="00D51B39"/>
    <w:rsid w:val="00D573AB"/>
    <w:rsid w:val="00D65951"/>
    <w:rsid w:val="00D80EEA"/>
    <w:rsid w:val="00D84E08"/>
    <w:rsid w:val="00DC4374"/>
    <w:rsid w:val="00DC6E2F"/>
    <w:rsid w:val="00DD5F50"/>
    <w:rsid w:val="00DD6401"/>
    <w:rsid w:val="00DE41EC"/>
    <w:rsid w:val="00DF0701"/>
    <w:rsid w:val="00DF5A64"/>
    <w:rsid w:val="00DF62F6"/>
    <w:rsid w:val="00DF684E"/>
    <w:rsid w:val="00E05CFF"/>
    <w:rsid w:val="00E13F65"/>
    <w:rsid w:val="00E14C30"/>
    <w:rsid w:val="00E26121"/>
    <w:rsid w:val="00E266F1"/>
    <w:rsid w:val="00E37BAD"/>
    <w:rsid w:val="00E5303F"/>
    <w:rsid w:val="00E6520B"/>
    <w:rsid w:val="00E745DB"/>
    <w:rsid w:val="00E97EEC"/>
    <w:rsid w:val="00EA0609"/>
    <w:rsid w:val="00EB6CAA"/>
    <w:rsid w:val="00EC785B"/>
    <w:rsid w:val="00ED44AB"/>
    <w:rsid w:val="00EE4878"/>
    <w:rsid w:val="00F069BD"/>
    <w:rsid w:val="00F30068"/>
    <w:rsid w:val="00F35B86"/>
    <w:rsid w:val="00F518C0"/>
    <w:rsid w:val="00F67A05"/>
    <w:rsid w:val="00F71BA3"/>
    <w:rsid w:val="00F90435"/>
    <w:rsid w:val="00FA3863"/>
    <w:rsid w:val="00FA6A22"/>
    <w:rsid w:val="00FC5A0F"/>
    <w:rsid w:val="00FD34A6"/>
    <w:rsid w:val="00FF5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A0BFF4"/>
  <w15:docId w15:val="{76895779-7202-41F9-8A06-4893EAA66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6FBF"/>
    <w:rPr>
      <w:rFonts w:ascii="Geneva" w:hAnsi="Geneva"/>
      <w:sz w:val="24"/>
    </w:rPr>
  </w:style>
  <w:style w:type="paragraph" w:styleId="Heading1">
    <w:name w:val="heading 1"/>
    <w:basedOn w:val="Normal"/>
    <w:next w:val="Normal"/>
    <w:qFormat/>
    <w:rsid w:val="00526FBF"/>
    <w:pPr>
      <w:keepNext/>
      <w:widowControl w:val="0"/>
      <w:ind w:right="388"/>
      <w:outlineLvl w:val="0"/>
    </w:pPr>
    <w:rPr>
      <w:b/>
      <w:sz w:val="18"/>
    </w:rPr>
  </w:style>
  <w:style w:type="paragraph" w:styleId="Heading2">
    <w:name w:val="heading 2"/>
    <w:basedOn w:val="Normal"/>
    <w:next w:val="Normal"/>
    <w:qFormat/>
    <w:rsid w:val="00526FBF"/>
    <w:pPr>
      <w:keepNext/>
      <w:widowControl w:val="0"/>
      <w:tabs>
        <w:tab w:val="left" w:pos="2160"/>
        <w:tab w:val="left" w:pos="3960"/>
      </w:tabs>
      <w:outlineLvl w:val="1"/>
    </w:pPr>
    <w:rPr>
      <w:b/>
      <w:sz w:val="16"/>
    </w:rPr>
  </w:style>
  <w:style w:type="paragraph" w:styleId="Heading3">
    <w:name w:val="heading 3"/>
    <w:basedOn w:val="Normal"/>
    <w:next w:val="Normal"/>
    <w:qFormat/>
    <w:rsid w:val="00526FBF"/>
    <w:pPr>
      <w:keepNext/>
      <w:widowControl w:val="0"/>
      <w:ind w:right="388"/>
      <w:outlineLvl w:val="2"/>
    </w:pPr>
    <w:rPr>
      <w:rFonts w:ascii="Arial" w:hAnsi="Arial" w:cs="Arial"/>
      <w:b/>
      <w:bCs/>
      <w:sz w:val="20"/>
    </w:rPr>
  </w:style>
  <w:style w:type="paragraph" w:styleId="Heading5">
    <w:name w:val="heading 5"/>
    <w:basedOn w:val="Normal"/>
    <w:next w:val="Normal"/>
    <w:qFormat/>
    <w:rsid w:val="00A96E29"/>
    <w:pPr>
      <w:spacing w:before="240" w:after="60"/>
      <w:outlineLvl w:val="4"/>
    </w:pPr>
    <w:rPr>
      <w:b/>
      <w:bCs/>
      <w:i/>
      <w:iCs/>
      <w:sz w:val="26"/>
      <w:szCs w:val="26"/>
    </w:rPr>
  </w:style>
  <w:style w:type="paragraph" w:styleId="Heading6">
    <w:name w:val="heading 6"/>
    <w:basedOn w:val="Normal"/>
    <w:next w:val="Normal"/>
    <w:qFormat/>
    <w:rsid w:val="00A96E29"/>
    <w:pPr>
      <w:spacing w:before="240" w:after="60"/>
      <w:outlineLvl w:val="5"/>
    </w:pPr>
    <w:rPr>
      <w:rFonts w:ascii="Times New Roman" w:hAnsi="Times New Roman"/>
      <w:b/>
      <w:bCs/>
      <w:sz w:val="22"/>
      <w:szCs w:val="22"/>
    </w:rPr>
  </w:style>
  <w:style w:type="paragraph" w:styleId="Heading7">
    <w:name w:val="heading 7"/>
    <w:basedOn w:val="Normal"/>
    <w:next w:val="Normal"/>
    <w:qFormat/>
    <w:rsid w:val="00A96E29"/>
    <w:pPr>
      <w:spacing w:before="240" w:after="60"/>
      <w:outlineLvl w:val="6"/>
    </w:pPr>
    <w:rPr>
      <w:rFonts w:ascii="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sulogo">
    <w:name w:val="csulogo"/>
    <w:basedOn w:val="Normal"/>
    <w:rsid w:val="00526FBF"/>
    <w:pPr>
      <w:ind w:right="-900"/>
    </w:pPr>
    <w:rPr>
      <w:rFonts w:ascii="New York" w:hAnsi="New York"/>
    </w:rPr>
  </w:style>
  <w:style w:type="paragraph" w:styleId="BodyText">
    <w:name w:val="Body Text"/>
    <w:basedOn w:val="Normal"/>
    <w:rsid w:val="00526FBF"/>
    <w:pPr>
      <w:widowControl w:val="0"/>
      <w:jc w:val="center"/>
    </w:pPr>
    <w:rPr>
      <w:caps/>
      <w:sz w:val="14"/>
    </w:rPr>
  </w:style>
  <w:style w:type="paragraph" w:styleId="BodyText2">
    <w:name w:val="Body Text 2"/>
    <w:basedOn w:val="Normal"/>
    <w:rsid w:val="00526FBF"/>
    <w:pPr>
      <w:widowControl w:val="0"/>
      <w:ind w:right="918"/>
    </w:pPr>
    <w:rPr>
      <w:b/>
      <w:sz w:val="18"/>
    </w:rPr>
  </w:style>
  <w:style w:type="paragraph" w:styleId="BodyText3">
    <w:name w:val="Body Text 3"/>
    <w:basedOn w:val="Normal"/>
    <w:rsid w:val="00526FBF"/>
    <w:pPr>
      <w:widowControl w:val="0"/>
      <w:ind w:right="738"/>
    </w:pPr>
  </w:style>
  <w:style w:type="paragraph" w:styleId="BodyTextIndent">
    <w:name w:val="Body Text Indent"/>
    <w:basedOn w:val="Normal"/>
    <w:rsid w:val="00526FBF"/>
    <w:pPr>
      <w:tabs>
        <w:tab w:val="left" w:pos="360"/>
      </w:tabs>
      <w:ind w:left="360" w:hanging="360"/>
    </w:pPr>
    <w:rPr>
      <w:rFonts w:ascii="Arial" w:hAnsi="Arial" w:cs="Arial"/>
      <w:sz w:val="18"/>
      <w:szCs w:val="24"/>
    </w:rPr>
  </w:style>
  <w:style w:type="paragraph" w:styleId="Footer">
    <w:name w:val="footer"/>
    <w:basedOn w:val="Normal"/>
    <w:rsid w:val="00526FBF"/>
    <w:pPr>
      <w:tabs>
        <w:tab w:val="center" w:pos="4320"/>
        <w:tab w:val="right" w:pos="8640"/>
      </w:tabs>
    </w:pPr>
    <w:rPr>
      <w:rFonts w:ascii="Times" w:hAnsi="Times"/>
    </w:rPr>
  </w:style>
  <w:style w:type="character" w:styleId="Hyperlink">
    <w:name w:val="Hyperlink"/>
    <w:basedOn w:val="DefaultParagraphFont"/>
    <w:rsid w:val="00526FBF"/>
    <w:rPr>
      <w:color w:val="0000FF"/>
      <w:u w:val="single"/>
    </w:rPr>
  </w:style>
  <w:style w:type="paragraph" w:customStyle="1" w:styleId="he">
    <w:name w:val="he"/>
    <w:basedOn w:val="Normal"/>
    <w:rsid w:val="00526FBF"/>
    <w:pPr>
      <w:ind w:left="2240"/>
    </w:pPr>
    <w:rPr>
      <w:rFonts w:ascii="Times" w:hAnsi="Times"/>
    </w:rPr>
  </w:style>
  <w:style w:type="paragraph" w:styleId="HTMLPreformatted">
    <w:name w:val="HTML Preformatted"/>
    <w:basedOn w:val="Normal"/>
    <w:rsid w:val="0092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styleId="CommentReference">
    <w:name w:val="annotation reference"/>
    <w:basedOn w:val="DefaultParagraphFont"/>
    <w:semiHidden/>
    <w:rsid w:val="001646C5"/>
    <w:rPr>
      <w:sz w:val="16"/>
      <w:szCs w:val="16"/>
    </w:rPr>
  </w:style>
  <w:style w:type="paragraph" w:styleId="CommentText">
    <w:name w:val="annotation text"/>
    <w:basedOn w:val="Normal"/>
    <w:semiHidden/>
    <w:rsid w:val="001646C5"/>
    <w:rPr>
      <w:sz w:val="20"/>
    </w:rPr>
  </w:style>
  <w:style w:type="paragraph" w:styleId="CommentSubject">
    <w:name w:val="annotation subject"/>
    <w:basedOn w:val="CommentText"/>
    <w:next w:val="CommentText"/>
    <w:semiHidden/>
    <w:rsid w:val="001646C5"/>
    <w:rPr>
      <w:b/>
      <w:bCs/>
    </w:rPr>
  </w:style>
  <w:style w:type="paragraph" w:styleId="BalloonText">
    <w:name w:val="Balloon Text"/>
    <w:basedOn w:val="Normal"/>
    <w:semiHidden/>
    <w:rsid w:val="001646C5"/>
    <w:rPr>
      <w:rFonts w:ascii="Tahoma" w:hAnsi="Tahoma" w:cs="Tahoma"/>
      <w:sz w:val="16"/>
      <w:szCs w:val="16"/>
    </w:rPr>
  </w:style>
  <w:style w:type="table" w:styleId="TableGrid">
    <w:name w:val="Table Grid"/>
    <w:basedOn w:val="TableNormal"/>
    <w:rsid w:val="00F300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1A3B12"/>
    <w:pPr>
      <w:spacing w:before="100" w:beforeAutospacing="1" w:after="100" w:afterAutospacing="1"/>
    </w:pPr>
    <w:rPr>
      <w:rFonts w:ascii="Arial" w:hAnsi="Arial" w:cs="Arial"/>
      <w:sz w:val="12"/>
      <w:szCs w:val="12"/>
    </w:rPr>
  </w:style>
  <w:style w:type="character" w:styleId="FollowedHyperlink">
    <w:name w:val="FollowedHyperlink"/>
    <w:basedOn w:val="DefaultParagraphFont"/>
    <w:semiHidden/>
    <w:unhideWhenUsed/>
    <w:rsid w:val="000E068A"/>
    <w:rPr>
      <w:color w:val="800080" w:themeColor="followedHyperlink"/>
      <w:u w:val="single"/>
    </w:rPr>
  </w:style>
  <w:style w:type="paragraph" w:styleId="ListParagraph">
    <w:name w:val="List Paragraph"/>
    <w:basedOn w:val="Normal"/>
    <w:uiPriority w:val="34"/>
    <w:qFormat/>
    <w:rsid w:val="007409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844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l.gov/ofccp/regs/compliance/sec503/Voluntary_Self-Identification_of_Disability_CC-305_SD_Edit1.24.14.pdf" TargetMode="External"/><Relationship Id="rId3" Type="http://schemas.openxmlformats.org/officeDocument/2006/relationships/settings" Target="settings.xml"/><Relationship Id="rId7" Type="http://schemas.openxmlformats.org/officeDocument/2006/relationships/hyperlink" Target="https://www.csustan.edu/hr/employment-opportunities/student-assista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sustan.edu/hr/EmployeeResources/HiringStudentAssistants.html"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780</Words>
  <Characters>4447</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CA III - Physical Plant</vt:lpstr>
    </vt:vector>
  </TitlesOfParts>
  <Company>csu stanislaus</Company>
  <LinksUpToDate>false</LinksUpToDate>
  <CharactersWithSpaces>5217</CharactersWithSpaces>
  <SharedDoc>false</SharedDoc>
  <HLinks>
    <vt:vector size="24" baseType="variant">
      <vt:variant>
        <vt:i4>3604603</vt:i4>
      </vt:variant>
      <vt:variant>
        <vt:i4>9</vt:i4>
      </vt:variant>
      <vt:variant>
        <vt:i4>0</vt:i4>
      </vt:variant>
      <vt:variant>
        <vt:i4>5</vt:i4>
      </vt:variant>
      <vt:variant>
        <vt:lpwstr>http://www.csustan.edu/</vt:lpwstr>
      </vt:variant>
      <vt:variant>
        <vt:lpwstr/>
      </vt:variant>
      <vt:variant>
        <vt:i4>5177423</vt:i4>
      </vt:variant>
      <vt:variant>
        <vt:i4>6</vt:i4>
      </vt:variant>
      <vt:variant>
        <vt:i4>0</vt:i4>
      </vt:variant>
      <vt:variant>
        <vt:i4>5</vt:i4>
      </vt:variant>
      <vt:variant>
        <vt:lpwstr>http://www.csustan.edu/UPD/pages/CampusCrimeStatistics/index.html</vt:lpwstr>
      </vt:variant>
      <vt:variant>
        <vt:lpwstr/>
      </vt:variant>
      <vt:variant>
        <vt:i4>6226004</vt:i4>
      </vt:variant>
      <vt:variant>
        <vt:i4>3</vt:i4>
      </vt:variant>
      <vt:variant>
        <vt:i4>0</vt:i4>
      </vt:variant>
      <vt:variant>
        <vt:i4>5</vt:i4>
      </vt:variant>
      <vt:variant>
        <vt:lpwstr>http://www.csustan.edu/hr</vt:lpwstr>
      </vt:variant>
      <vt:variant>
        <vt:lpwstr/>
      </vt:variant>
      <vt:variant>
        <vt:i4>6226004</vt:i4>
      </vt:variant>
      <vt:variant>
        <vt:i4>0</vt:i4>
      </vt:variant>
      <vt:variant>
        <vt:i4>0</vt:i4>
      </vt:variant>
      <vt:variant>
        <vt:i4>5</vt:i4>
      </vt:variant>
      <vt:variant>
        <vt:lpwstr>http://www.csustan.edu/HR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 III - Physical Plant</dc:title>
  <dc:creator>Human Resources Office</dc:creator>
  <cp:lastModifiedBy>Ana Contreras</cp:lastModifiedBy>
  <cp:revision>2</cp:revision>
  <cp:lastPrinted>2019-01-15T18:35:00Z</cp:lastPrinted>
  <dcterms:created xsi:type="dcterms:W3CDTF">2019-01-15T20:26:00Z</dcterms:created>
  <dcterms:modified xsi:type="dcterms:W3CDTF">2019-01-15T20:26:00Z</dcterms:modified>
</cp:coreProperties>
</file>