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6E" w:rsidRDefault="0096216E">
      <w:pPr>
        <w:pStyle w:val="QRGTitle"/>
      </w:pPr>
      <w:bookmarkStart w:id="0" w:name="_GoBack"/>
      <w:bookmarkEnd w:id="0"/>
      <w:r>
        <w:rPr>
          <w:sz w:val="2"/>
        </w:rPr>
        <w:br w:type="textWrapping" w:clear="all"/>
      </w:r>
      <w:r w:rsidR="00F80FAB">
        <w:t>Review</w:t>
      </w:r>
      <w:r w:rsidR="00002746">
        <w:t xml:space="preserve"> Requisitions</w:t>
      </w:r>
    </w:p>
    <w:p w:rsidR="0096216E" w:rsidRPr="00805748" w:rsidRDefault="00190F3B" w:rsidP="0096216E">
      <w:pPr>
        <w:pStyle w:val="RevisionControlHeading"/>
        <w:rPr>
          <w:b w:val="0"/>
        </w:rPr>
      </w:pPr>
      <w:r>
        <w:rPr>
          <w:b w:val="0"/>
          <w:noProof/>
          <w:sz w:val="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6172200" cy="0"/>
                <wp:effectExtent l="19050" t="26035" r="19050" b="21590"/>
                <wp:wrapNone/>
                <wp:docPr id="3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CD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55pt" to="486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" strokecolor="#ffcd2d" strokeweight="3pt"/>
            </w:pict>
          </mc:Fallback>
        </mc:AlternateContent>
      </w:r>
      <w:r w:rsidR="0096216E" w:rsidRPr="00805748">
        <w:rPr>
          <w:b w:val="0"/>
        </w:rPr>
        <w:t xml:space="preserve">This guide outlines the process to </w:t>
      </w:r>
      <w:r w:rsidR="00F80FAB">
        <w:rPr>
          <w:b w:val="0"/>
        </w:rPr>
        <w:t>review</w:t>
      </w:r>
      <w:r w:rsidR="00002746">
        <w:rPr>
          <w:b w:val="0"/>
        </w:rPr>
        <w:t xml:space="preserve"> a requisition</w:t>
      </w:r>
      <w:r w:rsidR="0096216E" w:rsidRPr="00805748">
        <w:rPr>
          <w:b w:val="0"/>
        </w:rPr>
        <w:t xml:space="preserve">.  </w:t>
      </w:r>
      <w:r w:rsidR="0096216E" w:rsidRPr="00805748">
        <w:rPr>
          <w:rFonts w:cs="Tahoma"/>
          <w:b w:val="0"/>
        </w:rPr>
        <w:t xml:space="preserve">A Requisition is a request for goods or services for use by your department. </w:t>
      </w:r>
      <w:r w:rsidR="005B7962">
        <w:rPr>
          <w:rFonts w:cs="Tahoma"/>
          <w:b w:val="0"/>
        </w:rPr>
        <w:t xml:space="preserve">The approval process for requisitions is </w:t>
      </w:r>
      <w:r w:rsidR="001A6DEE">
        <w:rPr>
          <w:rFonts w:cs="Tahoma"/>
          <w:b w:val="0"/>
        </w:rPr>
        <w:t>a 3-tier system; The Requestor who enters the requisition,</w:t>
      </w:r>
      <w:r w:rsidR="00945C36">
        <w:rPr>
          <w:rFonts w:cs="Tahoma"/>
          <w:b w:val="0"/>
        </w:rPr>
        <w:t xml:space="preserve"> the Reviewer who reviews line items </w:t>
      </w:r>
      <w:r w:rsidR="001A6DEE">
        <w:rPr>
          <w:rFonts w:cs="Tahoma"/>
          <w:b w:val="0"/>
        </w:rPr>
        <w:t>and expenditure</w:t>
      </w:r>
      <w:r w:rsidR="00945C36">
        <w:rPr>
          <w:rFonts w:cs="Tahoma"/>
          <w:b w:val="0"/>
        </w:rPr>
        <w:t>s</w:t>
      </w:r>
      <w:r w:rsidR="001A6DEE">
        <w:rPr>
          <w:rFonts w:cs="Tahoma"/>
          <w:b w:val="0"/>
        </w:rPr>
        <w:t>, and the Approver who approves the requisition to be made into a Purchase Order.  There could be more than one reviewer depending on the individual department policy, but only one Approver.</w:t>
      </w:r>
    </w:p>
    <w:tbl>
      <w:tblPr>
        <w:tblW w:w="10432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50"/>
        <w:gridCol w:w="2782"/>
      </w:tblGrid>
      <w:tr w:rsidR="0096216E">
        <w:trPr>
          <w:trHeight w:val="315"/>
        </w:trPr>
        <w:tc>
          <w:tcPr>
            <w:tcW w:w="10432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6216E" w:rsidRPr="009239F5" w:rsidRDefault="0096216E" w:rsidP="0096216E">
            <w:pPr>
              <w:rPr>
                <w:bCs/>
              </w:rPr>
            </w:pPr>
            <w:bookmarkStart w:id="1" w:name="OLE_LINK1"/>
            <w:bookmarkStart w:id="2" w:name="OLE_LINK2"/>
            <w:r>
              <w:rPr>
                <w:b/>
                <w:bCs/>
              </w:rPr>
              <w:t xml:space="preserve">Purchasing </w:t>
            </w:r>
            <w:r>
              <w:rPr>
                <w:bCs/>
              </w:rPr>
              <w:t xml:space="preserve">&gt; Requisition &gt; Add/Update Requisitions </w:t>
            </w:r>
          </w:p>
        </w:tc>
      </w:tr>
      <w:tr w:rsidR="0096216E" w:rsidTr="005A5620">
        <w:trPr>
          <w:trHeight w:val="1790"/>
        </w:trPr>
        <w:tc>
          <w:tcPr>
            <w:tcW w:w="7650" w:type="dxa"/>
            <w:tcBorders>
              <w:left w:val="single" w:sz="4" w:space="0" w:color="auto"/>
              <w:bottom w:val="single" w:sz="12" w:space="0" w:color="auto"/>
              <w:right w:val="single" w:sz="6" w:space="0" w:color="999999"/>
            </w:tcBorders>
          </w:tcPr>
          <w:p w:rsidR="00626A56" w:rsidRDefault="00626A56" w:rsidP="00626A56">
            <w:pPr>
              <w:pStyle w:val="Table"/>
              <w:ind w:left="0" w:firstLine="0"/>
            </w:pPr>
          </w:p>
          <w:p w:rsidR="00626A56" w:rsidRDefault="00626A56" w:rsidP="00002746">
            <w:pPr>
              <w:pStyle w:val="Table"/>
            </w:pPr>
            <w:r>
              <w:rPr>
                <w:noProof/>
              </w:rPr>
              <w:drawing>
                <wp:inline distT="0" distB="0" distL="0" distR="0" wp14:anchorId="1F1EEC53" wp14:editId="0E1560FC">
                  <wp:extent cx="4467225" cy="7965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957" cy="79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A56" w:rsidRDefault="00626A56" w:rsidP="00002746">
            <w:pPr>
              <w:pStyle w:val="Table"/>
            </w:pPr>
            <w:r>
              <w:rPr>
                <w:noProof/>
              </w:rPr>
              <w:drawing>
                <wp:inline distT="0" distB="0" distL="0" distR="0" wp14:anchorId="5D0D20AE" wp14:editId="5BAB96F0">
                  <wp:extent cx="3731964" cy="2133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32" cy="213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A56" w:rsidRDefault="00626A56" w:rsidP="00002746">
            <w:pPr>
              <w:pStyle w:val="Table"/>
            </w:pPr>
          </w:p>
          <w:p w:rsidR="00626A56" w:rsidRPr="002F0D15" w:rsidRDefault="00626A56" w:rsidP="00626A56">
            <w:pPr>
              <w:pStyle w:val="Table"/>
            </w:pPr>
            <w:r>
              <w:rPr>
                <w:noProof/>
              </w:rPr>
              <w:drawing>
                <wp:inline distT="0" distB="0" distL="0" distR="0" wp14:anchorId="3749A9C1" wp14:editId="20021334">
                  <wp:extent cx="3524250" cy="304041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994" cy="304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  <w:tcBorders>
              <w:left w:val="single" w:sz="6" w:space="0" w:color="999999"/>
              <w:bottom w:val="single" w:sz="12" w:space="0" w:color="auto"/>
              <w:right w:val="single" w:sz="4" w:space="0" w:color="auto"/>
            </w:tcBorders>
          </w:tcPr>
          <w:p w:rsidR="00CA7F7A" w:rsidRDefault="00002746" w:rsidP="00CA7F7A">
            <w:pPr>
              <w:numPr>
                <w:ilvl w:val="0"/>
                <w:numId w:val="34"/>
              </w:numPr>
              <w:ind w:left="288"/>
            </w:pPr>
            <w:r>
              <w:t>An email will be received for each requisition that needs to be reviewed and/or approved.</w:t>
            </w:r>
          </w:p>
          <w:p w:rsidR="00002746" w:rsidRDefault="00002746" w:rsidP="00002746">
            <w:pPr>
              <w:ind w:left="288"/>
            </w:pPr>
          </w:p>
          <w:p w:rsidR="0096216E" w:rsidRDefault="00626A56" w:rsidP="009A7928">
            <w:pPr>
              <w:numPr>
                <w:ilvl w:val="0"/>
                <w:numId w:val="34"/>
              </w:numPr>
              <w:ind w:left="288"/>
            </w:pPr>
            <w:r>
              <w:t xml:space="preserve">Go to </w:t>
            </w:r>
            <w:hyperlink r:id="rId11" w:history="1">
              <w:r w:rsidRPr="00E62A5D">
                <w:rPr>
                  <w:rStyle w:val="Hyperlink"/>
                </w:rPr>
                <w:t>www.csustan.edu</w:t>
              </w:r>
            </w:hyperlink>
            <w:r>
              <w:t xml:space="preserve"> and click on the myCSUSTAN link before clicking the link in the email to view the requisition.</w:t>
            </w:r>
          </w:p>
          <w:p w:rsidR="00626A56" w:rsidRDefault="00626A56" w:rsidP="00626A56">
            <w:pPr>
              <w:pStyle w:val="ListParagraph"/>
            </w:pPr>
          </w:p>
          <w:p w:rsidR="00626A56" w:rsidRPr="003E19C6" w:rsidRDefault="00626A56" w:rsidP="009A7928">
            <w:pPr>
              <w:numPr>
                <w:ilvl w:val="0"/>
                <w:numId w:val="34"/>
              </w:numPr>
              <w:ind w:left="288"/>
            </w:pPr>
            <w:r>
              <w:t>Click the Finance Systems link at the bottom of the page</w:t>
            </w:r>
          </w:p>
        </w:tc>
      </w:tr>
      <w:bookmarkEnd w:id="1"/>
      <w:bookmarkEnd w:id="2"/>
    </w:tbl>
    <w:p w:rsidR="00CA7F7A" w:rsidRDefault="00CA7F7A" w:rsidP="0096216E">
      <w:pPr>
        <w:rPr>
          <w:sz w:val="16"/>
        </w:rPr>
      </w:pPr>
    </w:p>
    <w:tbl>
      <w:tblPr>
        <w:tblW w:w="10451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27"/>
        <w:gridCol w:w="3124"/>
      </w:tblGrid>
      <w:tr w:rsidR="00CA7F7A" w:rsidTr="00CA7F7A">
        <w:trPr>
          <w:trHeight w:val="346"/>
        </w:trPr>
        <w:tc>
          <w:tcPr>
            <w:tcW w:w="10451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A7F7A" w:rsidRPr="00F14790" w:rsidRDefault="00CA7F7A" w:rsidP="00CA7F7A">
            <w:pPr>
              <w:rPr>
                <w:bCs/>
              </w:rPr>
            </w:pPr>
          </w:p>
        </w:tc>
      </w:tr>
      <w:tr w:rsidR="00CA7F7A" w:rsidTr="00CA7F7A">
        <w:trPr>
          <w:trHeight w:val="3459"/>
        </w:trPr>
        <w:tc>
          <w:tcPr>
            <w:tcW w:w="7327" w:type="dxa"/>
            <w:tcBorders>
              <w:left w:val="single" w:sz="4" w:space="0" w:color="auto"/>
              <w:bottom w:val="single" w:sz="4" w:space="0" w:color="auto"/>
              <w:right w:val="single" w:sz="6" w:space="0" w:color="999999"/>
            </w:tcBorders>
          </w:tcPr>
          <w:p w:rsidR="00CA7F7A" w:rsidRPr="00056715" w:rsidRDefault="00190F3B" w:rsidP="00CA7F7A">
            <w:pPr>
              <w:pStyle w:val="Tab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3019425</wp:posOffset>
                      </wp:positionH>
                      <wp:positionV relativeFrom="paragraph">
                        <wp:posOffset>57150</wp:posOffset>
                      </wp:positionV>
                      <wp:extent cx="1828800" cy="1397000"/>
                      <wp:effectExtent l="47625" t="9525" r="9525" b="60325"/>
                      <wp:wrapNone/>
                      <wp:docPr id="32" name="AutoShap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139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3" o:spid="_x0000_s1026" type="#_x0000_t32" style="position:absolute;margin-left:237.75pt;margin-top:4.5pt;width:2in;height:110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" strokecolor="#c00000" strokeweight="1.5pt">
                      <v:stroke endarrow="block"/>
                    </v:shape>
                  </w:pict>
                </mc:Fallback>
              </mc:AlternateContent>
            </w:r>
            <w:r w:rsidR="00F659A6">
              <w:rPr>
                <w:noProof/>
              </w:rPr>
              <w:drawing>
                <wp:inline distT="0" distB="0" distL="0" distR="0" wp14:anchorId="6B75AD89" wp14:editId="424EB03A">
                  <wp:extent cx="4438650" cy="246498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844" cy="246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tcBorders>
              <w:left w:val="single" w:sz="6" w:space="0" w:color="999999"/>
              <w:bottom w:val="single" w:sz="4" w:space="0" w:color="auto"/>
              <w:right w:val="single" w:sz="4" w:space="0" w:color="auto"/>
            </w:tcBorders>
          </w:tcPr>
          <w:p w:rsidR="009B237B" w:rsidRPr="00FC6C47" w:rsidRDefault="00CA7F7A" w:rsidP="009B237B">
            <w:pPr>
              <w:numPr>
                <w:ilvl w:val="0"/>
                <w:numId w:val="34"/>
              </w:numPr>
              <w:ind w:left="288"/>
            </w:pPr>
            <w:r>
              <w:t>Select Stanislaus from the drop down menu</w:t>
            </w:r>
            <w:r w:rsidR="00F659A6">
              <w:t>, then click Login</w:t>
            </w:r>
          </w:p>
        </w:tc>
      </w:tr>
    </w:tbl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9B237B" w:rsidRDefault="009B237B" w:rsidP="0096216E">
      <w:pPr>
        <w:rPr>
          <w:sz w:val="16"/>
        </w:rPr>
      </w:pPr>
    </w:p>
    <w:p w:rsidR="009B237B" w:rsidRDefault="009B237B" w:rsidP="0096216E">
      <w:pPr>
        <w:rPr>
          <w:sz w:val="16"/>
        </w:rPr>
      </w:pPr>
    </w:p>
    <w:p w:rsidR="00F659A6" w:rsidRDefault="00F659A6">
      <w:pPr>
        <w:rPr>
          <w:sz w:val="16"/>
        </w:rPr>
      </w:pPr>
      <w:r>
        <w:rPr>
          <w:sz w:val="16"/>
        </w:rPr>
        <w:br w:type="page"/>
      </w:r>
    </w:p>
    <w:p w:rsidR="009B237B" w:rsidRDefault="009B237B" w:rsidP="0096216E">
      <w:pPr>
        <w:rPr>
          <w:sz w:val="16"/>
        </w:rPr>
      </w:pPr>
    </w:p>
    <w:p w:rsidR="009B237B" w:rsidRDefault="009B237B" w:rsidP="0096216E">
      <w:pPr>
        <w:rPr>
          <w:sz w:val="16"/>
        </w:rPr>
      </w:pPr>
    </w:p>
    <w:p w:rsidR="009B237B" w:rsidRDefault="009B237B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tbl>
      <w:tblPr>
        <w:tblW w:w="10451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82"/>
        <w:gridCol w:w="2869"/>
      </w:tblGrid>
      <w:tr w:rsidR="0096216E" w:rsidTr="00A67151">
        <w:trPr>
          <w:trHeight w:val="346"/>
        </w:trPr>
        <w:tc>
          <w:tcPr>
            <w:tcW w:w="10451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6216E" w:rsidRPr="00F14790" w:rsidRDefault="0096216E" w:rsidP="0096216E">
            <w:pPr>
              <w:rPr>
                <w:bCs/>
              </w:rPr>
            </w:pPr>
          </w:p>
        </w:tc>
      </w:tr>
      <w:tr w:rsidR="0096216E" w:rsidTr="00A67151">
        <w:trPr>
          <w:trHeight w:val="3459"/>
        </w:trPr>
        <w:tc>
          <w:tcPr>
            <w:tcW w:w="7327" w:type="dxa"/>
            <w:tcBorders>
              <w:left w:val="single" w:sz="4" w:space="0" w:color="auto"/>
              <w:bottom w:val="single" w:sz="4" w:space="0" w:color="auto"/>
              <w:right w:val="single" w:sz="6" w:space="0" w:color="999999"/>
            </w:tcBorders>
          </w:tcPr>
          <w:p w:rsidR="0096216E" w:rsidRPr="00056715" w:rsidRDefault="00F659A6" w:rsidP="00A67151">
            <w:pPr>
              <w:pStyle w:val="Table"/>
            </w:pPr>
            <w:r>
              <w:rPr>
                <w:noProof/>
              </w:rPr>
              <w:drawing>
                <wp:inline distT="0" distB="0" distL="0" distR="0" wp14:anchorId="65B2AC00" wp14:editId="127D60C8">
                  <wp:extent cx="4677948" cy="35909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115" cy="360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tcBorders>
              <w:left w:val="single" w:sz="6" w:space="0" w:color="999999"/>
              <w:bottom w:val="single" w:sz="4" w:space="0" w:color="auto"/>
              <w:right w:val="single" w:sz="4" w:space="0" w:color="auto"/>
            </w:tcBorders>
          </w:tcPr>
          <w:p w:rsidR="00CA7F7A" w:rsidRDefault="00CA7F7A" w:rsidP="00CA7F7A">
            <w:pPr>
              <w:numPr>
                <w:ilvl w:val="0"/>
                <w:numId w:val="34"/>
              </w:numPr>
              <w:ind w:left="288"/>
            </w:pPr>
            <w:r>
              <w:t>Enter a User ID</w:t>
            </w:r>
          </w:p>
          <w:p w:rsidR="00CA7F7A" w:rsidRDefault="00CA7F7A" w:rsidP="00CA7F7A">
            <w:pPr>
              <w:ind w:left="288"/>
            </w:pPr>
          </w:p>
          <w:p w:rsidR="00CA7F7A" w:rsidRDefault="00CA7F7A" w:rsidP="00CA7F7A">
            <w:pPr>
              <w:numPr>
                <w:ilvl w:val="0"/>
                <w:numId w:val="34"/>
              </w:numPr>
              <w:ind w:left="288"/>
            </w:pPr>
            <w:r>
              <w:t>Enter a Password</w:t>
            </w:r>
          </w:p>
          <w:p w:rsidR="00CA7F7A" w:rsidRDefault="00CA7F7A" w:rsidP="00CA7F7A">
            <w:pPr>
              <w:pStyle w:val="ListParagraph"/>
            </w:pPr>
          </w:p>
          <w:p w:rsidR="00CA7F7A" w:rsidRDefault="00F659A6" w:rsidP="00CA7F7A">
            <w:pPr>
              <w:numPr>
                <w:ilvl w:val="0"/>
                <w:numId w:val="34"/>
              </w:numPr>
              <w:ind w:left="288"/>
            </w:pPr>
            <w:r>
              <w:t>Click the Sign In</w:t>
            </w:r>
            <w:r w:rsidR="00CA7F7A">
              <w:t xml:space="preserve"> button</w:t>
            </w:r>
          </w:p>
          <w:p w:rsidR="00CA7F7A" w:rsidRDefault="00CA7F7A" w:rsidP="00CA7F7A"/>
          <w:p w:rsidR="0096216E" w:rsidRPr="00FC6C47" w:rsidRDefault="00CA7F7A" w:rsidP="00CA7F7A">
            <w:pPr>
              <w:pStyle w:val="ColorfulList-Accent11"/>
              <w:ind w:left="0"/>
            </w:pPr>
            <w:r w:rsidRPr="002A5565">
              <w:rPr>
                <w:b/>
                <w:i/>
                <w:highlight w:val="yellow"/>
              </w:rPr>
              <w:t>NOTE: User ID and Passwords are specific to each individual and are the normal credentials a user uses to login to their email.</w:t>
            </w:r>
          </w:p>
        </w:tc>
      </w:tr>
    </w:tbl>
    <w:p w:rsidR="00A67151" w:rsidRDefault="00A67151" w:rsidP="0096216E">
      <w:pPr>
        <w:rPr>
          <w:sz w:val="16"/>
        </w:rPr>
      </w:pPr>
    </w:p>
    <w:tbl>
      <w:tblPr>
        <w:tblW w:w="10451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81"/>
        <w:gridCol w:w="2870"/>
      </w:tblGrid>
      <w:tr w:rsidR="00CA7F7A" w:rsidTr="00CA7F7A">
        <w:trPr>
          <w:trHeight w:val="346"/>
        </w:trPr>
        <w:tc>
          <w:tcPr>
            <w:tcW w:w="10451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A7F7A" w:rsidRPr="00F14790" w:rsidRDefault="00CA7F7A" w:rsidP="00CA7F7A">
            <w:pPr>
              <w:rPr>
                <w:bCs/>
              </w:rPr>
            </w:pPr>
          </w:p>
        </w:tc>
      </w:tr>
      <w:tr w:rsidR="00CA7F7A" w:rsidTr="00CA7F7A">
        <w:trPr>
          <w:trHeight w:val="2132"/>
        </w:trPr>
        <w:tc>
          <w:tcPr>
            <w:tcW w:w="7327" w:type="dxa"/>
            <w:tcBorders>
              <w:left w:val="single" w:sz="4" w:space="0" w:color="auto"/>
              <w:bottom w:val="single" w:sz="4" w:space="0" w:color="auto"/>
              <w:right w:val="single" w:sz="6" w:space="0" w:color="999999"/>
            </w:tcBorders>
          </w:tcPr>
          <w:p w:rsidR="00CA7F7A" w:rsidRPr="00056715" w:rsidRDefault="00F659A6" w:rsidP="00CA7F7A">
            <w:pPr>
              <w:pStyle w:val="Table"/>
            </w:pPr>
            <w:r>
              <w:rPr>
                <w:noProof/>
              </w:rPr>
              <w:drawing>
                <wp:inline distT="0" distB="0" distL="0" distR="0" wp14:anchorId="1CD7DD29" wp14:editId="245871AF">
                  <wp:extent cx="4676775" cy="228192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954" cy="228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tcBorders>
              <w:left w:val="single" w:sz="6" w:space="0" w:color="999999"/>
              <w:bottom w:val="single" w:sz="4" w:space="0" w:color="auto"/>
              <w:right w:val="single" w:sz="4" w:space="0" w:color="auto"/>
            </w:tcBorders>
          </w:tcPr>
          <w:p w:rsidR="00CA7F7A" w:rsidRPr="00FC6C47" w:rsidRDefault="00CA7F7A" w:rsidP="00CA7F7A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 xml:space="preserve">Select </w:t>
            </w:r>
            <w:r w:rsidR="00F659A6">
              <w:t>CFS Login from the list on the left or click the CFS Production Log-in button on the right.</w:t>
            </w:r>
          </w:p>
        </w:tc>
      </w:tr>
    </w:tbl>
    <w:p w:rsidR="00A67151" w:rsidRDefault="00A67151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F659A6" w:rsidRDefault="00F659A6">
      <w:pPr>
        <w:rPr>
          <w:sz w:val="16"/>
        </w:rPr>
      </w:pPr>
      <w:r>
        <w:rPr>
          <w:sz w:val="16"/>
        </w:rPr>
        <w:br w:type="page"/>
      </w:r>
    </w:p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p w:rsidR="00CA7F7A" w:rsidRDefault="00CA7F7A" w:rsidP="0096216E">
      <w:pPr>
        <w:rPr>
          <w:sz w:val="16"/>
        </w:rPr>
      </w:pPr>
    </w:p>
    <w:tbl>
      <w:tblPr>
        <w:tblW w:w="10451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9"/>
        <w:gridCol w:w="3062"/>
      </w:tblGrid>
      <w:tr w:rsidR="00CA7F7A" w:rsidTr="00CA7F7A">
        <w:trPr>
          <w:trHeight w:val="346"/>
        </w:trPr>
        <w:tc>
          <w:tcPr>
            <w:tcW w:w="10451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A7F7A" w:rsidRPr="00F14790" w:rsidRDefault="00CA7F7A" w:rsidP="00CA7F7A">
            <w:pPr>
              <w:rPr>
                <w:bCs/>
              </w:rPr>
            </w:pPr>
          </w:p>
        </w:tc>
      </w:tr>
      <w:tr w:rsidR="00CA7F7A" w:rsidTr="00CA7F7A">
        <w:trPr>
          <w:trHeight w:val="2132"/>
        </w:trPr>
        <w:tc>
          <w:tcPr>
            <w:tcW w:w="7327" w:type="dxa"/>
            <w:tcBorders>
              <w:left w:val="single" w:sz="4" w:space="0" w:color="auto"/>
              <w:bottom w:val="single" w:sz="4" w:space="0" w:color="auto"/>
              <w:right w:val="single" w:sz="6" w:space="0" w:color="999999"/>
            </w:tcBorders>
          </w:tcPr>
          <w:p w:rsidR="00190F3B" w:rsidRDefault="00190F3B" w:rsidP="00CA7F7A">
            <w:pPr>
              <w:pStyle w:val="Table"/>
            </w:pPr>
          </w:p>
          <w:p w:rsidR="00CA7F7A" w:rsidRDefault="00190F3B" w:rsidP="00CA7F7A">
            <w:pPr>
              <w:pStyle w:val="Tab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279400</wp:posOffset>
                      </wp:positionV>
                      <wp:extent cx="1028700" cy="154940"/>
                      <wp:effectExtent l="38100" t="14605" r="19050" b="68580"/>
                      <wp:wrapNone/>
                      <wp:docPr id="31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28700" cy="154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7" o:spid="_x0000_s1026" type="#_x0000_t32" style="position:absolute;margin-left:282pt;margin-top:22pt;width:81pt;height:12.2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A2DF8F" wp14:editId="1433D4E2">
                  <wp:extent cx="4555314" cy="800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31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F3B" w:rsidRPr="00056715" w:rsidRDefault="00190F3B" w:rsidP="00CA7F7A">
            <w:pPr>
              <w:pStyle w:val="Table"/>
            </w:pPr>
          </w:p>
        </w:tc>
        <w:tc>
          <w:tcPr>
            <w:tcW w:w="3124" w:type="dxa"/>
            <w:tcBorders>
              <w:left w:val="single" w:sz="6" w:space="0" w:color="999999"/>
              <w:bottom w:val="single" w:sz="4" w:space="0" w:color="auto"/>
              <w:right w:val="single" w:sz="4" w:space="0" w:color="auto"/>
            </w:tcBorders>
          </w:tcPr>
          <w:p w:rsidR="00CA7F7A" w:rsidRDefault="00CA7F7A" w:rsidP="0091579D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 xml:space="preserve">Navigate </w:t>
            </w:r>
            <w:r w:rsidR="0091579D">
              <w:t>back to your original email</w:t>
            </w:r>
          </w:p>
          <w:p w:rsidR="0091579D" w:rsidRDefault="0091579D" w:rsidP="0091579D">
            <w:pPr>
              <w:pStyle w:val="ColorfulList-Accent11"/>
              <w:ind w:left="288"/>
            </w:pPr>
          </w:p>
          <w:p w:rsidR="0091579D" w:rsidRDefault="0091579D" w:rsidP="0091579D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>Click on the link</w:t>
            </w:r>
          </w:p>
          <w:p w:rsidR="0091579D" w:rsidRDefault="0091579D" w:rsidP="0091579D">
            <w:pPr>
              <w:pStyle w:val="ListParagraph"/>
            </w:pPr>
          </w:p>
          <w:p w:rsidR="0091579D" w:rsidRPr="0091579D" w:rsidRDefault="0091579D" w:rsidP="0091579D">
            <w:pPr>
              <w:pStyle w:val="ColorfulList-Accent11"/>
              <w:ind w:left="0"/>
              <w:rPr>
                <w:b/>
                <w:i/>
              </w:rPr>
            </w:pPr>
            <w:r w:rsidRPr="0091579D">
              <w:rPr>
                <w:b/>
                <w:i/>
                <w:highlight w:val="yellow"/>
              </w:rPr>
              <w:t>NOTE: You will be directed to the requisition page.</w:t>
            </w:r>
          </w:p>
        </w:tc>
      </w:tr>
    </w:tbl>
    <w:p w:rsidR="009D464B" w:rsidRDefault="009D464B" w:rsidP="0096216E">
      <w:pPr>
        <w:rPr>
          <w:sz w:val="16"/>
        </w:rPr>
      </w:pPr>
    </w:p>
    <w:tbl>
      <w:tblPr>
        <w:tblW w:w="10451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81"/>
        <w:gridCol w:w="2870"/>
      </w:tblGrid>
      <w:tr w:rsidR="009D464B" w:rsidTr="00B1063E">
        <w:trPr>
          <w:trHeight w:val="346"/>
        </w:trPr>
        <w:tc>
          <w:tcPr>
            <w:tcW w:w="10451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D464B" w:rsidRPr="00F14790" w:rsidRDefault="009D464B" w:rsidP="00B1063E">
            <w:pPr>
              <w:rPr>
                <w:bCs/>
              </w:rPr>
            </w:pPr>
          </w:p>
        </w:tc>
      </w:tr>
      <w:tr w:rsidR="009D464B" w:rsidTr="00B1063E">
        <w:trPr>
          <w:trHeight w:val="2132"/>
        </w:trPr>
        <w:tc>
          <w:tcPr>
            <w:tcW w:w="7327" w:type="dxa"/>
            <w:tcBorders>
              <w:left w:val="single" w:sz="4" w:space="0" w:color="auto"/>
              <w:bottom w:val="single" w:sz="4" w:space="0" w:color="auto"/>
              <w:right w:val="single" w:sz="6" w:space="0" w:color="999999"/>
            </w:tcBorders>
          </w:tcPr>
          <w:p w:rsidR="009D464B" w:rsidRPr="00056715" w:rsidRDefault="00190F3B" w:rsidP="00B1063E">
            <w:pPr>
              <w:pStyle w:val="Tab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76835</wp:posOffset>
                      </wp:positionV>
                      <wp:extent cx="3781425" cy="1064260"/>
                      <wp:effectExtent l="38100" t="19685" r="19050" b="68580"/>
                      <wp:wrapNone/>
                      <wp:docPr id="29" name="AutoShap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81425" cy="1064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" o:spid="_x0000_s1026" type="#_x0000_t32" style="position:absolute;margin-left:86.25pt;margin-top:6.05pt;width:297.75pt;height:83.8pt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" strokecolor="red" strokeweight="2.25pt">
                      <v:stroke endarrow="block"/>
                    </v:shape>
                  </w:pict>
                </mc:Fallback>
              </mc:AlternateContent>
            </w:r>
            <w:r w:rsidR="00F659A6">
              <w:rPr>
                <w:noProof/>
              </w:rPr>
              <w:drawing>
                <wp:inline distT="0" distB="0" distL="0" distR="0" wp14:anchorId="49110619" wp14:editId="2D23DA1B">
                  <wp:extent cx="4676775" cy="22955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tcBorders>
              <w:left w:val="single" w:sz="6" w:space="0" w:color="999999"/>
              <w:bottom w:val="single" w:sz="4" w:space="0" w:color="auto"/>
              <w:right w:val="single" w:sz="4" w:space="0" w:color="auto"/>
            </w:tcBorders>
          </w:tcPr>
          <w:p w:rsidR="009D464B" w:rsidRPr="00FC6C47" w:rsidRDefault="009D464B" w:rsidP="009D464B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>Select the Requisition Defaults link</w:t>
            </w:r>
          </w:p>
        </w:tc>
      </w:tr>
    </w:tbl>
    <w:p w:rsidR="00F659A6" w:rsidRDefault="00F659A6" w:rsidP="0096216E">
      <w:pPr>
        <w:rPr>
          <w:sz w:val="16"/>
        </w:rPr>
      </w:pPr>
    </w:p>
    <w:p w:rsidR="00F659A6" w:rsidRDefault="00F659A6">
      <w:pPr>
        <w:rPr>
          <w:sz w:val="16"/>
        </w:rPr>
      </w:pPr>
      <w:r>
        <w:rPr>
          <w:sz w:val="16"/>
        </w:rPr>
        <w:br w:type="page"/>
      </w:r>
    </w:p>
    <w:p w:rsidR="009B237B" w:rsidRDefault="009B237B" w:rsidP="0096216E">
      <w:pPr>
        <w:rPr>
          <w:sz w:val="16"/>
        </w:rPr>
      </w:pPr>
    </w:p>
    <w:p w:rsidR="00F659A6" w:rsidRDefault="00F659A6" w:rsidP="0096216E">
      <w:pPr>
        <w:rPr>
          <w:sz w:val="16"/>
        </w:rPr>
      </w:pPr>
    </w:p>
    <w:tbl>
      <w:tblPr>
        <w:tblW w:w="10451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11"/>
        <w:gridCol w:w="2840"/>
      </w:tblGrid>
      <w:tr w:rsidR="00710DFD" w:rsidTr="00710DFD">
        <w:trPr>
          <w:trHeight w:val="346"/>
        </w:trPr>
        <w:tc>
          <w:tcPr>
            <w:tcW w:w="10451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10DFD" w:rsidRPr="00F14790" w:rsidRDefault="00710DFD" w:rsidP="00710DFD">
            <w:pPr>
              <w:rPr>
                <w:bCs/>
              </w:rPr>
            </w:pPr>
          </w:p>
        </w:tc>
      </w:tr>
      <w:tr w:rsidR="00710DFD" w:rsidTr="00710DFD">
        <w:trPr>
          <w:trHeight w:val="3459"/>
        </w:trPr>
        <w:tc>
          <w:tcPr>
            <w:tcW w:w="7327" w:type="dxa"/>
            <w:tcBorders>
              <w:left w:val="single" w:sz="4" w:space="0" w:color="auto"/>
              <w:bottom w:val="single" w:sz="4" w:space="0" w:color="auto"/>
              <w:right w:val="single" w:sz="6" w:space="0" w:color="999999"/>
            </w:tcBorders>
          </w:tcPr>
          <w:p w:rsidR="00710DFD" w:rsidRDefault="00F659A6" w:rsidP="00710DFD">
            <w:pPr>
              <w:pStyle w:val="Table"/>
            </w:pPr>
            <w:r>
              <w:rPr>
                <w:noProof/>
              </w:rPr>
              <w:drawing>
                <wp:inline distT="0" distB="0" distL="0" distR="0">
                  <wp:extent cx="4695825" cy="304359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04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DFD" w:rsidRPr="00056715" w:rsidRDefault="00710DFD" w:rsidP="00710DFD">
            <w:pPr>
              <w:pStyle w:val="Table"/>
            </w:pPr>
          </w:p>
        </w:tc>
        <w:tc>
          <w:tcPr>
            <w:tcW w:w="3124" w:type="dxa"/>
            <w:tcBorders>
              <w:left w:val="single" w:sz="6" w:space="0" w:color="999999"/>
              <w:bottom w:val="single" w:sz="4" w:space="0" w:color="auto"/>
              <w:right w:val="single" w:sz="4" w:space="0" w:color="auto"/>
            </w:tcBorders>
          </w:tcPr>
          <w:p w:rsidR="00710DFD" w:rsidRDefault="00710DFD" w:rsidP="00710DFD">
            <w:pPr>
              <w:numPr>
                <w:ilvl w:val="0"/>
                <w:numId w:val="34"/>
              </w:numPr>
              <w:ind w:left="288"/>
            </w:pPr>
            <w:r>
              <w:t>Review the Chartfield string</w:t>
            </w:r>
          </w:p>
          <w:p w:rsidR="00710DFD" w:rsidRDefault="00710DFD" w:rsidP="00710DFD">
            <w:pPr>
              <w:pStyle w:val="ColorfulList-Accent11"/>
              <w:ind w:left="288"/>
            </w:pPr>
          </w:p>
          <w:p w:rsidR="00710DFD" w:rsidRPr="00FC6C47" w:rsidRDefault="00710DFD" w:rsidP="00710DFD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>Click the Cancel button.</w:t>
            </w:r>
          </w:p>
        </w:tc>
      </w:tr>
    </w:tbl>
    <w:p w:rsidR="009D464B" w:rsidRDefault="009D464B" w:rsidP="0096216E">
      <w:pPr>
        <w:rPr>
          <w:sz w:val="16"/>
        </w:rPr>
      </w:pPr>
    </w:p>
    <w:tbl>
      <w:tblPr>
        <w:tblW w:w="10451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11"/>
        <w:gridCol w:w="2840"/>
      </w:tblGrid>
      <w:tr w:rsidR="00710DFD" w:rsidTr="00710DFD">
        <w:trPr>
          <w:trHeight w:val="346"/>
        </w:trPr>
        <w:tc>
          <w:tcPr>
            <w:tcW w:w="10451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10DFD" w:rsidRPr="00F14790" w:rsidRDefault="00710DFD" w:rsidP="00710DFD">
            <w:pPr>
              <w:rPr>
                <w:bCs/>
              </w:rPr>
            </w:pPr>
          </w:p>
        </w:tc>
      </w:tr>
      <w:tr w:rsidR="00710DFD" w:rsidTr="00710DFD">
        <w:trPr>
          <w:trHeight w:val="3459"/>
        </w:trPr>
        <w:tc>
          <w:tcPr>
            <w:tcW w:w="7327" w:type="dxa"/>
            <w:tcBorders>
              <w:left w:val="single" w:sz="4" w:space="0" w:color="auto"/>
              <w:bottom w:val="single" w:sz="4" w:space="0" w:color="auto"/>
              <w:right w:val="single" w:sz="6" w:space="0" w:color="999999"/>
            </w:tcBorders>
          </w:tcPr>
          <w:p w:rsidR="00710DFD" w:rsidRPr="00056715" w:rsidRDefault="00190F3B" w:rsidP="00710DFD">
            <w:pPr>
              <w:pStyle w:val="Tab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113030</wp:posOffset>
                      </wp:positionV>
                      <wp:extent cx="3028950" cy="1181100"/>
                      <wp:effectExtent l="38100" t="17780" r="9525" b="58420"/>
                      <wp:wrapNone/>
                      <wp:docPr id="28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28950" cy="1181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" o:spid="_x0000_s1026" type="#_x0000_t32" style="position:absolute;margin-left:140.25pt;margin-top:8.9pt;width:238.5pt;height:93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" strokecolor="#c00000" strokeweight="1.5pt">
                      <v:stroke endarrow="block"/>
                    </v:shape>
                  </w:pict>
                </mc:Fallback>
              </mc:AlternateContent>
            </w:r>
            <w:r w:rsidR="00912684">
              <w:rPr>
                <w:noProof/>
              </w:rPr>
              <w:drawing>
                <wp:inline distT="0" distB="0" distL="0" distR="0">
                  <wp:extent cx="4695825" cy="280203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924" cy="280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tcBorders>
              <w:left w:val="single" w:sz="6" w:space="0" w:color="999999"/>
              <w:bottom w:val="single" w:sz="4" w:space="0" w:color="auto"/>
              <w:right w:val="single" w:sz="4" w:space="0" w:color="auto"/>
            </w:tcBorders>
          </w:tcPr>
          <w:p w:rsidR="00710DFD" w:rsidRDefault="00710DFD" w:rsidP="00710DFD">
            <w:pPr>
              <w:numPr>
                <w:ilvl w:val="0"/>
                <w:numId w:val="34"/>
              </w:numPr>
              <w:ind w:left="288"/>
            </w:pPr>
            <w:r>
              <w:t>Click on the Edit Comments link.</w:t>
            </w:r>
          </w:p>
          <w:p w:rsidR="00710DFD" w:rsidRPr="00FC6C47" w:rsidRDefault="00710DFD" w:rsidP="00710DFD">
            <w:pPr>
              <w:pStyle w:val="ColorfulList-Accent11"/>
              <w:ind w:left="0"/>
            </w:pPr>
          </w:p>
        </w:tc>
      </w:tr>
    </w:tbl>
    <w:p w:rsidR="00710DFD" w:rsidRDefault="00710DF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1579D" w:rsidRDefault="0091579D" w:rsidP="0096216E">
      <w:pPr>
        <w:rPr>
          <w:sz w:val="16"/>
        </w:rPr>
      </w:pPr>
    </w:p>
    <w:p w:rsidR="009B237B" w:rsidRDefault="009B237B" w:rsidP="0096216E">
      <w:pPr>
        <w:rPr>
          <w:sz w:val="16"/>
        </w:rPr>
      </w:pPr>
    </w:p>
    <w:tbl>
      <w:tblPr>
        <w:tblW w:w="10451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40"/>
        <w:gridCol w:w="2711"/>
      </w:tblGrid>
      <w:tr w:rsidR="00710DFD" w:rsidTr="00710DFD">
        <w:trPr>
          <w:trHeight w:val="346"/>
        </w:trPr>
        <w:tc>
          <w:tcPr>
            <w:tcW w:w="10451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10DFD" w:rsidRPr="00F14790" w:rsidRDefault="00710DFD" w:rsidP="00710DFD">
            <w:pPr>
              <w:rPr>
                <w:bCs/>
              </w:rPr>
            </w:pPr>
          </w:p>
        </w:tc>
      </w:tr>
      <w:tr w:rsidR="00710DFD" w:rsidTr="00EF0D54">
        <w:trPr>
          <w:trHeight w:val="3459"/>
        </w:trPr>
        <w:tc>
          <w:tcPr>
            <w:tcW w:w="7740" w:type="dxa"/>
            <w:tcBorders>
              <w:left w:val="single" w:sz="4" w:space="0" w:color="auto"/>
              <w:bottom w:val="single" w:sz="4" w:space="0" w:color="auto"/>
              <w:right w:val="single" w:sz="6" w:space="0" w:color="999999"/>
            </w:tcBorders>
          </w:tcPr>
          <w:p w:rsidR="00710DFD" w:rsidRPr="00056715" w:rsidRDefault="00190F3B" w:rsidP="00710DFD">
            <w:pPr>
              <w:pStyle w:val="Tab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89535</wp:posOffset>
                      </wp:positionV>
                      <wp:extent cx="1295400" cy="925195"/>
                      <wp:effectExtent l="47625" t="13335" r="9525" b="61595"/>
                      <wp:wrapNone/>
                      <wp:docPr id="27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95400" cy="925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" o:spid="_x0000_s1026" type="#_x0000_t32" style="position:absolute;margin-left:276.75pt;margin-top:7.05pt;width:102pt;height:72.8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" strokecolor="red" strokeweight="1.5pt">
                      <v:stroke endarrow="block"/>
                    </v:shape>
                  </w:pict>
                </mc:Fallback>
              </mc:AlternateContent>
            </w:r>
            <w:r w:rsidR="005761C2">
              <w:rPr>
                <w:noProof/>
              </w:rPr>
              <w:drawing>
                <wp:inline distT="0" distB="0" distL="0" distR="0" wp14:anchorId="5A95FFBB" wp14:editId="6B113C0F">
                  <wp:extent cx="4676775" cy="304190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04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tcBorders>
              <w:left w:val="single" w:sz="6" w:space="0" w:color="999999"/>
              <w:bottom w:val="single" w:sz="4" w:space="0" w:color="auto"/>
              <w:right w:val="single" w:sz="4" w:space="0" w:color="auto"/>
            </w:tcBorders>
          </w:tcPr>
          <w:p w:rsidR="00710DFD" w:rsidRDefault="00710DFD" w:rsidP="00710DFD">
            <w:pPr>
              <w:numPr>
                <w:ilvl w:val="0"/>
                <w:numId w:val="34"/>
              </w:numPr>
              <w:ind w:left="288"/>
            </w:pPr>
            <w:r>
              <w:t>Click on View All</w:t>
            </w:r>
            <w:r w:rsidR="00272AF8">
              <w:t>; to view all the comments available.</w:t>
            </w:r>
          </w:p>
          <w:p w:rsidR="00710DFD" w:rsidRDefault="00710DFD" w:rsidP="00710DFD">
            <w:pPr>
              <w:pStyle w:val="ColorfulList-Accent11"/>
              <w:ind w:left="288"/>
            </w:pPr>
          </w:p>
          <w:p w:rsidR="00710DFD" w:rsidRDefault="00710DFD" w:rsidP="00710DFD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 xml:space="preserve">Review </w:t>
            </w:r>
            <w:r w:rsidR="00BF2FB7">
              <w:t>the comments listed.</w:t>
            </w:r>
          </w:p>
          <w:p w:rsidR="00BF2FB7" w:rsidRDefault="00BF2FB7" w:rsidP="00BF2FB7">
            <w:pPr>
              <w:pStyle w:val="ListParagraph"/>
            </w:pPr>
          </w:p>
          <w:p w:rsidR="00BF2FB7" w:rsidRPr="009F0200" w:rsidRDefault="00BF2FB7" w:rsidP="00BF2FB7">
            <w:pPr>
              <w:pStyle w:val="ColorfulList-Accent11"/>
              <w:ind w:left="0"/>
              <w:rPr>
                <w:b/>
                <w:i/>
              </w:rPr>
            </w:pPr>
            <w:r w:rsidRPr="009F0200">
              <w:rPr>
                <w:b/>
                <w:i/>
                <w:highlight w:val="yellow"/>
              </w:rPr>
              <w:t xml:space="preserve">NOTE:  If there </w:t>
            </w:r>
            <w:r w:rsidR="00EF0D54">
              <w:rPr>
                <w:b/>
                <w:i/>
                <w:highlight w:val="yellow"/>
              </w:rPr>
              <w:t>are</w:t>
            </w:r>
            <w:r w:rsidRPr="009F0200">
              <w:rPr>
                <w:b/>
                <w:i/>
                <w:highlight w:val="yellow"/>
              </w:rPr>
              <w:t xml:space="preserve"> split funding sources, there will be a comment stating such.  Refer to step </w:t>
            </w:r>
            <w:r w:rsidR="00EF0D54">
              <w:rPr>
                <w:b/>
                <w:i/>
                <w:highlight w:val="yellow"/>
              </w:rPr>
              <w:t>21</w:t>
            </w:r>
            <w:r w:rsidR="00750AE3" w:rsidRPr="009F0200">
              <w:rPr>
                <w:b/>
                <w:i/>
                <w:highlight w:val="yellow"/>
              </w:rPr>
              <w:t>.</w:t>
            </w:r>
          </w:p>
          <w:p w:rsidR="00710DFD" w:rsidRDefault="00710DFD" w:rsidP="00710DFD">
            <w:pPr>
              <w:pStyle w:val="ListParagraph"/>
            </w:pPr>
          </w:p>
          <w:p w:rsidR="00710DFD" w:rsidRDefault="00BF2FB7" w:rsidP="00710DFD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 xml:space="preserve">Click the </w:t>
            </w:r>
            <w:r w:rsidR="00E12554">
              <w:rPr>
                <w:noProof/>
              </w:rPr>
              <w:drawing>
                <wp:inline distT="0" distB="0" distL="0" distR="0" wp14:anchorId="1CE1E907" wp14:editId="21B57E32">
                  <wp:extent cx="295275" cy="228600"/>
                  <wp:effectExtent l="1905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Add a New Row icon to add a comment</w:t>
            </w:r>
          </w:p>
          <w:p w:rsidR="00710DFD" w:rsidRDefault="00710DFD" w:rsidP="00710DFD">
            <w:pPr>
              <w:pStyle w:val="ListParagraph"/>
            </w:pPr>
          </w:p>
          <w:p w:rsidR="00710DFD" w:rsidRDefault="00BF2FB7" w:rsidP="00710DFD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>Type a justification.</w:t>
            </w:r>
          </w:p>
          <w:p w:rsidR="00BF2FB7" w:rsidRDefault="00BF2FB7" w:rsidP="00BF2FB7">
            <w:pPr>
              <w:pStyle w:val="ListParagraph"/>
            </w:pPr>
          </w:p>
          <w:p w:rsidR="00710DFD" w:rsidRPr="00FC6C47" w:rsidRDefault="00BF2FB7" w:rsidP="00BF2FB7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>Click the OK button.</w:t>
            </w:r>
          </w:p>
        </w:tc>
      </w:tr>
    </w:tbl>
    <w:p w:rsidR="009D464B" w:rsidRDefault="009D464B" w:rsidP="0096216E">
      <w:pPr>
        <w:rPr>
          <w:sz w:val="16"/>
        </w:rPr>
      </w:pPr>
    </w:p>
    <w:tbl>
      <w:tblPr>
        <w:tblW w:w="10451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40"/>
        <w:gridCol w:w="2711"/>
      </w:tblGrid>
      <w:tr w:rsidR="00BF2FB7" w:rsidTr="00AF66DA">
        <w:trPr>
          <w:trHeight w:val="346"/>
        </w:trPr>
        <w:tc>
          <w:tcPr>
            <w:tcW w:w="10451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BF2FB7" w:rsidRPr="00F14790" w:rsidRDefault="00BF2FB7" w:rsidP="00AF66DA">
            <w:pPr>
              <w:rPr>
                <w:bCs/>
              </w:rPr>
            </w:pPr>
          </w:p>
        </w:tc>
      </w:tr>
      <w:tr w:rsidR="00BF2FB7" w:rsidTr="005A5620">
        <w:trPr>
          <w:trHeight w:val="3459"/>
        </w:trPr>
        <w:tc>
          <w:tcPr>
            <w:tcW w:w="7740" w:type="dxa"/>
            <w:tcBorders>
              <w:left w:val="single" w:sz="4" w:space="0" w:color="auto"/>
              <w:bottom w:val="single" w:sz="4" w:space="0" w:color="auto"/>
              <w:right w:val="single" w:sz="6" w:space="0" w:color="999999"/>
            </w:tcBorders>
          </w:tcPr>
          <w:p w:rsidR="00BF2FB7" w:rsidRPr="00056715" w:rsidRDefault="00190F3B" w:rsidP="00AF66DA">
            <w:pPr>
              <w:pStyle w:val="Tab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1130935</wp:posOffset>
                      </wp:positionV>
                      <wp:extent cx="666750" cy="1122045"/>
                      <wp:effectExtent l="57150" t="16510" r="9525" b="42545"/>
                      <wp:wrapNone/>
                      <wp:docPr id="26" name="AutoShap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0" cy="1122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" o:spid="_x0000_s1026" type="#_x0000_t32" style="position:absolute;margin-left:331.5pt;margin-top:89.05pt;width:52.5pt;height:88.3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" strokecolor="#c00000" strokeweight="1.5pt">
                      <v:stroke endarrow="block"/>
                    </v:shape>
                  </w:pict>
                </mc:Fallback>
              </mc:AlternateContent>
            </w:r>
            <w:r w:rsidR="005761C2">
              <w:rPr>
                <w:noProof/>
              </w:rPr>
              <w:drawing>
                <wp:inline distT="0" distB="0" distL="0" distR="0" wp14:anchorId="5690106A" wp14:editId="6FD299E8">
                  <wp:extent cx="4629150" cy="27622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tcBorders>
              <w:left w:val="single" w:sz="6" w:space="0" w:color="999999"/>
              <w:bottom w:val="single" w:sz="4" w:space="0" w:color="auto"/>
              <w:right w:val="single" w:sz="4" w:space="0" w:color="auto"/>
            </w:tcBorders>
          </w:tcPr>
          <w:p w:rsidR="00BF2FB7" w:rsidRDefault="005C7F5C" w:rsidP="00750AE3">
            <w:pPr>
              <w:pStyle w:val="ListParagraph"/>
              <w:ind w:left="0"/>
            </w:pPr>
            <w:r w:rsidRPr="005C7F5C">
              <w:rPr>
                <w:b/>
                <w:highlight w:val="yellow"/>
              </w:rPr>
              <w:t xml:space="preserve">NOTE: Steps </w:t>
            </w:r>
            <w:r w:rsidR="005A5620">
              <w:rPr>
                <w:b/>
                <w:highlight w:val="yellow"/>
              </w:rPr>
              <w:t>21-25</w:t>
            </w:r>
            <w:r w:rsidRPr="005C7F5C">
              <w:rPr>
                <w:b/>
                <w:highlight w:val="yellow"/>
              </w:rPr>
              <w:t xml:space="preserve"> only need to be completed if a comment was entered stating that this order is being split between funding sources.</w:t>
            </w:r>
          </w:p>
          <w:p w:rsidR="005C7F5C" w:rsidRDefault="005C7F5C" w:rsidP="00750AE3">
            <w:pPr>
              <w:pStyle w:val="ListParagraph"/>
              <w:ind w:left="0"/>
            </w:pPr>
          </w:p>
          <w:p w:rsidR="00BF2FB7" w:rsidRDefault="00BF2FB7" w:rsidP="00AF66DA">
            <w:pPr>
              <w:pStyle w:val="ColorfulList-Accent11"/>
              <w:numPr>
                <w:ilvl w:val="0"/>
                <w:numId w:val="34"/>
              </w:numPr>
              <w:ind w:left="288"/>
            </w:pPr>
            <w:r>
              <w:t xml:space="preserve">Select the Schedule icon </w:t>
            </w:r>
            <w:r w:rsidR="00E12554">
              <w:rPr>
                <w:noProof/>
              </w:rPr>
              <w:drawing>
                <wp:inline distT="0" distB="0" distL="0" distR="0" wp14:anchorId="59A27225" wp14:editId="4801DE44">
                  <wp:extent cx="352425" cy="342900"/>
                  <wp:effectExtent l="1905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BF2FB7" w:rsidRPr="00FC6C47" w:rsidRDefault="00BF2FB7" w:rsidP="00AF66DA">
            <w:pPr>
              <w:pStyle w:val="ColorfulList-Accent11"/>
              <w:ind w:left="0"/>
            </w:pPr>
          </w:p>
        </w:tc>
      </w:tr>
    </w:tbl>
    <w:p w:rsidR="00BF2FB7" w:rsidRDefault="00BF2FB7" w:rsidP="0096216E">
      <w:pPr>
        <w:rPr>
          <w:sz w:val="16"/>
        </w:rPr>
      </w:pPr>
    </w:p>
    <w:p w:rsidR="005A5620" w:rsidRDefault="005A5620" w:rsidP="0096216E">
      <w:pPr>
        <w:rPr>
          <w:sz w:val="16"/>
        </w:rPr>
      </w:pPr>
    </w:p>
    <w:p w:rsidR="005A5620" w:rsidRDefault="005A5620" w:rsidP="0096216E">
      <w:pPr>
        <w:rPr>
          <w:sz w:val="16"/>
        </w:rPr>
      </w:pPr>
    </w:p>
    <w:p w:rsidR="005A5620" w:rsidRDefault="005A5620" w:rsidP="0096216E">
      <w:pPr>
        <w:rPr>
          <w:sz w:val="16"/>
        </w:rPr>
      </w:pPr>
    </w:p>
    <w:p w:rsidR="005A5620" w:rsidRDefault="005A5620" w:rsidP="0096216E">
      <w:pPr>
        <w:rPr>
          <w:sz w:val="16"/>
        </w:rPr>
      </w:pPr>
    </w:p>
    <w:p w:rsidR="005A5620" w:rsidRDefault="005A5620" w:rsidP="0096216E">
      <w:pPr>
        <w:rPr>
          <w:sz w:val="16"/>
        </w:rPr>
      </w:pPr>
    </w:p>
    <w:p w:rsidR="005A5620" w:rsidRDefault="005A5620" w:rsidP="0096216E">
      <w:pPr>
        <w:rPr>
          <w:sz w:val="16"/>
        </w:rPr>
      </w:pPr>
    </w:p>
    <w:p w:rsidR="005A5620" w:rsidRDefault="005A5620" w:rsidP="0096216E">
      <w:pPr>
        <w:rPr>
          <w:sz w:val="16"/>
        </w:rPr>
      </w:pPr>
    </w:p>
    <w:p w:rsidR="005A5620" w:rsidRDefault="005A5620" w:rsidP="0096216E">
      <w:pPr>
        <w:rPr>
          <w:sz w:val="16"/>
        </w:rPr>
      </w:pPr>
    </w:p>
    <w:tbl>
      <w:tblPr>
        <w:tblW w:w="10432" w:type="dxa"/>
        <w:tblInd w:w="-72" w:type="dxa"/>
        <w:tblBorders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30"/>
        <w:gridCol w:w="2602"/>
      </w:tblGrid>
      <w:tr w:rsidR="0096216E" w:rsidTr="00A67151">
        <w:trPr>
          <w:trHeight w:val="315"/>
        </w:trPr>
        <w:tc>
          <w:tcPr>
            <w:tcW w:w="10432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6216E" w:rsidRPr="009239F5" w:rsidRDefault="0096216E" w:rsidP="0096216E">
            <w:pPr>
              <w:rPr>
                <w:bCs/>
              </w:rPr>
            </w:pPr>
          </w:p>
        </w:tc>
      </w:tr>
      <w:tr w:rsidR="0096216E" w:rsidTr="005A5620">
        <w:trPr>
          <w:trHeight w:val="2825"/>
        </w:trPr>
        <w:tc>
          <w:tcPr>
            <w:tcW w:w="7830" w:type="dxa"/>
            <w:tcBorders>
              <w:left w:val="single" w:sz="4" w:space="0" w:color="auto"/>
              <w:bottom w:val="single" w:sz="12" w:space="0" w:color="auto"/>
              <w:right w:val="single" w:sz="6" w:space="0" w:color="999999"/>
            </w:tcBorders>
          </w:tcPr>
          <w:p w:rsidR="0096216E" w:rsidRPr="008F5DAE" w:rsidRDefault="00190F3B" w:rsidP="0096216E">
            <w:pPr>
              <w:pStyle w:val="Table"/>
              <w:ind w:left="0" w:firstLine="0"/>
              <w:rPr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61595</wp:posOffset>
                      </wp:positionV>
                      <wp:extent cx="1171575" cy="1305560"/>
                      <wp:effectExtent l="57150" t="13970" r="9525" b="52070"/>
                      <wp:wrapNone/>
                      <wp:docPr id="23" name="AutoShap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1575" cy="1305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" o:spid="_x0000_s1026" type="#_x0000_t32" style="position:absolute;margin-left:295.5pt;margin-top:4.85pt;width:92.25pt;height:102.8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" strokecolor="red" strokeweight="1.5pt">
                      <v:stroke endarrow="block"/>
                    </v:shape>
                  </w:pict>
                </mc:Fallback>
              </mc:AlternateContent>
            </w:r>
            <w:r w:rsidR="005761C2">
              <w:rPr>
                <w:noProof/>
              </w:rPr>
              <w:drawing>
                <wp:inline distT="0" distB="0" distL="0" distR="0" wp14:anchorId="7D9B743B" wp14:editId="5C6044D6">
                  <wp:extent cx="4812154" cy="195262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599" cy="195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tcBorders>
              <w:left w:val="single" w:sz="6" w:space="0" w:color="999999"/>
              <w:bottom w:val="single" w:sz="12" w:space="0" w:color="auto"/>
              <w:right w:val="single" w:sz="4" w:space="0" w:color="auto"/>
            </w:tcBorders>
          </w:tcPr>
          <w:p w:rsidR="0096216E" w:rsidRPr="008F5DAE" w:rsidRDefault="008F5DAE" w:rsidP="00750AE3">
            <w:pPr>
              <w:numPr>
                <w:ilvl w:val="0"/>
                <w:numId w:val="34"/>
              </w:numPr>
              <w:ind w:left="288"/>
            </w:pPr>
            <w:r w:rsidRPr="008F5DAE">
              <w:t xml:space="preserve">Select the </w:t>
            </w:r>
            <w:r w:rsidR="00A67151">
              <w:t xml:space="preserve">Distribution icon </w:t>
            </w:r>
            <w:r w:rsidR="00E12554">
              <w:rPr>
                <w:noProof/>
              </w:rPr>
              <w:drawing>
                <wp:inline distT="0" distB="0" distL="0" distR="0" wp14:anchorId="3DFD9A25" wp14:editId="450F655E">
                  <wp:extent cx="447675" cy="34290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18C" w:rsidRDefault="00EB118C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tbl>
      <w:tblPr>
        <w:tblW w:w="10432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1"/>
        <w:gridCol w:w="2491"/>
      </w:tblGrid>
      <w:tr w:rsidR="0096216E">
        <w:trPr>
          <w:trHeight w:val="315"/>
        </w:trPr>
        <w:tc>
          <w:tcPr>
            <w:tcW w:w="10432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6216E" w:rsidRPr="009239F5" w:rsidRDefault="0096216E" w:rsidP="0096216E">
            <w:pPr>
              <w:rPr>
                <w:bCs/>
              </w:rPr>
            </w:pPr>
          </w:p>
        </w:tc>
      </w:tr>
      <w:tr w:rsidR="0096216E" w:rsidTr="005A5620">
        <w:trPr>
          <w:trHeight w:val="3321"/>
        </w:trPr>
        <w:tc>
          <w:tcPr>
            <w:tcW w:w="7830" w:type="dxa"/>
            <w:tcBorders>
              <w:left w:val="single" w:sz="4" w:space="0" w:color="auto"/>
              <w:bottom w:val="single" w:sz="12" w:space="0" w:color="auto"/>
              <w:right w:val="single" w:sz="6" w:space="0" w:color="999999"/>
            </w:tcBorders>
          </w:tcPr>
          <w:p w:rsidR="0096216E" w:rsidRPr="00FD2801" w:rsidRDefault="005761C2" w:rsidP="0096216E">
            <w:pPr>
              <w:pStyle w:val="Table"/>
              <w:ind w:left="0" w:firstLine="0"/>
            </w:pPr>
            <w:r>
              <w:rPr>
                <w:noProof/>
              </w:rPr>
              <w:drawing>
                <wp:inline distT="0" distB="0" distL="0" distR="0" wp14:anchorId="0007A315" wp14:editId="24B4A308">
                  <wp:extent cx="4905375" cy="185104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116" cy="185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tcBorders>
              <w:left w:val="single" w:sz="6" w:space="0" w:color="999999"/>
              <w:bottom w:val="single" w:sz="12" w:space="0" w:color="auto"/>
              <w:right w:val="single" w:sz="4" w:space="0" w:color="auto"/>
            </w:tcBorders>
          </w:tcPr>
          <w:p w:rsidR="00F26900" w:rsidRDefault="00F26900" w:rsidP="00F26900"/>
          <w:p w:rsidR="009F0200" w:rsidRDefault="009F0200" w:rsidP="0096216E">
            <w:pPr>
              <w:numPr>
                <w:ilvl w:val="0"/>
                <w:numId w:val="34"/>
              </w:numPr>
              <w:ind w:left="288"/>
            </w:pPr>
            <w:r>
              <w:t>Review the split funding sources</w:t>
            </w:r>
          </w:p>
          <w:p w:rsidR="009F0200" w:rsidRDefault="009F0200" w:rsidP="009F0200">
            <w:pPr>
              <w:ind w:left="288"/>
            </w:pPr>
          </w:p>
          <w:p w:rsidR="00351F3B" w:rsidRDefault="00A67151" w:rsidP="0096216E">
            <w:pPr>
              <w:numPr>
                <w:ilvl w:val="0"/>
                <w:numId w:val="34"/>
              </w:numPr>
              <w:ind w:left="288"/>
            </w:pPr>
            <w:r>
              <w:t>Click OK to return to the Schedule information.</w:t>
            </w:r>
          </w:p>
          <w:p w:rsidR="0096216E" w:rsidRPr="00FC6C47" w:rsidRDefault="0096216E" w:rsidP="00A67151"/>
        </w:tc>
      </w:tr>
    </w:tbl>
    <w:p w:rsidR="005761C2" w:rsidRDefault="005761C2" w:rsidP="0096216E">
      <w:pPr>
        <w:rPr>
          <w:b/>
          <w:sz w:val="16"/>
        </w:rPr>
      </w:pPr>
    </w:p>
    <w:p w:rsidR="005761C2" w:rsidRDefault="005761C2">
      <w:pPr>
        <w:rPr>
          <w:b/>
          <w:sz w:val="16"/>
        </w:rPr>
      </w:pPr>
    </w:p>
    <w:p w:rsidR="009D464B" w:rsidRPr="000066C8" w:rsidRDefault="009D464B" w:rsidP="0096216E">
      <w:pPr>
        <w:rPr>
          <w:b/>
          <w:sz w:val="16"/>
        </w:rPr>
      </w:pPr>
    </w:p>
    <w:tbl>
      <w:tblPr>
        <w:tblW w:w="10432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30"/>
        <w:gridCol w:w="2602"/>
      </w:tblGrid>
      <w:tr w:rsidR="0096216E" w:rsidRPr="000066C8">
        <w:trPr>
          <w:trHeight w:val="315"/>
        </w:trPr>
        <w:tc>
          <w:tcPr>
            <w:tcW w:w="10432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6216E" w:rsidRPr="000066C8" w:rsidRDefault="0096216E" w:rsidP="0096216E">
            <w:pPr>
              <w:rPr>
                <w:b/>
                <w:bCs/>
              </w:rPr>
            </w:pPr>
          </w:p>
        </w:tc>
      </w:tr>
      <w:tr w:rsidR="0096216E" w:rsidTr="00EF0D54">
        <w:trPr>
          <w:trHeight w:val="2304"/>
        </w:trPr>
        <w:tc>
          <w:tcPr>
            <w:tcW w:w="7830" w:type="dxa"/>
            <w:tcBorders>
              <w:left w:val="single" w:sz="4" w:space="0" w:color="auto"/>
              <w:bottom w:val="single" w:sz="12" w:space="0" w:color="auto"/>
              <w:right w:val="single" w:sz="6" w:space="0" w:color="999999"/>
            </w:tcBorders>
          </w:tcPr>
          <w:p w:rsidR="0096216E" w:rsidRPr="006C2EFC" w:rsidRDefault="00190F3B" w:rsidP="00A67151">
            <w:pPr>
              <w:pStyle w:val="Tab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69850</wp:posOffset>
                      </wp:positionV>
                      <wp:extent cx="4257675" cy="572770"/>
                      <wp:effectExtent l="28575" t="12700" r="9525" b="62230"/>
                      <wp:wrapNone/>
                      <wp:docPr id="19" name="AutoShap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57675" cy="572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1" o:spid="_x0000_s1026" type="#_x0000_t32" style="position:absolute;margin-left:52.5pt;margin-top:5.5pt;width:335.25pt;height:45.1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" strokecolor="red" strokeweight="1.5pt">
                      <v:stroke endarrow="block"/>
                    </v:shape>
                  </w:pict>
                </mc:Fallback>
              </mc:AlternateContent>
            </w:r>
            <w:r w:rsidR="005761C2">
              <w:rPr>
                <w:noProof/>
              </w:rPr>
              <w:drawing>
                <wp:inline distT="0" distB="0" distL="0" distR="0" wp14:anchorId="0128DD21" wp14:editId="17B7EF71">
                  <wp:extent cx="4812154" cy="195262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599" cy="195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tcBorders>
              <w:left w:val="single" w:sz="6" w:space="0" w:color="999999"/>
              <w:bottom w:val="single" w:sz="12" w:space="0" w:color="auto"/>
              <w:right w:val="single" w:sz="4" w:space="0" w:color="auto"/>
            </w:tcBorders>
          </w:tcPr>
          <w:p w:rsidR="0096216E" w:rsidRPr="00FC6C47" w:rsidRDefault="00A67151" w:rsidP="00A67151">
            <w:pPr>
              <w:numPr>
                <w:ilvl w:val="0"/>
                <w:numId w:val="34"/>
              </w:numPr>
              <w:ind w:left="288"/>
            </w:pPr>
            <w:r>
              <w:t>Select the Return to Main Page link</w:t>
            </w:r>
          </w:p>
        </w:tc>
      </w:tr>
    </w:tbl>
    <w:p w:rsidR="005A5620" w:rsidRDefault="005A5620" w:rsidP="0096216E">
      <w:pPr>
        <w:rPr>
          <w:sz w:val="16"/>
        </w:rPr>
      </w:pPr>
    </w:p>
    <w:tbl>
      <w:tblPr>
        <w:tblW w:w="10432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06"/>
        <w:gridCol w:w="2926"/>
      </w:tblGrid>
      <w:tr w:rsidR="0096216E">
        <w:trPr>
          <w:trHeight w:val="315"/>
        </w:trPr>
        <w:tc>
          <w:tcPr>
            <w:tcW w:w="10432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6216E" w:rsidRPr="009239F5" w:rsidRDefault="0096216E" w:rsidP="0096216E">
            <w:pPr>
              <w:rPr>
                <w:bCs/>
              </w:rPr>
            </w:pPr>
          </w:p>
        </w:tc>
      </w:tr>
      <w:tr w:rsidR="0096216E">
        <w:trPr>
          <w:trHeight w:val="3321"/>
        </w:trPr>
        <w:tc>
          <w:tcPr>
            <w:tcW w:w="7246" w:type="dxa"/>
            <w:tcBorders>
              <w:left w:val="single" w:sz="4" w:space="0" w:color="auto"/>
              <w:bottom w:val="single" w:sz="12" w:space="0" w:color="auto"/>
              <w:right w:val="single" w:sz="6" w:space="0" w:color="999999"/>
            </w:tcBorders>
          </w:tcPr>
          <w:p w:rsidR="0096216E" w:rsidRPr="000664F4" w:rsidRDefault="00190F3B" w:rsidP="0096216E">
            <w:pPr>
              <w:pStyle w:val="Table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99695</wp:posOffset>
                      </wp:positionV>
                      <wp:extent cx="3181350" cy="1224280"/>
                      <wp:effectExtent l="47625" t="23495" r="19050" b="66675"/>
                      <wp:wrapNone/>
                      <wp:docPr id="18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81350" cy="1224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8" o:spid="_x0000_s1026" type="#_x0000_t32" style="position:absolute;margin-left:137.25pt;margin-top:7.85pt;width:250.5pt;height:96.4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" strokecolor="red" strokeweight="2.25pt">
                      <v:stroke endarrow="block"/>
                    </v:shape>
                  </w:pict>
                </mc:Fallback>
              </mc:AlternateContent>
            </w:r>
            <w:r w:rsidR="009076EE">
              <w:rPr>
                <w:noProof/>
              </w:rPr>
              <w:drawing>
                <wp:inline distT="0" distB="0" distL="0" distR="0" wp14:anchorId="7DD1994F" wp14:editId="6CF36C33">
                  <wp:extent cx="4629150" cy="27622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tcBorders>
              <w:left w:val="single" w:sz="6" w:space="0" w:color="999999"/>
              <w:bottom w:val="single" w:sz="12" w:space="0" w:color="auto"/>
              <w:right w:val="single" w:sz="4" w:space="0" w:color="auto"/>
            </w:tcBorders>
          </w:tcPr>
          <w:p w:rsidR="0096216E" w:rsidRPr="00FC6C47" w:rsidRDefault="00A67151" w:rsidP="00A67151">
            <w:pPr>
              <w:numPr>
                <w:ilvl w:val="0"/>
                <w:numId w:val="34"/>
              </w:numPr>
              <w:ind w:left="288"/>
            </w:pPr>
            <w:r>
              <w:t>Select the Requisition Activities link.</w:t>
            </w:r>
          </w:p>
        </w:tc>
      </w:tr>
    </w:tbl>
    <w:p w:rsidR="009D464B" w:rsidRDefault="009D464B" w:rsidP="0096216E">
      <w:pPr>
        <w:rPr>
          <w:sz w:val="16"/>
        </w:rPr>
      </w:pPr>
    </w:p>
    <w:tbl>
      <w:tblPr>
        <w:tblW w:w="10432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10"/>
        <w:gridCol w:w="2222"/>
      </w:tblGrid>
      <w:tr w:rsidR="009F0200" w:rsidTr="009F0200">
        <w:trPr>
          <w:trHeight w:val="315"/>
        </w:trPr>
        <w:tc>
          <w:tcPr>
            <w:tcW w:w="10432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076EE" w:rsidRPr="004572FE" w:rsidRDefault="009076EE" w:rsidP="009F0200">
            <w:pPr>
              <w:rPr>
                <w:b/>
                <w:bCs/>
              </w:rPr>
            </w:pPr>
          </w:p>
        </w:tc>
      </w:tr>
      <w:tr w:rsidR="009F0200" w:rsidTr="009F0200">
        <w:trPr>
          <w:trHeight w:val="944"/>
        </w:trPr>
        <w:tc>
          <w:tcPr>
            <w:tcW w:w="7470" w:type="dxa"/>
            <w:tcBorders>
              <w:left w:val="single" w:sz="4" w:space="0" w:color="auto"/>
              <w:bottom w:val="single" w:sz="12" w:space="0" w:color="auto"/>
              <w:right w:val="single" w:sz="6" w:space="0" w:color="999999"/>
            </w:tcBorders>
          </w:tcPr>
          <w:p w:rsidR="009F0200" w:rsidRPr="00D27937" w:rsidRDefault="009076EE" w:rsidP="009F0200">
            <w:pPr>
              <w:pStyle w:val="Table"/>
            </w:pPr>
            <w:r>
              <w:rPr>
                <w:noProof/>
              </w:rPr>
              <w:drawing>
                <wp:inline distT="0" distB="0" distL="0" distR="0" wp14:anchorId="45675B04" wp14:editId="1D685FAF">
                  <wp:extent cx="5076468" cy="206692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151" cy="207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left w:val="single" w:sz="6" w:space="0" w:color="999999"/>
              <w:bottom w:val="single" w:sz="12" w:space="0" w:color="auto"/>
              <w:right w:val="single" w:sz="4" w:space="0" w:color="auto"/>
            </w:tcBorders>
          </w:tcPr>
          <w:p w:rsidR="009F0200" w:rsidRDefault="009F0200" w:rsidP="009F0200"/>
          <w:p w:rsidR="009F0200" w:rsidRDefault="009F0200" w:rsidP="009F0200">
            <w:pPr>
              <w:numPr>
                <w:ilvl w:val="0"/>
                <w:numId w:val="34"/>
              </w:numPr>
              <w:ind w:left="288"/>
            </w:pPr>
            <w:r>
              <w:t>Enter your comment, including your initials or name.</w:t>
            </w:r>
          </w:p>
          <w:p w:rsidR="009F0200" w:rsidRDefault="009F0200" w:rsidP="009F0200">
            <w:pPr>
              <w:ind w:left="-72"/>
            </w:pPr>
          </w:p>
          <w:p w:rsidR="009F0200" w:rsidRPr="009F0200" w:rsidRDefault="009F0200" w:rsidP="009F0200">
            <w:pPr>
              <w:ind w:left="-72"/>
              <w:rPr>
                <w:i/>
              </w:rPr>
            </w:pPr>
            <w:r w:rsidRPr="009F0200">
              <w:rPr>
                <w:i/>
              </w:rPr>
              <w:t xml:space="preserve">Sample Comment: Reviewed and forwarded.  </w:t>
            </w:r>
            <w:r w:rsidR="005C7F5C">
              <w:rPr>
                <w:i/>
              </w:rPr>
              <w:t>REV</w:t>
            </w:r>
          </w:p>
          <w:p w:rsidR="009F0200" w:rsidRDefault="009F0200" w:rsidP="009F0200"/>
          <w:p w:rsidR="009F0200" w:rsidRPr="00FC6C47" w:rsidRDefault="009F0200" w:rsidP="009F0200">
            <w:pPr>
              <w:numPr>
                <w:ilvl w:val="0"/>
                <w:numId w:val="34"/>
              </w:numPr>
              <w:ind w:left="288"/>
            </w:pPr>
            <w:r>
              <w:t>Click OK button</w:t>
            </w:r>
          </w:p>
        </w:tc>
      </w:tr>
    </w:tbl>
    <w:p w:rsidR="005A5620" w:rsidRDefault="005A5620" w:rsidP="0096216E">
      <w:pPr>
        <w:rPr>
          <w:sz w:val="16"/>
        </w:rPr>
      </w:pPr>
    </w:p>
    <w:p w:rsidR="005A5620" w:rsidRDefault="005A5620" w:rsidP="0096216E">
      <w:pPr>
        <w:rPr>
          <w:sz w:val="16"/>
        </w:rPr>
      </w:pPr>
    </w:p>
    <w:tbl>
      <w:tblPr>
        <w:tblW w:w="10432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56"/>
        <w:gridCol w:w="2476"/>
      </w:tblGrid>
      <w:tr w:rsidR="0096216E">
        <w:trPr>
          <w:trHeight w:val="315"/>
        </w:trPr>
        <w:tc>
          <w:tcPr>
            <w:tcW w:w="10432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96216E" w:rsidRPr="004572FE" w:rsidRDefault="0096216E" w:rsidP="0096216E">
            <w:pPr>
              <w:rPr>
                <w:b/>
                <w:bCs/>
              </w:rPr>
            </w:pPr>
          </w:p>
        </w:tc>
      </w:tr>
      <w:tr w:rsidR="0096216E" w:rsidTr="001A6DEE">
        <w:trPr>
          <w:trHeight w:val="1439"/>
        </w:trPr>
        <w:tc>
          <w:tcPr>
            <w:tcW w:w="7470" w:type="dxa"/>
            <w:tcBorders>
              <w:left w:val="single" w:sz="4" w:space="0" w:color="auto"/>
              <w:bottom w:val="single" w:sz="12" w:space="0" w:color="auto"/>
              <w:right w:val="single" w:sz="6" w:space="0" w:color="999999"/>
            </w:tcBorders>
          </w:tcPr>
          <w:p w:rsidR="0096216E" w:rsidRPr="00D27937" w:rsidRDefault="009076EE" w:rsidP="0096216E">
            <w:pPr>
              <w:pStyle w:val="Table"/>
              <w:ind w:left="0" w:firstLine="0"/>
            </w:pPr>
            <w:r>
              <w:rPr>
                <w:noProof/>
              </w:rPr>
              <w:drawing>
                <wp:inline distT="0" distB="0" distL="0" distR="0" wp14:anchorId="09FA35ED" wp14:editId="3A4BDB2D">
                  <wp:extent cx="4914900" cy="24784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887" cy="25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left w:val="single" w:sz="6" w:space="0" w:color="999999"/>
              <w:bottom w:val="single" w:sz="12" w:space="0" w:color="auto"/>
              <w:right w:val="single" w:sz="4" w:space="0" w:color="auto"/>
            </w:tcBorders>
          </w:tcPr>
          <w:p w:rsidR="0096216E" w:rsidRDefault="00BF03DF" w:rsidP="00BF03DF">
            <w:pPr>
              <w:numPr>
                <w:ilvl w:val="0"/>
                <w:numId w:val="34"/>
              </w:numPr>
              <w:ind w:left="288"/>
            </w:pPr>
            <w:r>
              <w:t>Click the Save button</w:t>
            </w:r>
          </w:p>
          <w:p w:rsidR="001A6DEE" w:rsidRDefault="001A6DEE" w:rsidP="001A6DEE">
            <w:pPr>
              <w:ind w:left="288"/>
            </w:pPr>
          </w:p>
          <w:p w:rsidR="001A6DEE" w:rsidRPr="00FC6C47" w:rsidRDefault="001A6DEE" w:rsidP="00BF03DF">
            <w:pPr>
              <w:numPr>
                <w:ilvl w:val="0"/>
                <w:numId w:val="34"/>
              </w:numPr>
              <w:ind w:left="288"/>
            </w:pPr>
            <w:r>
              <w:t>Once the requisition is saved, click the Notify button.</w:t>
            </w:r>
          </w:p>
        </w:tc>
      </w:tr>
    </w:tbl>
    <w:p w:rsidR="0091579D" w:rsidRDefault="0091579D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p w:rsidR="009076EE" w:rsidRDefault="009076EE" w:rsidP="0096216E">
      <w:pPr>
        <w:rPr>
          <w:sz w:val="16"/>
        </w:rPr>
      </w:pPr>
    </w:p>
    <w:tbl>
      <w:tblPr>
        <w:tblW w:w="10432" w:type="dxa"/>
        <w:tblInd w:w="-72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0"/>
        <w:gridCol w:w="2512"/>
      </w:tblGrid>
      <w:tr w:rsidR="00E12554" w:rsidTr="009A7928">
        <w:trPr>
          <w:trHeight w:val="315"/>
        </w:trPr>
        <w:tc>
          <w:tcPr>
            <w:tcW w:w="10432" w:type="dxa"/>
            <w:gridSpan w:val="2"/>
            <w:tcBorders>
              <w:top w:val="single" w:sz="24" w:space="0" w:color="FFCD2D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E12554" w:rsidRPr="004572FE" w:rsidRDefault="00E12554" w:rsidP="009A7928">
            <w:pPr>
              <w:rPr>
                <w:b/>
                <w:bCs/>
              </w:rPr>
            </w:pPr>
          </w:p>
        </w:tc>
      </w:tr>
      <w:tr w:rsidR="00E12554" w:rsidTr="00EF0D54">
        <w:trPr>
          <w:trHeight w:val="1439"/>
        </w:trPr>
        <w:tc>
          <w:tcPr>
            <w:tcW w:w="7920" w:type="dxa"/>
            <w:tcBorders>
              <w:left w:val="single" w:sz="4" w:space="0" w:color="auto"/>
              <w:bottom w:val="single" w:sz="12" w:space="0" w:color="auto"/>
              <w:right w:val="single" w:sz="6" w:space="0" w:color="999999"/>
            </w:tcBorders>
          </w:tcPr>
          <w:p w:rsidR="00E12554" w:rsidRDefault="00190F3B" w:rsidP="009A7928">
            <w:pPr>
              <w:pStyle w:val="Table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1480185</wp:posOffset>
                      </wp:positionV>
                      <wp:extent cx="3495675" cy="1510665"/>
                      <wp:effectExtent l="47625" t="70485" r="19050" b="19050"/>
                      <wp:wrapNone/>
                      <wp:docPr id="16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95675" cy="151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4" o:spid="_x0000_s1026" type="#_x0000_t32" style="position:absolute;margin-left:96.75pt;margin-top:116.55pt;width:275.25pt;height:118.9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2518410</wp:posOffset>
                      </wp:positionV>
                      <wp:extent cx="3324225" cy="1167765"/>
                      <wp:effectExtent l="47625" t="70485" r="19050" b="19050"/>
                      <wp:wrapNone/>
                      <wp:docPr id="15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24225" cy="1167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5" o:spid="_x0000_s1026" type="#_x0000_t32" style="position:absolute;margin-left:115.5pt;margin-top:198.3pt;width:261.75pt;height:91.95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804545</wp:posOffset>
                      </wp:positionV>
                      <wp:extent cx="2371725" cy="0"/>
                      <wp:effectExtent l="28575" t="71120" r="19050" b="71755"/>
                      <wp:wrapNone/>
                      <wp:docPr id="14" name="AutoShap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71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3" o:spid="_x0000_s1026" type="#_x0000_t32" style="position:absolute;margin-left:206.25pt;margin-top:63.35pt;width:186.75pt;height:0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" strokecolor="red" strokeweight="2.25pt">
                      <v:stroke endarrow="block"/>
                    </v:shape>
                  </w:pict>
                </mc:Fallback>
              </mc:AlternateContent>
            </w:r>
            <w:r w:rsidR="002D0BD3">
              <w:rPr>
                <w:noProof/>
              </w:rPr>
              <w:drawing>
                <wp:inline distT="0" distB="0" distL="0" distR="0" wp14:anchorId="34D867BF" wp14:editId="3C63B2FE">
                  <wp:extent cx="4381500" cy="327395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848" cy="32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6EE" w:rsidRDefault="009076EE" w:rsidP="009A7928">
            <w:pPr>
              <w:pStyle w:val="Table"/>
              <w:ind w:left="0" w:firstLine="0"/>
            </w:pPr>
          </w:p>
          <w:p w:rsidR="009076EE" w:rsidRPr="00D27937" w:rsidRDefault="002D0BD3" w:rsidP="009A7928">
            <w:pPr>
              <w:pStyle w:val="Table"/>
              <w:ind w:left="0" w:firstLine="0"/>
            </w:pPr>
            <w:r>
              <w:rPr>
                <w:noProof/>
              </w:rPr>
              <w:drawing>
                <wp:inline distT="0" distB="0" distL="0" distR="0" wp14:anchorId="4EC2FFF4" wp14:editId="5F31E49B">
                  <wp:extent cx="4385704" cy="380047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503" cy="380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tcBorders>
              <w:left w:val="single" w:sz="6" w:space="0" w:color="999999"/>
              <w:bottom w:val="single" w:sz="12" w:space="0" w:color="auto"/>
              <w:right w:val="single" w:sz="4" w:space="0" w:color="auto"/>
            </w:tcBorders>
          </w:tcPr>
          <w:p w:rsidR="00E12554" w:rsidRDefault="00E12554" w:rsidP="009A7928">
            <w:pPr>
              <w:rPr>
                <w:b/>
                <w:bCs/>
                <w:i/>
              </w:rPr>
            </w:pPr>
            <w:r w:rsidRPr="00E12554">
              <w:rPr>
                <w:b/>
                <w:i/>
                <w:highlight w:val="yellow"/>
              </w:rPr>
              <w:t xml:space="preserve">NOTE: </w:t>
            </w:r>
            <w:r w:rsidRPr="00E12554">
              <w:rPr>
                <w:b/>
                <w:bCs/>
                <w:i/>
                <w:highlight w:val="yellow"/>
              </w:rPr>
              <w:t>Notification is sent to the next person in line for review or approve.</w:t>
            </w:r>
          </w:p>
          <w:p w:rsidR="00E12554" w:rsidRPr="00E12554" w:rsidRDefault="00E12554" w:rsidP="009A7928">
            <w:pPr>
              <w:rPr>
                <w:b/>
                <w:i/>
              </w:rPr>
            </w:pPr>
          </w:p>
          <w:p w:rsidR="00E12554" w:rsidRDefault="00E12554" w:rsidP="009A7928">
            <w:pPr>
              <w:numPr>
                <w:ilvl w:val="0"/>
                <w:numId w:val="34"/>
              </w:numPr>
              <w:ind w:left="288"/>
            </w:pPr>
            <w:r>
              <w:t xml:space="preserve">Enter the individuals email in the To: field </w:t>
            </w:r>
          </w:p>
          <w:p w:rsidR="00E12554" w:rsidRDefault="00E12554" w:rsidP="00E12554">
            <w:pPr>
              <w:ind w:left="288"/>
            </w:pPr>
            <w:r>
              <w:t xml:space="preserve">or </w:t>
            </w:r>
          </w:p>
          <w:p w:rsidR="00E12554" w:rsidRDefault="00E12554" w:rsidP="00E12554">
            <w:pPr>
              <w:ind w:left="288"/>
            </w:pPr>
            <w:r>
              <w:t>Click the Lookup Recipient link</w:t>
            </w:r>
          </w:p>
          <w:p w:rsidR="00E12554" w:rsidRDefault="00E12554" w:rsidP="009A7928"/>
          <w:p w:rsidR="009076EE" w:rsidRDefault="009076EE" w:rsidP="009A7928">
            <w:r>
              <w:t>**NOTE:   If you use the lookup receipient feature the requisition will appear in the receipient’s worklist.  Although worklist is not functional at this time it may be in the future.</w:t>
            </w:r>
          </w:p>
          <w:p w:rsidR="009076EE" w:rsidRDefault="009076EE" w:rsidP="009A7928"/>
          <w:p w:rsidR="009076EE" w:rsidRDefault="009076EE" w:rsidP="009A7928"/>
          <w:p w:rsidR="00E12554" w:rsidRDefault="00E12554" w:rsidP="009A7928">
            <w:pPr>
              <w:numPr>
                <w:ilvl w:val="0"/>
                <w:numId w:val="34"/>
              </w:numPr>
              <w:ind w:left="288"/>
            </w:pPr>
            <w:r>
              <w:t>Select the priority level from the drop down menu</w:t>
            </w:r>
          </w:p>
          <w:p w:rsidR="00E12554" w:rsidRDefault="00E12554" w:rsidP="009A7928"/>
          <w:p w:rsidR="00E12554" w:rsidRDefault="00E12554" w:rsidP="009A7928">
            <w:pPr>
              <w:numPr>
                <w:ilvl w:val="0"/>
                <w:numId w:val="34"/>
              </w:numPr>
              <w:ind w:left="288"/>
            </w:pPr>
            <w:r>
              <w:t>Type your message</w:t>
            </w:r>
          </w:p>
          <w:p w:rsidR="00E12554" w:rsidRDefault="00E12554" w:rsidP="00E12554">
            <w:pPr>
              <w:pStyle w:val="ListParagraph"/>
            </w:pPr>
          </w:p>
          <w:p w:rsidR="00E12554" w:rsidRDefault="00E12554" w:rsidP="00E12554">
            <w:r w:rsidRPr="00AF1049">
              <w:rPr>
                <w:i/>
              </w:rPr>
              <w:t xml:space="preserve">SAMPLE MESSAGE: Dear </w:t>
            </w:r>
            <w:r w:rsidR="005C7F5C">
              <w:rPr>
                <w:i/>
              </w:rPr>
              <w:t>Reviewer</w:t>
            </w:r>
            <w:r w:rsidRPr="00AF1049">
              <w:rPr>
                <w:i/>
              </w:rPr>
              <w:t>, please review the requisition and forward to the next approving authority</w:t>
            </w:r>
          </w:p>
          <w:p w:rsidR="00E12554" w:rsidRDefault="00E12554" w:rsidP="009A7928"/>
          <w:p w:rsidR="00E12554" w:rsidRPr="00FC6C47" w:rsidRDefault="00E12554" w:rsidP="009A7928">
            <w:pPr>
              <w:numPr>
                <w:ilvl w:val="0"/>
                <w:numId w:val="34"/>
              </w:numPr>
              <w:ind w:left="288"/>
            </w:pPr>
            <w:r>
              <w:t>Click the OK button</w:t>
            </w:r>
          </w:p>
        </w:tc>
      </w:tr>
    </w:tbl>
    <w:p w:rsidR="004F60CB" w:rsidRDefault="004F60CB" w:rsidP="0096216E">
      <w:pPr>
        <w:rPr>
          <w:sz w:val="16"/>
        </w:rPr>
      </w:pPr>
    </w:p>
    <w:sectPr w:rsidR="004F60CB" w:rsidSect="0096216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 w:code="1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5B1" w:rsidRDefault="000345B1">
      <w:r>
        <w:separator/>
      </w:r>
    </w:p>
  </w:endnote>
  <w:endnote w:type="continuationSeparator" w:id="0">
    <w:p w:rsidR="000345B1" w:rsidRDefault="00034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F7A" w:rsidRDefault="00CA7F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F7A" w:rsidRPr="002B0D87" w:rsidRDefault="00CA7F7A" w:rsidP="0096216E">
    <w:pPr>
      <w:pStyle w:val="Footer"/>
      <w:tabs>
        <w:tab w:val="clear" w:pos="9000"/>
        <w:tab w:val="right" w:pos="9360"/>
      </w:tabs>
      <w:rPr>
        <w:rStyle w:val="PageNumber"/>
      </w:rPr>
    </w:pPr>
    <w:r w:rsidRPr="002B0D87">
      <w:tab/>
    </w:r>
    <w:r w:rsidRPr="002B0D87">
      <w:tab/>
      <w:t xml:space="preserve">Page </w:t>
    </w:r>
    <w:r>
      <w:rPr>
        <w:rStyle w:val="PageNumber"/>
      </w:rPr>
      <w:fldChar w:fldCharType="begin"/>
    </w:r>
    <w:r w:rsidRPr="002B0D87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579B7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F7A" w:rsidRPr="002C502D" w:rsidRDefault="00CA7F7A" w:rsidP="0096216E">
    <w:pPr>
      <w:pStyle w:val="Footer"/>
      <w:tabs>
        <w:tab w:val="clear" w:pos="9000"/>
        <w:tab w:val="right" w:pos="9360"/>
      </w:tabs>
      <w:rPr>
        <w:rStyle w:val="PageNumber"/>
        <w:lang w:val="fr-FR"/>
      </w:rPr>
    </w:pPr>
    <w:r w:rsidRPr="002C502D">
      <w:rPr>
        <w:lang w:val="fr-FR"/>
      </w:rPr>
      <w:t>SA89 Coding DSS Student</w:t>
    </w:r>
    <w:r w:rsidRPr="002C502D">
      <w:rPr>
        <w:lang w:val="fr-FR"/>
      </w:rPr>
      <w:tab/>
    </w:r>
    <w:r w:rsidRPr="002C502D">
      <w:rPr>
        <w:lang w:val="fr-FR"/>
      </w:rPr>
      <w:tab/>
      <w:t xml:space="preserve">Page </w:t>
    </w:r>
    <w:r>
      <w:rPr>
        <w:rStyle w:val="PageNumber"/>
      </w:rPr>
      <w:fldChar w:fldCharType="begin"/>
    </w:r>
    <w:r w:rsidRPr="00DD39FB">
      <w:rPr>
        <w:rStyle w:val="PageNumber"/>
        <w:lang w:val="fr-FR"/>
      </w:rPr>
      <w:instrText xml:space="preserve"> PAGE </w:instrText>
    </w:r>
    <w:r>
      <w:rPr>
        <w:rStyle w:val="PageNumber"/>
      </w:rPr>
      <w:fldChar w:fldCharType="separate"/>
    </w:r>
    <w:r w:rsidRPr="00DD39FB">
      <w:rPr>
        <w:rStyle w:val="PageNumber"/>
        <w:noProof/>
        <w:lang w:val="fr-FR"/>
      </w:rPr>
      <w:t>1</w:t>
    </w:r>
    <w:r>
      <w:rPr>
        <w:rStyle w:val="PageNumber"/>
      </w:rPr>
      <w:fldChar w:fldCharType="end"/>
    </w:r>
  </w:p>
  <w:p w:rsidR="00CA7F7A" w:rsidRPr="00443AAA" w:rsidRDefault="00CA7F7A" w:rsidP="0096216E">
    <w:pPr>
      <w:pStyle w:val="Footer"/>
    </w:pPr>
    <w:r w:rsidRPr="009C3980">
      <w:t>Student Admissions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5B1" w:rsidRDefault="000345B1">
      <w:r>
        <w:separator/>
      </w:r>
    </w:p>
  </w:footnote>
  <w:footnote w:type="continuationSeparator" w:id="0">
    <w:p w:rsidR="000345B1" w:rsidRDefault="000345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F7A" w:rsidRDefault="00CA7F7A"/>
  <w:p w:rsidR="00CA7F7A" w:rsidRDefault="00CA7F7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95" w:type="dxa"/>
      <w:tblInd w:w="-36" w:type="dxa"/>
      <w:tblLook w:val="0000" w:firstRow="0" w:lastRow="0" w:firstColumn="0" w:lastColumn="0" w:noHBand="0" w:noVBand="0"/>
    </w:tblPr>
    <w:tblGrid>
      <w:gridCol w:w="4861"/>
      <w:gridCol w:w="5534"/>
    </w:tblGrid>
    <w:tr w:rsidR="00CA7F7A">
      <w:trPr>
        <w:trHeight w:val="819"/>
      </w:trPr>
      <w:tc>
        <w:tcPr>
          <w:tcW w:w="4861" w:type="dxa"/>
          <w:tcMar>
            <w:left w:w="0" w:type="dxa"/>
            <w:right w:w="115" w:type="dxa"/>
          </w:tcMar>
        </w:tcPr>
        <w:p w:rsidR="00CA7F7A" w:rsidRDefault="00190F3B" w:rsidP="0096216E">
          <w:pPr>
            <w:pStyle w:val="Header"/>
            <w:tabs>
              <w:tab w:val="clear" w:pos="4320"/>
              <w:tab w:val="clear" w:pos="8640"/>
              <w:tab w:val="left" w:pos="870"/>
            </w:tabs>
            <w:ind w:left="-72"/>
            <w:rPr>
              <w:color w:val="808080"/>
            </w:rPr>
          </w:pPr>
          <w:r>
            <w:rPr>
              <w:noProof/>
              <w:color w:val="808080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-91440</wp:posOffset>
                    </wp:positionH>
                    <wp:positionV relativeFrom="paragraph">
                      <wp:posOffset>-68580</wp:posOffset>
                    </wp:positionV>
                    <wp:extent cx="800100" cy="735965"/>
                    <wp:effectExtent l="3810" t="0" r="0" b="0"/>
                    <wp:wrapNone/>
                    <wp:docPr id="12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00" cy="7359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7F7A" w:rsidRPr="00DA7C9A" w:rsidRDefault="00CA7F7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F1BE908" wp14:editId="4CC7BDA9">
                                      <wp:extent cx="600075" cy="600075"/>
                                      <wp:effectExtent l="19050" t="0" r="9525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0075" cy="6000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left:0;text-align:left;margin-left:-7.2pt;margin-top:-5.4pt;width:63pt;height:57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hp/gAIAABA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" stroked="f">
                    <v:textbox>
                      <w:txbxContent>
                        <w:p w:rsidR="00CA7F7A" w:rsidRPr="00DA7C9A" w:rsidRDefault="00CA7F7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1BE908" wp14:editId="4CC7BDA9">
                                <wp:extent cx="600075" cy="600075"/>
                                <wp:effectExtent l="19050" t="0" r="952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0075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A7F7A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9C3BC92" wp14:editId="4526084D">
                <wp:simplePos x="0" y="0"/>
                <wp:positionH relativeFrom="column">
                  <wp:posOffset>2194560</wp:posOffset>
                </wp:positionH>
                <wp:positionV relativeFrom="paragraph">
                  <wp:posOffset>45720</wp:posOffset>
                </wp:positionV>
                <wp:extent cx="1828800" cy="444500"/>
                <wp:effectExtent l="19050" t="0" r="0" b="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A7F7A">
            <w:rPr>
              <w:color w:val="808080"/>
            </w:rPr>
            <w:tab/>
          </w:r>
        </w:p>
      </w:tc>
      <w:tc>
        <w:tcPr>
          <w:tcW w:w="5534" w:type="dxa"/>
        </w:tcPr>
        <w:p w:rsidR="00CA7F7A" w:rsidRDefault="00CA7F7A" w:rsidP="0096216E">
          <w:pPr>
            <w:pStyle w:val="BannerTitle"/>
            <w:rPr>
              <w:b w:val="0"/>
              <w:bCs w:val="0"/>
            </w:rPr>
          </w:pPr>
          <w:r>
            <w:t>CFS</w:t>
          </w:r>
          <w:r w:rsidR="00297043">
            <w:t xml:space="preserve"> 9.2</w:t>
          </w:r>
        </w:p>
        <w:p w:rsidR="00CA7F7A" w:rsidRDefault="00CA7F7A" w:rsidP="0096216E">
          <w:pPr>
            <w:pStyle w:val="BannerSubtitle"/>
          </w:pPr>
          <w:r>
            <w:t>Purchasing</w:t>
          </w:r>
        </w:p>
        <w:p w:rsidR="00CA7F7A" w:rsidRDefault="00CA7F7A" w:rsidP="0096216E">
          <w:pPr>
            <w:ind w:right="18"/>
            <w:jc w:val="right"/>
          </w:pPr>
        </w:p>
      </w:tc>
    </w:tr>
  </w:tbl>
  <w:p w:rsidR="00CA7F7A" w:rsidRDefault="00CA7F7A">
    <w:pPr>
      <w:pStyle w:val="HeaderGrey"/>
      <w:rPr>
        <w:rFonts w:cs="Arial"/>
        <w:b w:val="0"/>
        <w:bCs w:val="0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="-360" w:tblpY="865"/>
      <w:tblOverlap w:val="never"/>
      <w:tblW w:w="9720" w:type="dxa"/>
      <w:tblLook w:val="0000" w:firstRow="0" w:lastRow="0" w:firstColumn="0" w:lastColumn="0" w:noHBand="0" w:noVBand="0"/>
    </w:tblPr>
    <w:tblGrid>
      <w:gridCol w:w="4545"/>
      <w:gridCol w:w="5175"/>
    </w:tblGrid>
    <w:tr w:rsidR="00CA7F7A">
      <w:tc>
        <w:tcPr>
          <w:tcW w:w="4545" w:type="dxa"/>
          <w:tcMar>
            <w:left w:w="0" w:type="dxa"/>
            <w:right w:w="115" w:type="dxa"/>
          </w:tcMar>
        </w:tcPr>
        <w:p w:rsidR="00CA7F7A" w:rsidRDefault="00CA7F7A" w:rsidP="0096216E">
          <w:pPr>
            <w:pStyle w:val="Header"/>
            <w:ind w:left="-72"/>
            <w:rPr>
              <w:color w:val="808080"/>
            </w:rPr>
          </w:pPr>
          <w:r>
            <w:rPr>
              <w:rFonts w:eastAsia="Arial Unicode MS"/>
              <w:noProof/>
              <w:color w:val="808080"/>
            </w:rPr>
            <w:drawing>
              <wp:inline distT="0" distB="0" distL="0" distR="0">
                <wp:extent cx="2581275" cy="342900"/>
                <wp:effectExtent l="19050" t="0" r="9525" b="0"/>
                <wp:docPr id="21" name="Picture 21" descr="CSU_CMSWordmark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SU_CMSWordmark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12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5" w:type="dxa"/>
        </w:tcPr>
        <w:p w:rsidR="00CA7F7A" w:rsidRDefault="00CA7F7A" w:rsidP="0096216E">
          <w:pPr>
            <w:pStyle w:val="BannerTitle"/>
            <w:rPr>
              <w:b w:val="0"/>
              <w:bCs w:val="0"/>
            </w:rPr>
          </w:pPr>
          <w:r>
            <w:t>SA89 Coding DSS Student</w:t>
          </w:r>
        </w:p>
        <w:p w:rsidR="00CA7F7A" w:rsidRDefault="00CA7F7A" w:rsidP="0096216E">
          <w:pPr>
            <w:pStyle w:val="BannerSubtitle"/>
          </w:pPr>
          <w:r>
            <w:t>Student Admissions</w:t>
          </w:r>
        </w:p>
      </w:tc>
    </w:tr>
  </w:tbl>
  <w:p w:rsidR="00CA7F7A" w:rsidRDefault="00CA7F7A">
    <w:pPr>
      <w:pStyle w:val="Header"/>
    </w:pPr>
  </w:p>
  <w:p w:rsidR="00CA7F7A" w:rsidRDefault="00CA7F7A">
    <w:pPr>
      <w:pStyle w:val="Header"/>
    </w:pPr>
  </w:p>
  <w:p w:rsidR="00CA7F7A" w:rsidRDefault="00CA7F7A">
    <w:pPr>
      <w:pStyle w:val="Header"/>
    </w:pPr>
  </w:p>
  <w:p w:rsidR="00CA7F7A" w:rsidRDefault="00CA7F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.6pt;height:6.6pt" o:bullet="t">
        <v:imagedata r:id="rId1" o:title=""/>
      </v:shape>
    </w:pict>
  </w:numPicBullet>
  <w:abstractNum w:abstractNumId="0">
    <w:nsid w:val="02BC0FB8"/>
    <w:multiLevelType w:val="hybridMultilevel"/>
    <w:tmpl w:val="3B327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F7B2D"/>
    <w:multiLevelType w:val="hybridMultilevel"/>
    <w:tmpl w:val="6C0474FC"/>
    <w:lvl w:ilvl="0" w:tplc="E10E63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1859B8"/>
    <w:multiLevelType w:val="hybridMultilevel"/>
    <w:tmpl w:val="90FA70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27ADE"/>
    <w:multiLevelType w:val="hybridMultilevel"/>
    <w:tmpl w:val="11EE31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D0561"/>
    <w:multiLevelType w:val="hybridMultilevel"/>
    <w:tmpl w:val="34D66CF2"/>
    <w:lvl w:ilvl="0" w:tplc="E10E63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D81FAA"/>
    <w:multiLevelType w:val="hybridMultilevel"/>
    <w:tmpl w:val="A0E88B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88649C"/>
    <w:multiLevelType w:val="hybridMultilevel"/>
    <w:tmpl w:val="06681E58"/>
    <w:lvl w:ilvl="0" w:tplc="5EDEE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Symbol" w:hint="default"/>
        <w:b w:val="0"/>
      </w:rPr>
    </w:lvl>
    <w:lvl w:ilvl="1" w:tplc="7C3CAF6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1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552DAB"/>
    <w:multiLevelType w:val="hybridMultilevel"/>
    <w:tmpl w:val="359AA61A"/>
    <w:lvl w:ilvl="0" w:tplc="E804A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ymbol" w:hint="default"/>
        <w:b w:val="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6A6B44"/>
    <w:multiLevelType w:val="singleLevel"/>
    <w:tmpl w:val="30604658"/>
    <w:lvl w:ilvl="0">
      <w:start w:val="1"/>
      <w:numFmt w:val="bullet"/>
      <w:pStyle w:val="b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7F72269"/>
    <w:multiLevelType w:val="multilevel"/>
    <w:tmpl w:val="F4C02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C40639"/>
    <w:multiLevelType w:val="hybridMultilevel"/>
    <w:tmpl w:val="BF12A482"/>
    <w:lvl w:ilvl="0" w:tplc="0409000F">
      <w:start w:val="1"/>
      <w:numFmt w:val="decimal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">
    <w:nsid w:val="203E2182"/>
    <w:multiLevelType w:val="hybridMultilevel"/>
    <w:tmpl w:val="1D92CC36"/>
    <w:lvl w:ilvl="0" w:tplc="5D8664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ymbol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744620"/>
    <w:multiLevelType w:val="hybridMultilevel"/>
    <w:tmpl w:val="D3CCBB70"/>
    <w:lvl w:ilvl="0" w:tplc="2DB2898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85A4E32"/>
    <w:multiLevelType w:val="hybridMultilevel"/>
    <w:tmpl w:val="845677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9415E5E"/>
    <w:multiLevelType w:val="hybridMultilevel"/>
    <w:tmpl w:val="5CE2B62C"/>
    <w:lvl w:ilvl="0" w:tplc="5EDEE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Symbol" w:hint="default"/>
        <w:b w:val="0"/>
      </w:rPr>
    </w:lvl>
    <w:lvl w:ilvl="1" w:tplc="7C3CAF6A">
      <w:start w:val="1"/>
      <w:numFmt w:val="bullet"/>
      <w:lvlText w:val="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  <w:sz w:val="21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5">
    <w:nsid w:val="2B1A4741"/>
    <w:multiLevelType w:val="hybridMultilevel"/>
    <w:tmpl w:val="EEBC3732"/>
    <w:lvl w:ilvl="0" w:tplc="0409000F">
      <w:start w:val="5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3379E7"/>
    <w:multiLevelType w:val="hybridMultilevel"/>
    <w:tmpl w:val="3B327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5D22B9"/>
    <w:multiLevelType w:val="hybridMultilevel"/>
    <w:tmpl w:val="968E42C6"/>
    <w:lvl w:ilvl="0" w:tplc="E10E63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F44A02"/>
    <w:multiLevelType w:val="hybridMultilevel"/>
    <w:tmpl w:val="38A217CC"/>
    <w:lvl w:ilvl="0" w:tplc="44D8A7B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 w:val="0"/>
      </w:rPr>
    </w:lvl>
    <w:lvl w:ilvl="1" w:tplc="7C3CAF6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1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E27C71"/>
    <w:multiLevelType w:val="hybridMultilevel"/>
    <w:tmpl w:val="7ED2C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4553E"/>
    <w:multiLevelType w:val="hybridMultilevel"/>
    <w:tmpl w:val="90520004"/>
    <w:lvl w:ilvl="0" w:tplc="E10E63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52E582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D011BB0"/>
    <w:multiLevelType w:val="hybridMultilevel"/>
    <w:tmpl w:val="D3B8D76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AF84602"/>
    <w:multiLevelType w:val="hybridMultilevel"/>
    <w:tmpl w:val="C9126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591093"/>
    <w:multiLevelType w:val="hybridMultilevel"/>
    <w:tmpl w:val="36E448C0"/>
    <w:lvl w:ilvl="0" w:tplc="0409000F">
      <w:start w:val="1"/>
      <w:numFmt w:val="decimal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">
    <w:nsid w:val="527508C5"/>
    <w:multiLevelType w:val="hybridMultilevel"/>
    <w:tmpl w:val="75ACD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4114E5"/>
    <w:multiLevelType w:val="hybridMultilevel"/>
    <w:tmpl w:val="A998BDDA"/>
    <w:lvl w:ilvl="0" w:tplc="5D8664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196053"/>
    <w:multiLevelType w:val="hybridMultilevel"/>
    <w:tmpl w:val="BC3E5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B7145B"/>
    <w:multiLevelType w:val="hybridMultilevel"/>
    <w:tmpl w:val="43C0A2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E211E5"/>
    <w:multiLevelType w:val="hybridMultilevel"/>
    <w:tmpl w:val="FE32751C"/>
    <w:lvl w:ilvl="0" w:tplc="5D8664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D277C4F"/>
    <w:multiLevelType w:val="hybridMultilevel"/>
    <w:tmpl w:val="51CA046C"/>
    <w:lvl w:ilvl="0" w:tplc="1990EE4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1">
    <w:nsid w:val="5D461200"/>
    <w:multiLevelType w:val="hybridMultilevel"/>
    <w:tmpl w:val="647A104E"/>
    <w:lvl w:ilvl="0" w:tplc="F0C69D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BAC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9095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72D4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8881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F0B0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A81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C6B4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46F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F3B2C93"/>
    <w:multiLevelType w:val="hybridMultilevel"/>
    <w:tmpl w:val="938A8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32159D"/>
    <w:multiLevelType w:val="hybridMultilevel"/>
    <w:tmpl w:val="745C63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8B93B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6CF24A6E"/>
    <w:multiLevelType w:val="hybridMultilevel"/>
    <w:tmpl w:val="0A78D75C"/>
    <w:lvl w:ilvl="0" w:tplc="62C4555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Symbol" w:hint="default"/>
      </w:rPr>
    </w:lvl>
    <w:lvl w:ilvl="1" w:tplc="7C3CAF6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1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3D7406"/>
    <w:multiLevelType w:val="hybridMultilevel"/>
    <w:tmpl w:val="E30E1F7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52268B3"/>
    <w:multiLevelType w:val="hybridMultilevel"/>
    <w:tmpl w:val="CD8C0D76"/>
    <w:lvl w:ilvl="0" w:tplc="E10E63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DD6BB2"/>
    <w:multiLevelType w:val="hybridMultilevel"/>
    <w:tmpl w:val="D2FA6B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A1A7996"/>
    <w:multiLevelType w:val="hybridMultilevel"/>
    <w:tmpl w:val="C9126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BD7D4C"/>
    <w:multiLevelType w:val="hybridMultilevel"/>
    <w:tmpl w:val="378096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8"/>
  </w:num>
  <w:num w:numId="3">
    <w:abstractNumId w:val="33"/>
  </w:num>
  <w:num w:numId="4">
    <w:abstractNumId w:val="25"/>
  </w:num>
  <w:num w:numId="5">
    <w:abstractNumId w:val="2"/>
  </w:num>
  <w:num w:numId="6">
    <w:abstractNumId w:val="5"/>
  </w:num>
  <w:num w:numId="7">
    <w:abstractNumId w:val="30"/>
  </w:num>
  <w:num w:numId="8">
    <w:abstractNumId w:val="35"/>
  </w:num>
  <w:num w:numId="9">
    <w:abstractNumId w:val="14"/>
  </w:num>
  <w:num w:numId="10">
    <w:abstractNumId w:val="6"/>
  </w:num>
  <w:num w:numId="11">
    <w:abstractNumId w:val="28"/>
  </w:num>
  <w:num w:numId="12">
    <w:abstractNumId w:val="7"/>
  </w:num>
  <w:num w:numId="13">
    <w:abstractNumId w:val="12"/>
  </w:num>
  <w:num w:numId="14">
    <w:abstractNumId w:val="15"/>
  </w:num>
  <w:num w:numId="15">
    <w:abstractNumId w:val="11"/>
  </w:num>
  <w:num w:numId="16">
    <w:abstractNumId w:val="22"/>
  </w:num>
  <w:num w:numId="17">
    <w:abstractNumId w:val="8"/>
  </w:num>
  <w:num w:numId="18">
    <w:abstractNumId w:val="26"/>
  </w:num>
  <w:num w:numId="19">
    <w:abstractNumId w:val="29"/>
  </w:num>
  <w:num w:numId="20">
    <w:abstractNumId w:val="31"/>
  </w:num>
  <w:num w:numId="21">
    <w:abstractNumId w:val="19"/>
  </w:num>
  <w:num w:numId="22">
    <w:abstractNumId w:val="21"/>
  </w:num>
  <w:num w:numId="23">
    <w:abstractNumId w:val="20"/>
  </w:num>
  <w:num w:numId="24">
    <w:abstractNumId w:val="9"/>
  </w:num>
  <w:num w:numId="25">
    <w:abstractNumId w:val="37"/>
  </w:num>
  <w:num w:numId="26">
    <w:abstractNumId w:val="1"/>
  </w:num>
  <w:num w:numId="27">
    <w:abstractNumId w:val="17"/>
  </w:num>
  <w:num w:numId="28">
    <w:abstractNumId w:val="4"/>
  </w:num>
  <w:num w:numId="29">
    <w:abstractNumId w:val="3"/>
  </w:num>
  <w:num w:numId="30">
    <w:abstractNumId w:val="38"/>
  </w:num>
  <w:num w:numId="31">
    <w:abstractNumId w:val="36"/>
  </w:num>
  <w:num w:numId="32">
    <w:abstractNumId w:val="40"/>
  </w:num>
  <w:num w:numId="33">
    <w:abstractNumId w:val="13"/>
  </w:num>
  <w:num w:numId="34">
    <w:abstractNumId w:val="27"/>
  </w:num>
  <w:num w:numId="35">
    <w:abstractNumId w:val="0"/>
  </w:num>
  <w:num w:numId="36">
    <w:abstractNumId w:val="16"/>
  </w:num>
  <w:num w:numId="37">
    <w:abstractNumId w:val="39"/>
  </w:num>
  <w:num w:numId="38">
    <w:abstractNumId w:val="23"/>
  </w:num>
  <w:num w:numId="39">
    <w:abstractNumId w:val="10"/>
  </w:num>
  <w:num w:numId="40">
    <w:abstractNumId w:val="24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055"/>
    <w:rsid w:val="00002746"/>
    <w:rsid w:val="000345B1"/>
    <w:rsid w:val="00054DBB"/>
    <w:rsid w:val="00077795"/>
    <w:rsid w:val="000E2EE8"/>
    <w:rsid w:val="00190F3B"/>
    <w:rsid w:val="001A6DEE"/>
    <w:rsid w:val="00272AF8"/>
    <w:rsid w:val="00297043"/>
    <w:rsid w:val="002D0BD3"/>
    <w:rsid w:val="00351F3B"/>
    <w:rsid w:val="003F0715"/>
    <w:rsid w:val="004B6C3F"/>
    <w:rsid w:val="004E4355"/>
    <w:rsid w:val="004F60CB"/>
    <w:rsid w:val="005761C2"/>
    <w:rsid w:val="005A5620"/>
    <w:rsid w:val="005B7962"/>
    <w:rsid w:val="005C7F5C"/>
    <w:rsid w:val="005E3CD1"/>
    <w:rsid w:val="00626A56"/>
    <w:rsid w:val="006579B7"/>
    <w:rsid w:val="00710DFD"/>
    <w:rsid w:val="007258DB"/>
    <w:rsid w:val="00750AE3"/>
    <w:rsid w:val="007A6E2D"/>
    <w:rsid w:val="007C7055"/>
    <w:rsid w:val="008F5DAE"/>
    <w:rsid w:val="008F6ECF"/>
    <w:rsid w:val="009076EE"/>
    <w:rsid w:val="00912684"/>
    <w:rsid w:val="0091579D"/>
    <w:rsid w:val="00945C36"/>
    <w:rsid w:val="0096216E"/>
    <w:rsid w:val="009837B3"/>
    <w:rsid w:val="009A4258"/>
    <w:rsid w:val="009A7928"/>
    <w:rsid w:val="009B237B"/>
    <w:rsid w:val="009D464B"/>
    <w:rsid w:val="009F0200"/>
    <w:rsid w:val="00A67151"/>
    <w:rsid w:val="00AB26FA"/>
    <w:rsid w:val="00AF66DA"/>
    <w:rsid w:val="00B464F7"/>
    <w:rsid w:val="00BC01B2"/>
    <w:rsid w:val="00BF03DF"/>
    <w:rsid w:val="00BF2FB7"/>
    <w:rsid w:val="00C424EF"/>
    <w:rsid w:val="00CA7F7A"/>
    <w:rsid w:val="00CF55BA"/>
    <w:rsid w:val="00D51F00"/>
    <w:rsid w:val="00E12554"/>
    <w:rsid w:val="00EB118C"/>
    <w:rsid w:val="00EF0D54"/>
    <w:rsid w:val="00F26900"/>
    <w:rsid w:val="00F439BD"/>
    <w:rsid w:val="00F659A6"/>
    <w:rsid w:val="00F663A3"/>
    <w:rsid w:val="00F80FAB"/>
    <w:rsid w:val="00FE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Heading2">
    <w:name w:val="heading 2"/>
    <w:basedOn w:val="Normal"/>
    <w:next w:val="Normal"/>
    <w:qFormat/>
    <w:rsid w:val="00AD53EC"/>
    <w:pPr>
      <w:keepNext/>
      <w:spacing w:before="240" w:after="240"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43AAA"/>
    <w:pPr>
      <w:tabs>
        <w:tab w:val="center" w:pos="4320"/>
        <w:tab w:val="right" w:pos="9000"/>
      </w:tabs>
    </w:pPr>
    <w:rPr>
      <w:rFonts w:ascii="Arial Black" w:hAnsi="Arial Black"/>
      <w:bCs/>
      <w:iCs/>
      <w:color w:val="808080"/>
      <w:sz w:val="18"/>
    </w:rPr>
  </w:style>
  <w:style w:type="paragraph" w:styleId="Subtitle">
    <w:name w:val="Subtitle"/>
    <w:basedOn w:val="Normal"/>
    <w:qFormat/>
    <w:pPr>
      <w:jc w:val="right"/>
    </w:pPr>
    <w:rPr>
      <w:rFonts w:ascii="Arial Black" w:hAnsi="Arial Black"/>
      <w:color w:val="808080"/>
      <w:sz w:val="18"/>
    </w:rPr>
  </w:style>
  <w:style w:type="paragraph" w:styleId="Title">
    <w:name w:val="Title"/>
    <w:basedOn w:val="Normal"/>
    <w:qFormat/>
    <w:pPr>
      <w:jc w:val="right"/>
    </w:pPr>
    <w:rPr>
      <w:b/>
      <w:bCs/>
      <w:color w:val="000000"/>
      <w:sz w:val="32"/>
      <w:szCs w:val="32"/>
    </w:rPr>
  </w:style>
  <w:style w:type="paragraph" w:customStyle="1" w:styleId="NavigationPath">
    <w:name w:val="Navigation_Path"/>
    <w:basedOn w:val="Header"/>
    <w:pPr>
      <w:tabs>
        <w:tab w:val="clear" w:pos="4320"/>
        <w:tab w:val="clear" w:pos="8640"/>
      </w:tabs>
      <w:spacing w:after="60"/>
      <w:jc w:val="both"/>
    </w:pPr>
    <w:rPr>
      <w:bCs/>
      <w:color w:val="000000"/>
      <w:sz w:val="14"/>
    </w:rPr>
  </w:style>
  <w:style w:type="paragraph" w:customStyle="1" w:styleId="Table">
    <w:name w:val="Table"/>
    <w:basedOn w:val="Normal"/>
    <w:pPr>
      <w:spacing w:after="120"/>
      <w:ind w:left="144" w:hanging="144"/>
    </w:pPr>
    <w:rPr>
      <w:color w:val="000000"/>
      <w:sz w:val="18"/>
      <w:szCs w:val="20"/>
    </w:rPr>
  </w:style>
  <w:style w:type="character" w:styleId="PageNumber">
    <w:name w:val="page number"/>
    <w:basedOn w:val="DefaultParagraphFont"/>
  </w:style>
  <w:style w:type="paragraph" w:customStyle="1" w:styleId="HeaderGrey">
    <w:name w:val="Header_Grey"/>
    <w:basedOn w:val="Header"/>
    <w:pPr>
      <w:tabs>
        <w:tab w:val="clear" w:pos="8640"/>
        <w:tab w:val="right" w:pos="9177"/>
      </w:tabs>
      <w:jc w:val="both"/>
    </w:pPr>
    <w:rPr>
      <w:b/>
      <w:bCs/>
      <w:color w:val="808080"/>
      <w:sz w:val="18"/>
    </w:rPr>
  </w:style>
  <w:style w:type="paragraph" w:customStyle="1" w:styleId="QRGTitle">
    <w:name w:val="QRG_Title"/>
    <w:basedOn w:val="Title"/>
    <w:pPr>
      <w:spacing w:after="120"/>
      <w:jc w:val="center"/>
    </w:pPr>
    <w:rPr>
      <w:sz w:val="36"/>
    </w:rPr>
  </w:style>
  <w:style w:type="character" w:styleId="Hyperlink">
    <w:name w:val="Hyperlink"/>
    <w:basedOn w:val="DefaultParagraphFont"/>
    <w:rsid w:val="001F697A"/>
    <w:rPr>
      <w:color w:val="0000FF"/>
      <w:u w:val="single"/>
    </w:rPr>
  </w:style>
  <w:style w:type="character" w:customStyle="1" w:styleId="pstext">
    <w:name w:val="pstext"/>
    <w:basedOn w:val="DefaultParagraphFont"/>
    <w:rsid w:val="001F697A"/>
  </w:style>
  <w:style w:type="character" w:customStyle="1" w:styleId="ptbreadcrumbcur">
    <w:name w:val="ptbreadcrumbcur"/>
    <w:basedOn w:val="DefaultParagraphFont"/>
    <w:rsid w:val="001F697A"/>
  </w:style>
  <w:style w:type="table" w:styleId="TableGrid">
    <w:name w:val="Table Grid"/>
    <w:basedOn w:val="TableNormal"/>
    <w:rsid w:val="003344B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Subtitle">
    <w:name w:val="Banner Subtitle"/>
    <w:basedOn w:val="Normal"/>
    <w:next w:val="BodyText"/>
    <w:rsid w:val="000C0B6D"/>
    <w:pPr>
      <w:jc w:val="right"/>
    </w:pPr>
    <w:rPr>
      <w:rFonts w:ascii="Arial Black" w:hAnsi="Arial Black"/>
      <w:bCs/>
      <w:iCs/>
      <w:color w:val="808080"/>
      <w:sz w:val="18"/>
    </w:rPr>
  </w:style>
  <w:style w:type="paragraph" w:customStyle="1" w:styleId="BannerTitle">
    <w:name w:val="Banner Title"/>
    <w:basedOn w:val="Normal"/>
    <w:next w:val="BodyText"/>
    <w:rsid w:val="000C0B6D"/>
    <w:pPr>
      <w:jc w:val="right"/>
    </w:pPr>
    <w:rPr>
      <w:b/>
      <w:bCs/>
      <w:iCs/>
      <w:sz w:val="24"/>
    </w:rPr>
  </w:style>
  <w:style w:type="paragraph" w:styleId="BodyText">
    <w:name w:val="Body Text"/>
    <w:basedOn w:val="Normal"/>
    <w:rsid w:val="000C0B6D"/>
    <w:pPr>
      <w:spacing w:after="120"/>
    </w:pPr>
  </w:style>
  <w:style w:type="paragraph" w:styleId="BalloonText">
    <w:name w:val="Balloon Text"/>
    <w:basedOn w:val="Normal"/>
    <w:semiHidden/>
    <w:rsid w:val="00443AAA"/>
    <w:rPr>
      <w:rFonts w:ascii="Tahoma" w:hAnsi="Tahoma" w:cs="Tahoma"/>
      <w:sz w:val="16"/>
      <w:szCs w:val="16"/>
    </w:rPr>
  </w:style>
  <w:style w:type="paragraph" w:customStyle="1" w:styleId="GuideHeading">
    <w:name w:val="Guide Heading"/>
    <w:rsid w:val="00AD53EC"/>
    <w:pPr>
      <w:spacing w:after="360"/>
    </w:pPr>
    <w:rPr>
      <w:rFonts w:ascii="Arial Black" w:hAnsi="Arial Black"/>
      <w:b/>
      <w:sz w:val="28"/>
    </w:rPr>
  </w:style>
  <w:style w:type="paragraph" w:styleId="List2">
    <w:name w:val="List 2"/>
    <w:basedOn w:val="Normal"/>
    <w:rsid w:val="00AD53EC"/>
    <w:pPr>
      <w:ind w:left="720" w:hanging="360"/>
    </w:pPr>
    <w:rPr>
      <w:rFonts w:cs="Arial"/>
      <w:sz w:val="16"/>
      <w:szCs w:val="16"/>
    </w:rPr>
  </w:style>
  <w:style w:type="paragraph" w:customStyle="1" w:styleId="StyleNormal">
    <w:name w:val="Style Normal +"/>
    <w:basedOn w:val="Normal"/>
    <w:link w:val="StyleNormalChar"/>
    <w:rsid w:val="002B312B"/>
  </w:style>
  <w:style w:type="paragraph" w:customStyle="1" w:styleId="Normal0">
    <w:name w:val="Normal +"/>
    <w:basedOn w:val="StyleNormal"/>
    <w:link w:val="NormalChar"/>
    <w:rsid w:val="002B312B"/>
    <w:pPr>
      <w:jc w:val="both"/>
    </w:pPr>
  </w:style>
  <w:style w:type="character" w:customStyle="1" w:styleId="StyleNormalChar">
    <w:name w:val="Style Normal + Char"/>
    <w:basedOn w:val="DefaultParagraphFont"/>
    <w:link w:val="StyleNormal"/>
    <w:rsid w:val="002B312B"/>
    <w:rPr>
      <w:rFonts w:ascii="Arial" w:hAnsi="Arial"/>
      <w:szCs w:val="24"/>
      <w:lang w:val="en-US" w:eastAsia="en-US" w:bidi="ar-SA"/>
    </w:rPr>
  </w:style>
  <w:style w:type="character" w:customStyle="1" w:styleId="NormalChar">
    <w:name w:val="Normal + Char"/>
    <w:basedOn w:val="StyleNormalChar"/>
    <w:link w:val="Normal0"/>
    <w:rsid w:val="002B312B"/>
    <w:rPr>
      <w:rFonts w:ascii="Arial" w:hAnsi="Arial"/>
      <w:szCs w:val="24"/>
      <w:lang w:val="en-US" w:eastAsia="en-US" w:bidi="ar-SA"/>
    </w:rPr>
  </w:style>
  <w:style w:type="character" w:customStyle="1" w:styleId="Bold">
    <w:name w:val="Bold"/>
    <w:basedOn w:val="DefaultParagraphFont"/>
    <w:rsid w:val="002B312B"/>
    <w:rPr>
      <w:rFonts w:ascii="Arial" w:hAnsi="Arial"/>
      <w:b/>
      <w:bCs/>
      <w:sz w:val="20"/>
    </w:rPr>
  </w:style>
  <w:style w:type="paragraph" w:customStyle="1" w:styleId="b1">
    <w:name w:val="b1"/>
    <w:basedOn w:val="Normal"/>
    <w:rsid w:val="007E546C"/>
    <w:pPr>
      <w:numPr>
        <w:numId w:val="17"/>
      </w:numPr>
      <w:spacing w:after="120" w:line="260" w:lineRule="atLeast"/>
    </w:pPr>
    <w:rPr>
      <w:color w:val="000000"/>
      <w:sz w:val="22"/>
      <w:szCs w:val="20"/>
    </w:rPr>
  </w:style>
  <w:style w:type="character" w:customStyle="1" w:styleId="StyleBold">
    <w:name w:val="Style Bold"/>
    <w:basedOn w:val="DefaultParagraphFont"/>
    <w:rsid w:val="007E546C"/>
    <w:rPr>
      <w:b/>
      <w:bCs/>
    </w:rPr>
  </w:style>
  <w:style w:type="paragraph" w:customStyle="1" w:styleId="RevisionControlHeading">
    <w:name w:val="Revision Control Heading"/>
    <w:basedOn w:val="Normal"/>
    <w:rsid w:val="004A462E"/>
    <w:pPr>
      <w:spacing w:before="240" w:after="180"/>
    </w:pPr>
    <w:rPr>
      <w:b/>
      <w:sz w:val="22"/>
    </w:rPr>
  </w:style>
  <w:style w:type="paragraph" w:customStyle="1" w:styleId="DocInfoTable">
    <w:name w:val="DocInfo Table"/>
    <w:basedOn w:val="Normal"/>
    <w:rsid w:val="004A462E"/>
    <w:pPr>
      <w:spacing w:before="60" w:after="60"/>
    </w:pPr>
    <w:rPr>
      <w:sz w:val="18"/>
    </w:rPr>
  </w:style>
  <w:style w:type="paragraph" w:customStyle="1" w:styleId="ReviewHeading">
    <w:name w:val="Review Heading"/>
    <w:basedOn w:val="Normal"/>
    <w:rsid w:val="004A462E"/>
    <w:pPr>
      <w:spacing w:before="240" w:after="180"/>
    </w:pPr>
    <w:rPr>
      <w:b/>
      <w:sz w:val="22"/>
    </w:rPr>
  </w:style>
  <w:style w:type="paragraph" w:customStyle="1" w:styleId="ColorfulList-Accent11">
    <w:name w:val="Colorful List - Accent 11"/>
    <w:basedOn w:val="Normal"/>
    <w:uiPriority w:val="34"/>
    <w:qFormat/>
    <w:rsid w:val="00420591"/>
    <w:pPr>
      <w:ind w:left="720"/>
    </w:pPr>
  </w:style>
  <w:style w:type="paragraph" w:styleId="ListParagraph">
    <w:name w:val="List Paragraph"/>
    <w:basedOn w:val="Normal"/>
    <w:qFormat/>
    <w:rsid w:val="005E3CD1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Heading2">
    <w:name w:val="heading 2"/>
    <w:basedOn w:val="Normal"/>
    <w:next w:val="Normal"/>
    <w:qFormat/>
    <w:rsid w:val="00AD53EC"/>
    <w:pPr>
      <w:keepNext/>
      <w:spacing w:before="240" w:after="240"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43AAA"/>
    <w:pPr>
      <w:tabs>
        <w:tab w:val="center" w:pos="4320"/>
        <w:tab w:val="right" w:pos="9000"/>
      </w:tabs>
    </w:pPr>
    <w:rPr>
      <w:rFonts w:ascii="Arial Black" w:hAnsi="Arial Black"/>
      <w:bCs/>
      <w:iCs/>
      <w:color w:val="808080"/>
      <w:sz w:val="18"/>
    </w:rPr>
  </w:style>
  <w:style w:type="paragraph" w:styleId="Subtitle">
    <w:name w:val="Subtitle"/>
    <w:basedOn w:val="Normal"/>
    <w:qFormat/>
    <w:pPr>
      <w:jc w:val="right"/>
    </w:pPr>
    <w:rPr>
      <w:rFonts w:ascii="Arial Black" w:hAnsi="Arial Black"/>
      <w:color w:val="808080"/>
      <w:sz w:val="18"/>
    </w:rPr>
  </w:style>
  <w:style w:type="paragraph" w:styleId="Title">
    <w:name w:val="Title"/>
    <w:basedOn w:val="Normal"/>
    <w:qFormat/>
    <w:pPr>
      <w:jc w:val="right"/>
    </w:pPr>
    <w:rPr>
      <w:b/>
      <w:bCs/>
      <w:color w:val="000000"/>
      <w:sz w:val="32"/>
      <w:szCs w:val="32"/>
    </w:rPr>
  </w:style>
  <w:style w:type="paragraph" w:customStyle="1" w:styleId="NavigationPath">
    <w:name w:val="Navigation_Path"/>
    <w:basedOn w:val="Header"/>
    <w:pPr>
      <w:tabs>
        <w:tab w:val="clear" w:pos="4320"/>
        <w:tab w:val="clear" w:pos="8640"/>
      </w:tabs>
      <w:spacing w:after="60"/>
      <w:jc w:val="both"/>
    </w:pPr>
    <w:rPr>
      <w:bCs/>
      <w:color w:val="000000"/>
      <w:sz w:val="14"/>
    </w:rPr>
  </w:style>
  <w:style w:type="paragraph" w:customStyle="1" w:styleId="Table">
    <w:name w:val="Table"/>
    <w:basedOn w:val="Normal"/>
    <w:pPr>
      <w:spacing w:after="120"/>
      <w:ind w:left="144" w:hanging="144"/>
    </w:pPr>
    <w:rPr>
      <w:color w:val="000000"/>
      <w:sz w:val="18"/>
      <w:szCs w:val="20"/>
    </w:rPr>
  </w:style>
  <w:style w:type="character" w:styleId="PageNumber">
    <w:name w:val="page number"/>
    <w:basedOn w:val="DefaultParagraphFont"/>
  </w:style>
  <w:style w:type="paragraph" w:customStyle="1" w:styleId="HeaderGrey">
    <w:name w:val="Header_Grey"/>
    <w:basedOn w:val="Header"/>
    <w:pPr>
      <w:tabs>
        <w:tab w:val="clear" w:pos="8640"/>
        <w:tab w:val="right" w:pos="9177"/>
      </w:tabs>
      <w:jc w:val="both"/>
    </w:pPr>
    <w:rPr>
      <w:b/>
      <w:bCs/>
      <w:color w:val="808080"/>
      <w:sz w:val="18"/>
    </w:rPr>
  </w:style>
  <w:style w:type="paragraph" w:customStyle="1" w:styleId="QRGTitle">
    <w:name w:val="QRG_Title"/>
    <w:basedOn w:val="Title"/>
    <w:pPr>
      <w:spacing w:after="120"/>
      <w:jc w:val="center"/>
    </w:pPr>
    <w:rPr>
      <w:sz w:val="36"/>
    </w:rPr>
  </w:style>
  <w:style w:type="character" w:styleId="Hyperlink">
    <w:name w:val="Hyperlink"/>
    <w:basedOn w:val="DefaultParagraphFont"/>
    <w:rsid w:val="001F697A"/>
    <w:rPr>
      <w:color w:val="0000FF"/>
      <w:u w:val="single"/>
    </w:rPr>
  </w:style>
  <w:style w:type="character" w:customStyle="1" w:styleId="pstext">
    <w:name w:val="pstext"/>
    <w:basedOn w:val="DefaultParagraphFont"/>
    <w:rsid w:val="001F697A"/>
  </w:style>
  <w:style w:type="character" w:customStyle="1" w:styleId="ptbreadcrumbcur">
    <w:name w:val="ptbreadcrumbcur"/>
    <w:basedOn w:val="DefaultParagraphFont"/>
    <w:rsid w:val="001F697A"/>
  </w:style>
  <w:style w:type="table" w:styleId="TableGrid">
    <w:name w:val="Table Grid"/>
    <w:basedOn w:val="TableNormal"/>
    <w:rsid w:val="003344B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Subtitle">
    <w:name w:val="Banner Subtitle"/>
    <w:basedOn w:val="Normal"/>
    <w:next w:val="BodyText"/>
    <w:rsid w:val="000C0B6D"/>
    <w:pPr>
      <w:jc w:val="right"/>
    </w:pPr>
    <w:rPr>
      <w:rFonts w:ascii="Arial Black" w:hAnsi="Arial Black"/>
      <w:bCs/>
      <w:iCs/>
      <w:color w:val="808080"/>
      <w:sz w:val="18"/>
    </w:rPr>
  </w:style>
  <w:style w:type="paragraph" w:customStyle="1" w:styleId="BannerTitle">
    <w:name w:val="Banner Title"/>
    <w:basedOn w:val="Normal"/>
    <w:next w:val="BodyText"/>
    <w:rsid w:val="000C0B6D"/>
    <w:pPr>
      <w:jc w:val="right"/>
    </w:pPr>
    <w:rPr>
      <w:b/>
      <w:bCs/>
      <w:iCs/>
      <w:sz w:val="24"/>
    </w:rPr>
  </w:style>
  <w:style w:type="paragraph" w:styleId="BodyText">
    <w:name w:val="Body Text"/>
    <w:basedOn w:val="Normal"/>
    <w:rsid w:val="000C0B6D"/>
    <w:pPr>
      <w:spacing w:after="120"/>
    </w:pPr>
  </w:style>
  <w:style w:type="paragraph" w:styleId="BalloonText">
    <w:name w:val="Balloon Text"/>
    <w:basedOn w:val="Normal"/>
    <w:semiHidden/>
    <w:rsid w:val="00443AAA"/>
    <w:rPr>
      <w:rFonts w:ascii="Tahoma" w:hAnsi="Tahoma" w:cs="Tahoma"/>
      <w:sz w:val="16"/>
      <w:szCs w:val="16"/>
    </w:rPr>
  </w:style>
  <w:style w:type="paragraph" w:customStyle="1" w:styleId="GuideHeading">
    <w:name w:val="Guide Heading"/>
    <w:rsid w:val="00AD53EC"/>
    <w:pPr>
      <w:spacing w:after="360"/>
    </w:pPr>
    <w:rPr>
      <w:rFonts w:ascii="Arial Black" w:hAnsi="Arial Black"/>
      <w:b/>
      <w:sz w:val="28"/>
    </w:rPr>
  </w:style>
  <w:style w:type="paragraph" w:styleId="List2">
    <w:name w:val="List 2"/>
    <w:basedOn w:val="Normal"/>
    <w:rsid w:val="00AD53EC"/>
    <w:pPr>
      <w:ind w:left="720" w:hanging="360"/>
    </w:pPr>
    <w:rPr>
      <w:rFonts w:cs="Arial"/>
      <w:sz w:val="16"/>
      <w:szCs w:val="16"/>
    </w:rPr>
  </w:style>
  <w:style w:type="paragraph" w:customStyle="1" w:styleId="StyleNormal">
    <w:name w:val="Style Normal +"/>
    <w:basedOn w:val="Normal"/>
    <w:link w:val="StyleNormalChar"/>
    <w:rsid w:val="002B312B"/>
  </w:style>
  <w:style w:type="paragraph" w:customStyle="1" w:styleId="Normal0">
    <w:name w:val="Normal +"/>
    <w:basedOn w:val="StyleNormal"/>
    <w:link w:val="NormalChar"/>
    <w:rsid w:val="002B312B"/>
    <w:pPr>
      <w:jc w:val="both"/>
    </w:pPr>
  </w:style>
  <w:style w:type="character" w:customStyle="1" w:styleId="StyleNormalChar">
    <w:name w:val="Style Normal + Char"/>
    <w:basedOn w:val="DefaultParagraphFont"/>
    <w:link w:val="StyleNormal"/>
    <w:rsid w:val="002B312B"/>
    <w:rPr>
      <w:rFonts w:ascii="Arial" w:hAnsi="Arial"/>
      <w:szCs w:val="24"/>
      <w:lang w:val="en-US" w:eastAsia="en-US" w:bidi="ar-SA"/>
    </w:rPr>
  </w:style>
  <w:style w:type="character" w:customStyle="1" w:styleId="NormalChar">
    <w:name w:val="Normal + Char"/>
    <w:basedOn w:val="StyleNormalChar"/>
    <w:link w:val="Normal0"/>
    <w:rsid w:val="002B312B"/>
    <w:rPr>
      <w:rFonts w:ascii="Arial" w:hAnsi="Arial"/>
      <w:szCs w:val="24"/>
      <w:lang w:val="en-US" w:eastAsia="en-US" w:bidi="ar-SA"/>
    </w:rPr>
  </w:style>
  <w:style w:type="character" w:customStyle="1" w:styleId="Bold">
    <w:name w:val="Bold"/>
    <w:basedOn w:val="DefaultParagraphFont"/>
    <w:rsid w:val="002B312B"/>
    <w:rPr>
      <w:rFonts w:ascii="Arial" w:hAnsi="Arial"/>
      <w:b/>
      <w:bCs/>
      <w:sz w:val="20"/>
    </w:rPr>
  </w:style>
  <w:style w:type="paragraph" w:customStyle="1" w:styleId="b1">
    <w:name w:val="b1"/>
    <w:basedOn w:val="Normal"/>
    <w:rsid w:val="007E546C"/>
    <w:pPr>
      <w:numPr>
        <w:numId w:val="17"/>
      </w:numPr>
      <w:spacing w:after="120" w:line="260" w:lineRule="atLeast"/>
    </w:pPr>
    <w:rPr>
      <w:color w:val="000000"/>
      <w:sz w:val="22"/>
      <w:szCs w:val="20"/>
    </w:rPr>
  </w:style>
  <w:style w:type="character" w:customStyle="1" w:styleId="StyleBold">
    <w:name w:val="Style Bold"/>
    <w:basedOn w:val="DefaultParagraphFont"/>
    <w:rsid w:val="007E546C"/>
    <w:rPr>
      <w:b/>
      <w:bCs/>
    </w:rPr>
  </w:style>
  <w:style w:type="paragraph" w:customStyle="1" w:styleId="RevisionControlHeading">
    <w:name w:val="Revision Control Heading"/>
    <w:basedOn w:val="Normal"/>
    <w:rsid w:val="004A462E"/>
    <w:pPr>
      <w:spacing w:before="240" w:after="180"/>
    </w:pPr>
    <w:rPr>
      <w:b/>
      <w:sz w:val="22"/>
    </w:rPr>
  </w:style>
  <w:style w:type="paragraph" w:customStyle="1" w:styleId="DocInfoTable">
    <w:name w:val="DocInfo Table"/>
    <w:basedOn w:val="Normal"/>
    <w:rsid w:val="004A462E"/>
    <w:pPr>
      <w:spacing w:before="60" w:after="60"/>
    </w:pPr>
    <w:rPr>
      <w:sz w:val="18"/>
    </w:rPr>
  </w:style>
  <w:style w:type="paragraph" w:customStyle="1" w:styleId="ReviewHeading">
    <w:name w:val="Review Heading"/>
    <w:basedOn w:val="Normal"/>
    <w:rsid w:val="004A462E"/>
    <w:pPr>
      <w:spacing w:before="240" w:after="180"/>
    </w:pPr>
    <w:rPr>
      <w:b/>
      <w:sz w:val="22"/>
    </w:rPr>
  </w:style>
  <w:style w:type="paragraph" w:customStyle="1" w:styleId="ColorfulList-Accent11">
    <w:name w:val="Colorful List - Accent 11"/>
    <w:basedOn w:val="Normal"/>
    <w:uiPriority w:val="34"/>
    <w:qFormat/>
    <w:rsid w:val="00420591"/>
    <w:pPr>
      <w:ind w:left="720"/>
    </w:pPr>
  </w:style>
  <w:style w:type="paragraph" w:styleId="ListParagraph">
    <w:name w:val="List Paragraph"/>
    <w:basedOn w:val="Normal"/>
    <w:qFormat/>
    <w:rsid w:val="005E3CD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5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sustan.edu" TargetMode="External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wmf"/><Relationship Id="rId2" Type="http://schemas.openxmlformats.org/officeDocument/2006/relationships/image" Target="media/image220.emf"/><Relationship Id="rId1" Type="http://schemas.openxmlformats.org/officeDocument/2006/relationships/image" Target="media/image2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R%20Training\R%20Training\06%20Templates\QRG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QRG Template</Template>
  <TotalTime>0</TotalTime>
  <Pages>9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&lt;Name of Page&gt; (table heading)</vt:lpstr>
    </vt:vector>
  </TitlesOfParts>
  <Company>CSULB</Company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&lt;Name of Page&gt; (table heading)</dc:title>
  <dc:creator>jmaioran</dc:creator>
  <cp:lastModifiedBy>ddarosa</cp:lastModifiedBy>
  <cp:revision>2</cp:revision>
  <cp:lastPrinted>2008-08-28T00:45:00Z</cp:lastPrinted>
  <dcterms:created xsi:type="dcterms:W3CDTF">2015-04-22T19:51:00Z</dcterms:created>
  <dcterms:modified xsi:type="dcterms:W3CDTF">2015-04-22T19:51:00Z</dcterms:modified>
</cp:coreProperties>
</file>